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38F" w:rsidRPr="00B56513" w:rsidRDefault="003D438F" w:rsidP="003D438F">
      <w:pPr>
        <w:jc w:val="center"/>
        <w:rPr>
          <w:rFonts w:ascii="Times New Roman" w:eastAsia="Times New Roman" w:hAnsi="Times New Roman" w:cs="Times New Roman"/>
          <w:color w:val="auto"/>
          <w:sz w:val="28"/>
          <w:szCs w:val="28"/>
        </w:rPr>
      </w:pPr>
      <w:r w:rsidRPr="00B56513">
        <w:rPr>
          <w:rFonts w:ascii="Times New Roman" w:eastAsia="Times New Roman" w:hAnsi="Times New Roman" w:cs="Times New Roman"/>
          <w:color w:val="auto"/>
          <w:sz w:val="28"/>
          <w:szCs w:val="28"/>
        </w:rPr>
        <w:t xml:space="preserve">Муниципальное казенное учреждение «Управление образования администрации муниципального района «Ивнянский район» </w:t>
      </w:r>
    </w:p>
    <w:p w:rsidR="003D438F" w:rsidRPr="00B56513" w:rsidRDefault="003D438F" w:rsidP="003D438F">
      <w:pPr>
        <w:jc w:val="center"/>
        <w:rPr>
          <w:rFonts w:ascii="Times New Roman" w:eastAsia="Times New Roman" w:hAnsi="Times New Roman" w:cs="Times New Roman"/>
          <w:color w:val="auto"/>
          <w:sz w:val="28"/>
          <w:szCs w:val="28"/>
        </w:rPr>
      </w:pPr>
      <w:r w:rsidRPr="00B56513">
        <w:rPr>
          <w:rFonts w:ascii="Times New Roman" w:eastAsia="Times New Roman" w:hAnsi="Times New Roman" w:cs="Times New Roman"/>
          <w:color w:val="auto"/>
          <w:sz w:val="28"/>
          <w:szCs w:val="28"/>
        </w:rPr>
        <w:t>Белгородской области</w:t>
      </w:r>
    </w:p>
    <w:p w:rsidR="003D438F" w:rsidRPr="00B56513" w:rsidRDefault="00F42092" w:rsidP="003D438F">
      <w:pPr>
        <w:jc w:val="center"/>
        <w:rPr>
          <w:rFonts w:ascii="Times New Roman" w:eastAsia="Times New Roman" w:hAnsi="Times New Roman" w:cs="Times New Roman"/>
          <w:color w:val="auto"/>
          <w:sz w:val="28"/>
          <w:szCs w:val="28"/>
        </w:rPr>
      </w:pPr>
      <w:r w:rsidRPr="00B56513">
        <w:rPr>
          <w:rFonts w:ascii="Times New Roman" w:eastAsia="Times New Roman" w:hAnsi="Times New Roman" w:cs="Times New Roman"/>
          <w:noProof/>
          <w:color w:val="auto"/>
          <w:sz w:val="28"/>
          <w:szCs w:val="28"/>
          <w:lang w:bidi="ar-SA"/>
        </w:rPr>
        <w:drawing>
          <wp:anchor distT="0" distB="0" distL="114300" distR="114300" simplePos="0" relativeHeight="251662336" behindDoc="1" locked="0" layoutInCell="1" allowOverlap="1" wp14:anchorId="5BA72A56" wp14:editId="37100AFF">
            <wp:simplePos x="0" y="0"/>
            <wp:positionH relativeFrom="column">
              <wp:posOffset>1497330</wp:posOffset>
            </wp:positionH>
            <wp:positionV relativeFrom="paragraph">
              <wp:posOffset>173355</wp:posOffset>
            </wp:positionV>
            <wp:extent cx="3714750" cy="3248025"/>
            <wp:effectExtent l="0" t="0" r="0" b="0"/>
            <wp:wrapNone/>
            <wp:docPr id="2" name="Рисунок 2" descr="Описание: C:\Documents and Settings\Администратор\Рабочий стол\ПОДПИСИ\моя рос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Администратор\Рабочий стол\ПОДПИСИ\моя роспись.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
                              </a14:imgEffect>
                            </a14:imgLayer>
                          </a14:imgProps>
                        </a:ext>
                        <a:ext uri="{28A0092B-C50C-407E-A947-70E740481C1C}">
                          <a14:useLocalDpi xmlns:a14="http://schemas.microsoft.com/office/drawing/2010/main" val="0"/>
                        </a:ext>
                      </a:extLst>
                    </a:blip>
                    <a:srcRect/>
                    <a:stretch>
                      <a:fillRect/>
                    </a:stretch>
                  </pic:blipFill>
                  <pic:spPr bwMode="auto">
                    <a:xfrm>
                      <a:off x="0" y="0"/>
                      <a:ext cx="3714750" cy="3248025"/>
                    </a:xfrm>
                    <a:prstGeom prst="rect">
                      <a:avLst/>
                    </a:prstGeom>
                    <a:noFill/>
                    <a:ln>
                      <a:noFill/>
                    </a:ln>
                  </pic:spPr>
                </pic:pic>
              </a:graphicData>
            </a:graphic>
            <wp14:sizeRelH relativeFrom="page">
              <wp14:pctWidth>0</wp14:pctWidth>
            </wp14:sizeRelH>
            <wp14:sizeRelV relativeFrom="page">
              <wp14:pctHeight>0</wp14:pctHeight>
            </wp14:sizeRelV>
          </wp:anchor>
        </w:drawing>
      </w:r>
      <w:r w:rsidR="003D438F" w:rsidRPr="00B56513">
        <w:rPr>
          <w:rFonts w:ascii="Times New Roman" w:eastAsia="Times New Roman" w:hAnsi="Times New Roman" w:cs="Times New Roman"/>
          <w:color w:val="auto"/>
          <w:sz w:val="28"/>
          <w:szCs w:val="28"/>
        </w:rPr>
        <w:t>Муниципальное бюджетное учреждение дополнительного образования «Районная станция юных натуралистов»</w:t>
      </w:r>
    </w:p>
    <w:p w:rsidR="003D438F" w:rsidRPr="00B56513" w:rsidRDefault="003D438F" w:rsidP="003D438F">
      <w:pPr>
        <w:jc w:val="center"/>
        <w:rPr>
          <w:rFonts w:ascii="Times New Roman" w:eastAsia="Times New Roman" w:hAnsi="Times New Roman" w:cs="Times New Roman"/>
          <w:color w:val="auto"/>
          <w:sz w:val="28"/>
          <w:szCs w:val="28"/>
        </w:rPr>
      </w:pPr>
      <w:r w:rsidRPr="00B56513">
        <w:rPr>
          <w:rFonts w:ascii="Times New Roman" w:eastAsia="Times New Roman" w:hAnsi="Times New Roman" w:cs="Times New Roman"/>
          <w:color w:val="auto"/>
          <w:sz w:val="28"/>
          <w:szCs w:val="28"/>
        </w:rPr>
        <w:t>Ивнянского района Белгородской области</w:t>
      </w:r>
    </w:p>
    <w:p w:rsidR="003D438F" w:rsidRPr="00B56513" w:rsidRDefault="003D438F" w:rsidP="004A3ECB">
      <w:pPr>
        <w:rPr>
          <w:rFonts w:ascii="Times New Roman" w:eastAsia="Times New Roman" w:hAnsi="Times New Roman" w:cs="Times New Roman"/>
          <w:color w:val="auto"/>
          <w:sz w:val="28"/>
          <w:szCs w:val="28"/>
        </w:rPr>
      </w:pPr>
    </w:p>
    <w:p w:rsidR="003D438F" w:rsidRPr="00B56513" w:rsidRDefault="00F42092" w:rsidP="00C85015">
      <w:pPr>
        <w:rPr>
          <w:rFonts w:ascii="Times New Roman" w:eastAsia="Times New Roman" w:hAnsi="Times New Roman" w:cs="Times New Roman"/>
          <w:b/>
          <w:bCs/>
          <w:color w:val="auto"/>
          <w:sz w:val="28"/>
          <w:szCs w:val="28"/>
        </w:rPr>
      </w:pPr>
      <w:r w:rsidRPr="00B56513">
        <w:rPr>
          <w:rFonts w:ascii="Times New Roman" w:hAnsi="Times New Roman" w:cs="Times New Roman"/>
          <w:noProof/>
          <w:color w:val="auto"/>
          <w:sz w:val="28"/>
          <w:szCs w:val="28"/>
          <w:lang w:bidi="ar-SA"/>
        </w:rPr>
        <w:drawing>
          <wp:anchor distT="0" distB="0" distL="114300" distR="114300" simplePos="0" relativeHeight="251660288" behindDoc="1" locked="0" layoutInCell="1" allowOverlap="1" wp14:anchorId="7D82A5BC" wp14:editId="181D19FB">
            <wp:simplePos x="0" y="0"/>
            <wp:positionH relativeFrom="column">
              <wp:posOffset>2012950</wp:posOffset>
            </wp:positionH>
            <wp:positionV relativeFrom="paragraph">
              <wp:posOffset>-756920</wp:posOffset>
            </wp:positionV>
            <wp:extent cx="3714750" cy="3248025"/>
            <wp:effectExtent l="0" t="0" r="0" b="9525"/>
            <wp:wrapNone/>
            <wp:docPr id="9" name="Рисунок 9" descr="Описание: C:\Documents and Settings\Администратор\Рабочий стол\ПОДПИСИ\моя рос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Администратор\Рабочий стол\ПОДПИСИ\моя роспись.jpg"/>
                    <pic:cNvPicPr>
                      <a:picLocks noChangeAspect="1" noChangeArrowheads="1"/>
                    </pic:cNvPicPr>
                  </pic:nvPicPr>
                  <pic:blipFill>
                    <a:blip r:embed="rId11">
                      <a:extLst>
                        <a:ext uri="{BEBA8EAE-BF5A-486C-A8C5-ECC9F3942E4B}">
                          <a14:imgProps xmlns:a14="http://schemas.microsoft.com/office/drawing/2010/main">
                            <a14:imgLayer r:embed="rId10">
                              <a14:imgEffect>
                                <a14:brightnessContrast bright="1000"/>
                              </a14:imgEffect>
                            </a14:imgLayer>
                          </a14:imgProps>
                        </a:ext>
                        <a:ext uri="{28A0092B-C50C-407E-A947-70E740481C1C}">
                          <a14:useLocalDpi xmlns:a14="http://schemas.microsoft.com/office/drawing/2010/main" val="0"/>
                        </a:ext>
                      </a:extLst>
                    </a:blip>
                    <a:srcRect/>
                    <a:stretch>
                      <a:fillRect/>
                    </a:stretch>
                  </pic:blipFill>
                  <pic:spPr bwMode="auto">
                    <a:xfrm>
                      <a:off x="0" y="0"/>
                      <a:ext cx="3714750" cy="32480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4969"/>
        <w:gridCol w:w="4386"/>
      </w:tblGrid>
      <w:tr w:rsidR="00F42092" w:rsidRPr="00B56513" w:rsidTr="00F42092">
        <w:tc>
          <w:tcPr>
            <w:tcW w:w="4969" w:type="dxa"/>
          </w:tcPr>
          <w:p w:rsidR="00F42092" w:rsidRPr="00B56513" w:rsidRDefault="00F42092" w:rsidP="00F42092">
            <w:pPr>
              <w:widowControl/>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Принята на заседании</w:t>
            </w:r>
          </w:p>
          <w:p w:rsidR="00F42092" w:rsidRPr="00B56513" w:rsidRDefault="00F42092" w:rsidP="00F42092">
            <w:pPr>
              <w:widowControl/>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 xml:space="preserve">педагогического совета </w:t>
            </w:r>
          </w:p>
          <w:p w:rsidR="00F42092" w:rsidRPr="00B56513" w:rsidRDefault="00F42092" w:rsidP="00F42092">
            <w:pPr>
              <w:widowControl/>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от «01» сентября 202</w:t>
            </w:r>
            <w:r w:rsidR="00131AC4">
              <w:rPr>
                <w:rFonts w:ascii="Times New Roman" w:eastAsia="Calibri" w:hAnsi="Times New Roman" w:cs="Times New Roman"/>
                <w:color w:val="auto"/>
                <w:sz w:val="28"/>
                <w:szCs w:val="28"/>
                <w:lang w:eastAsia="en-US" w:bidi="ar-SA"/>
              </w:rPr>
              <w:t>4</w:t>
            </w:r>
            <w:r w:rsidRPr="00B56513">
              <w:rPr>
                <w:rFonts w:ascii="Times New Roman" w:eastAsia="Calibri" w:hAnsi="Times New Roman" w:cs="Times New Roman"/>
                <w:color w:val="auto"/>
                <w:sz w:val="28"/>
                <w:szCs w:val="28"/>
                <w:lang w:eastAsia="en-US" w:bidi="ar-SA"/>
              </w:rPr>
              <w:t xml:space="preserve"> г.</w:t>
            </w:r>
          </w:p>
          <w:p w:rsidR="00F42092" w:rsidRPr="00B56513" w:rsidRDefault="00F42092" w:rsidP="00F42092">
            <w:pPr>
              <w:widowControl/>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Протокол №</w:t>
            </w:r>
            <w:r w:rsidRPr="00B56513">
              <w:rPr>
                <w:rFonts w:ascii="Times New Roman" w:eastAsia="Calibri" w:hAnsi="Times New Roman" w:cs="Times New Roman"/>
                <w:color w:val="auto"/>
                <w:sz w:val="28"/>
                <w:szCs w:val="28"/>
                <w:u w:val="single"/>
                <w:lang w:eastAsia="en-US" w:bidi="ar-SA"/>
              </w:rPr>
              <w:t>1</w:t>
            </w:r>
          </w:p>
          <w:p w:rsidR="00F42092" w:rsidRPr="00B56513" w:rsidRDefault="00F42092" w:rsidP="00F42092">
            <w:pPr>
              <w:widowControl/>
              <w:jc w:val="center"/>
              <w:rPr>
                <w:rFonts w:ascii="Times New Roman" w:eastAsia="Calibri" w:hAnsi="Times New Roman" w:cs="Times New Roman"/>
                <w:color w:val="auto"/>
                <w:sz w:val="28"/>
                <w:szCs w:val="28"/>
                <w:lang w:eastAsia="en-US" w:bidi="ar-SA"/>
              </w:rPr>
            </w:pPr>
          </w:p>
        </w:tc>
        <w:tc>
          <w:tcPr>
            <w:tcW w:w="4386" w:type="dxa"/>
            <w:hideMark/>
          </w:tcPr>
          <w:p w:rsidR="00F42092" w:rsidRPr="00B56513" w:rsidRDefault="00F42092" w:rsidP="00F42092">
            <w:pPr>
              <w:widowControl/>
              <w:jc w:val="right"/>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Утверждаю:</w:t>
            </w:r>
          </w:p>
          <w:p w:rsidR="00F42092" w:rsidRPr="00B56513" w:rsidRDefault="00F42092" w:rsidP="00F42092">
            <w:pPr>
              <w:widowControl/>
              <w:jc w:val="right"/>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Директор МБУ ДО «Районная станция юных натуралистов»</w:t>
            </w:r>
          </w:p>
          <w:p w:rsidR="00F42092" w:rsidRPr="00B56513" w:rsidRDefault="00F42092" w:rsidP="00F42092">
            <w:pPr>
              <w:widowControl/>
              <w:jc w:val="right"/>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_____________ О. М. Дегтярева</w:t>
            </w:r>
          </w:p>
          <w:p w:rsidR="00F42092" w:rsidRPr="00B56513" w:rsidRDefault="00F42092" w:rsidP="00131AC4">
            <w:pPr>
              <w:widowControl/>
              <w:rPr>
                <w:rFonts w:ascii="Times New Roman" w:eastAsia="Calibri" w:hAnsi="Times New Roman" w:cs="Times New Roman"/>
                <w:color w:val="auto"/>
                <w:sz w:val="28"/>
                <w:szCs w:val="28"/>
                <w:lang w:eastAsia="en-US" w:bidi="ar-SA"/>
              </w:rPr>
            </w:pPr>
            <w:r w:rsidRPr="00B56513">
              <w:rPr>
                <w:rFonts w:ascii="Times New Roman" w:eastAsia="Calibri" w:hAnsi="Times New Roman" w:cs="Times New Roman"/>
                <w:color w:val="auto"/>
                <w:sz w:val="28"/>
                <w:szCs w:val="28"/>
                <w:lang w:eastAsia="en-US" w:bidi="ar-SA"/>
              </w:rPr>
              <w:t>Приказ №</w:t>
            </w:r>
            <w:r w:rsidRPr="00B55670">
              <w:rPr>
                <w:rFonts w:ascii="Times New Roman" w:eastAsia="Calibri" w:hAnsi="Times New Roman" w:cs="Times New Roman"/>
                <w:color w:val="FF0000"/>
                <w:sz w:val="28"/>
                <w:szCs w:val="28"/>
                <w:lang w:eastAsia="en-US" w:bidi="ar-SA"/>
              </w:rPr>
              <w:t xml:space="preserve"> </w:t>
            </w:r>
            <w:r w:rsidR="00131AC4">
              <w:rPr>
                <w:rFonts w:ascii="Times New Roman" w:eastAsia="Calibri" w:hAnsi="Times New Roman" w:cs="Times New Roman"/>
                <w:color w:val="auto"/>
                <w:sz w:val="28"/>
                <w:szCs w:val="28"/>
                <w:lang w:eastAsia="en-US" w:bidi="ar-SA"/>
              </w:rPr>
              <w:t>31</w:t>
            </w:r>
            <w:r w:rsidR="00B55670">
              <w:rPr>
                <w:rFonts w:ascii="Times New Roman" w:eastAsia="Calibri" w:hAnsi="Times New Roman" w:cs="Times New Roman"/>
                <w:color w:val="auto"/>
                <w:sz w:val="28"/>
                <w:szCs w:val="28"/>
                <w:lang w:eastAsia="en-US" w:bidi="ar-SA"/>
              </w:rPr>
              <w:t xml:space="preserve"> от «0</w:t>
            </w:r>
            <w:r w:rsidR="00131AC4">
              <w:rPr>
                <w:rFonts w:ascii="Times New Roman" w:eastAsia="Calibri" w:hAnsi="Times New Roman" w:cs="Times New Roman"/>
                <w:color w:val="auto"/>
                <w:sz w:val="28"/>
                <w:szCs w:val="28"/>
                <w:lang w:eastAsia="en-US" w:bidi="ar-SA"/>
              </w:rPr>
              <w:t>2» сентября 2024</w:t>
            </w:r>
            <w:r w:rsidRPr="00B56513">
              <w:rPr>
                <w:rFonts w:ascii="Times New Roman" w:eastAsia="Calibri" w:hAnsi="Times New Roman" w:cs="Times New Roman"/>
                <w:color w:val="auto"/>
                <w:sz w:val="28"/>
                <w:szCs w:val="28"/>
                <w:lang w:eastAsia="en-US" w:bidi="ar-SA"/>
              </w:rPr>
              <w:t xml:space="preserve"> г.</w:t>
            </w:r>
          </w:p>
        </w:tc>
      </w:tr>
      <w:tr w:rsidR="00F42092" w:rsidRPr="00B56513" w:rsidTr="00F42092">
        <w:tc>
          <w:tcPr>
            <w:tcW w:w="4969" w:type="dxa"/>
          </w:tcPr>
          <w:p w:rsidR="00F42092" w:rsidRPr="00B56513" w:rsidRDefault="00F42092" w:rsidP="00F42092">
            <w:pPr>
              <w:widowControl/>
              <w:jc w:val="center"/>
              <w:rPr>
                <w:rFonts w:ascii="Times New Roman" w:eastAsia="Calibri" w:hAnsi="Times New Roman" w:cs="Times New Roman"/>
                <w:color w:val="auto"/>
                <w:sz w:val="28"/>
                <w:szCs w:val="28"/>
                <w:lang w:eastAsia="en-US" w:bidi="ar-SA"/>
              </w:rPr>
            </w:pPr>
          </w:p>
        </w:tc>
        <w:tc>
          <w:tcPr>
            <w:tcW w:w="4386" w:type="dxa"/>
          </w:tcPr>
          <w:p w:rsidR="00F42092" w:rsidRPr="00B56513" w:rsidRDefault="00F42092" w:rsidP="00F42092">
            <w:pPr>
              <w:widowControl/>
              <w:jc w:val="center"/>
              <w:rPr>
                <w:rFonts w:ascii="Times New Roman" w:eastAsia="Calibri" w:hAnsi="Times New Roman" w:cs="Times New Roman"/>
                <w:color w:val="auto"/>
                <w:sz w:val="28"/>
                <w:szCs w:val="28"/>
                <w:lang w:eastAsia="en-US" w:bidi="ar-SA"/>
              </w:rPr>
            </w:pPr>
          </w:p>
        </w:tc>
      </w:tr>
    </w:tbl>
    <w:p w:rsidR="00F42092" w:rsidRPr="00B56513" w:rsidRDefault="00F42092" w:rsidP="00C85015">
      <w:pPr>
        <w:rPr>
          <w:rFonts w:ascii="Times New Roman" w:eastAsia="Times New Roman" w:hAnsi="Times New Roman" w:cs="Times New Roman"/>
          <w:b/>
          <w:bCs/>
          <w:color w:val="auto"/>
          <w:sz w:val="28"/>
          <w:szCs w:val="28"/>
        </w:rPr>
      </w:pPr>
    </w:p>
    <w:p w:rsidR="00F42092" w:rsidRPr="00B56513" w:rsidRDefault="00F42092" w:rsidP="00C85015">
      <w:pPr>
        <w:rPr>
          <w:rFonts w:ascii="Times New Roman" w:eastAsia="Times New Roman" w:hAnsi="Times New Roman" w:cs="Times New Roman"/>
          <w:b/>
          <w:bCs/>
          <w:color w:val="auto"/>
          <w:sz w:val="28"/>
          <w:szCs w:val="28"/>
        </w:rPr>
      </w:pPr>
    </w:p>
    <w:p w:rsidR="00F42092" w:rsidRPr="00B56513" w:rsidRDefault="00F42092" w:rsidP="00C85015">
      <w:pPr>
        <w:rPr>
          <w:rFonts w:ascii="Times New Roman" w:eastAsia="Times New Roman" w:hAnsi="Times New Roman" w:cs="Times New Roman"/>
          <w:b/>
          <w:bCs/>
          <w:color w:val="auto"/>
          <w:sz w:val="28"/>
          <w:szCs w:val="28"/>
        </w:rPr>
      </w:pPr>
    </w:p>
    <w:p w:rsidR="00F42092" w:rsidRPr="00B56513" w:rsidRDefault="00F42092" w:rsidP="00C85015">
      <w:pPr>
        <w:rPr>
          <w:rFonts w:ascii="Times New Roman" w:eastAsia="Times New Roman" w:hAnsi="Times New Roman" w:cs="Times New Roman"/>
          <w:b/>
          <w:bCs/>
          <w:color w:val="auto"/>
          <w:sz w:val="28"/>
          <w:szCs w:val="28"/>
        </w:rPr>
      </w:pPr>
    </w:p>
    <w:p w:rsidR="00F42092" w:rsidRPr="00B56513" w:rsidRDefault="00F42092" w:rsidP="00C85015">
      <w:pPr>
        <w:rPr>
          <w:rFonts w:ascii="Times New Roman" w:eastAsia="Times New Roman" w:hAnsi="Times New Roman" w:cs="Times New Roman"/>
          <w:b/>
          <w:bCs/>
          <w:color w:val="auto"/>
          <w:sz w:val="28"/>
          <w:szCs w:val="28"/>
        </w:rPr>
      </w:pPr>
    </w:p>
    <w:p w:rsidR="00F42092" w:rsidRPr="00B56513" w:rsidRDefault="00F42092" w:rsidP="00C85015">
      <w:pPr>
        <w:rPr>
          <w:rFonts w:ascii="Times New Roman" w:eastAsia="Times New Roman" w:hAnsi="Times New Roman" w:cs="Times New Roman"/>
          <w:b/>
          <w:bCs/>
          <w:color w:val="auto"/>
          <w:sz w:val="28"/>
          <w:szCs w:val="28"/>
        </w:rPr>
      </w:pPr>
    </w:p>
    <w:p w:rsidR="004A3ECB" w:rsidRPr="00B56513" w:rsidRDefault="004A3ECB" w:rsidP="004A3ECB">
      <w:pPr>
        <w:pStyle w:val="30"/>
        <w:shd w:val="clear" w:color="auto" w:fill="auto"/>
        <w:spacing w:before="0" w:after="0"/>
        <w:ind w:left="460"/>
        <w:rPr>
          <w:sz w:val="28"/>
          <w:szCs w:val="28"/>
        </w:rPr>
      </w:pPr>
      <w:r w:rsidRPr="00B56513">
        <w:rPr>
          <w:sz w:val="28"/>
          <w:szCs w:val="28"/>
        </w:rPr>
        <w:t>Дополнительная общеобразовательная (общеразвивающая) программа «Юный орнитолог»</w:t>
      </w:r>
    </w:p>
    <w:p w:rsidR="003D438F" w:rsidRPr="00B56513" w:rsidRDefault="004A3ECB" w:rsidP="005F09AE">
      <w:pPr>
        <w:pStyle w:val="30"/>
        <w:shd w:val="clear" w:color="auto" w:fill="auto"/>
        <w:spacing w:before="0" w:after="0"/>
        <w:ind w:left="460"/>
        <w:rPr>
          <w:sz w:val="28"/>
          <w:szCs w:val="28"/>
        </w:rPr>
      </w:pPr>
      <w:r w:rsidRPr="00B56513">
        <w:rPr>
          <w:sz w:val="28"/>
          <w:szCs w:val="28"/>
        </w:rPr>
        <w:t>естественнонаучной направленности</w:t>
      </w:r>
      <w:r w:rsidRPr="00B56513">
        <w:rPr>
          <w:sz w:val="28"/>
          <w:szCs w:val="28"/>
        </w:rPr>
        <w:br/>
      </w:r>
    </w:p>
    <w:p w:rsidR="00F42092" w:rsidRPr="00B56513" w:rsidRDefault="005F09AE"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 xml:space="preserve">    </w:t>
      </w:r>
    </w:p>
    <w:p w:rsidR="003D438F" w:rsidRPr="00B56513" w:rsidRDefault="005F09AE"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 xml:space="preserve"> </w:t>
      </w:r>
      <w:r w:rsidR="003D438F" w:rsidRPr="00B56513">
        <w:rPr>
          <w:rFonts w:ascii="Times New Roman" w:hAnsi="Times New Roman" w:cs="Times New Roman"/>
          <w:color w:val="auto"/>
          <w:sz w:val="28"/>
          <w:szCs w:val="28"/>
        </w:rPr>
        <w:t>Возраст обучающихся: 11 - 14 лет</w:t>
      </w:r>
    </w:p>
    <w:p w:rsidR="00F42092" w:rsidRPr="00B56513" w:rsidRDefault="00F42092"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Срок реализации программы - 1 год</w:t>
      </w:r>
    </w:p>
    <w:p w:rsidR="00F42092" w:rsidRPr="00B56513" w:rsidRDefault="00F42092"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Объём программы -144 часа</w:t>
      </w:r>
    </w:p>
    <w:p w:rsidR="00F42092" w:rsidRPr="00B56513" w:rsidRDefault="00F42092"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 xml:space="preserve">Уровень сложности программного </w:t>
      </w:r>
    </w:p>
    <w:p w:rsidR="00F42092" w:rsidRPr="00B56513" w:rsidRDefault="00F42092"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материала - базовый</w:t>
      </w:r>
    </w:p>
    <w:p w:rsidR="00F42092" w:rsidRPr="00B56513" w:rsidRDefault="00F42092" w:rsidP="00F42092">
      <w:pPr>
        <w:ind w:firstLine="708"/>
        <w:jc w:val="center"/>
        <w:rPr>
          <w:rFonts w:ascii="Times New Roman" w:hAnsi="Times New Roman" w:cs="Times New Roman"/>
          <w:color w:val="auto"/>
          <w:sz w:val="28"/>
          <w:szCs w:val="28"/>
        </w:rPr>
      </w:pPr>
    </w:p>
    <w:p w:rsidR="003D438F" w:rsidRPr="00B56513" w:rsidRDefault="003D438F" w:rsidP="003D438F">
      <w:pPr>
        <w:spacing w:before="100" w:beforeAutospacing="1" w:after="100" w:afterAutospacing="1"/>
        <w:jc w:val="right"/>
        <w:rPr>
          <w:rFonts w:ascii="Times New Roman" w:hAnsi="Times New Roman" w:cs="Times New Roman"/>
          <w:color w:val="auto"/>
          <w:sz w:val="28"/>
          <w:szCs w:val="28"/>
        </w:rPr>
      </w:pPr>
    </w:p>
    <w:p w:rsidR="003D438F" w:rsidRPr="00B56513" w:rsidRDefault="003D438F" w:rsidP="003D438F">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Автор-составитель:</w:t>
      </w:r>
    </w:p>
    <w:p w:rsidR="003D438F" w:rsidRPr="00B56513" w:rsidRDefault="003D438F" w:rsidP="003D438F">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Сережкина Любовь Николаевна,</w:t>
      </w:r>
    </w:p>
    <w:p w:rsidR="003D438F" w:rsidRPr="00B56513" w:rsidRDefault="003D438F" w:rsidP="00F42092">
      <w:pPr>
        <w:jc w:val="right"/>
        <w:rPr>
          <w:rFonts w:ascii="Times New Roman" w:hAnsi="Times New Roman" w:cs="Times New Roman"/>
          <w:color w:val="auto"/>
          <w:sz w:val="28"/>
          <w:szCs w:val="28"/>
        </w:rPr>
      </w:pPr>
      <w:r w:rsidRPr="00B56513">
        <w:rPr>
          <w:rFonts w:ascii="Times New Roman" w:hAnsi="Times New Roman" w:cs="Times New Roman"/>
          <w:color w:val="auto"/>
          <w:sz w:val="28"/>
          <w:szCs w:val="28"/>
        </w:rPr>
        <w:t xml:space="preserve"> педагог дополнительного образования</w:t>
      </w:r>
    </w:p>
    <w:p w:rsidR="003D438F" w:rsidRPr="00B56513" w:rsidRDefault="003D438F" w:rsidP="00F42092">
      <w:pPr>
        <w:spacing w:before="100" w:beforeAutospacing="1" w:after="100" w:afterAutospacing="1"/>
        <w:rPr>
          <w:rFonts w:ascii="Times New Roman" w:hAnsi="Times New Roman" w:cs="Times New Roman"/>
          <w:color w:val="auto"/>
          <w:sz w:val="28"/>
          <w:szCs w:val="28"/>
        </w:rPr>
      </w:pPr>
    </w:p>
    <w:p w:rsidR="00D6308D" w:rsidRDefault="00D6308D" w:rsidP="007E5886">
      <w:pPr>
        <w:spacing w:before="100" w:beforeAutospacing="1" w:after="100" w:afterAutospacing="1"/>
        <w:rPr>
          <w:rFonts w:ascii="Times New Roman" w:hAnsi="Times New Roman" w:cs="Times New Roman"/>
          <w:color w:val="auto"/>
          <w:sz w:val="28"/>
          <w:szCs w:val="28"/>
        </w:rPr>
      </w:pPr>
    </w:p>
    <w:p w:rsidR="00B56513" w:rsidRPr="00B56513" w:rsidRDefault="00B56513" w:rsidP="007E5886">
      <w:pPr>
        <w:spacing w:before="100" w:beforeAutospacing="1" w:after="100" w:afterAutospacing="1"/>
        <w:rPr>
          <w:rFonts w:ascii="Times New Roman" w:hAnsi="Times New Roman" w:cs="Times New Roman"/>
          <w:color w:val="auto"/>
          <w:sz w:val="28"/>
          <w:szCs w:val="28"/>
        </w:rPr>
      </w:pPr>
    </w:p>
    <w:p w:rsidR="006B24BD" w:rsidRPr="00B56513" w:rsidRDefault="003D438F" w:rsidP="00D6308D">
      <w:pPr>
        <w:spacing w:before="100" w:beforeAutospacing="1" w:after="100" w:afterAutospacing="1"/>
        <w:jc w:val="center"/>
        <w:rPr>
          <w:rFonts w:ascii="Times New Roman" w:hAnsi="Times New Roman" w:cs="Times New Roman"/>
          <w:color w:val="auto"/>
          <w:sz w:val="28"/>
          <w:szCs w:val="28"/>
        </w:rPr>
      </w:pPr>
      <w:r w:rsidRPr="00B56513">
        <w:rPr>
          <w:rFonts w:ascii="Times New Roman" w:hAnsi="Times New Roman" w:cs="Times New Roman"/>
          <w:color w:val="auto"/>
          <w:sz w:val="28"/>
          <w:szCs w:val="28"/>
        </w:rPr>
        <w:t xml:space="preserve">Ивня, </w:t>
      </w:r>
      <w:r w:rsidR="00131AC4">
        <w:rPr>
          <w:rFonts w:ascii="Times New Roman" w:hAnsi="Times New Roman" w:cs="Times New Roman"/>
          <w:color w:val="auto"/>
          <w:sz w:val="28"/>
          <w:szCs w:val="28"/>
        </w:rPr>
        <w:t>2024</w:t>
      </w:r>
      <w:r w:rsidRPr="00B56513">
        <w:rPr>
          <w:rFonts w:ascii="Times New Roman" w:hAnsi="Times New Roman" w:cs="Times New Roman"/>
          <w:color w:val="auto"/>
          <w:sz w:val="28"/>
          <w:szCs w:val="28"/>
        </w:rPr>
        <w:t xml:space="preserve"> г.</w:t>
      </w:r>
    </w:p>
    <w:p w:rsidR="009E0FC8" w:rsidRPr="00B55670" w:rsidRDefault="009E0FC8" w:rsidP="00B55670">
      <w:pPr>
        <w:spacing w:before="100" w:beforeAutospacing="1" w:after="100" w:afterAutospacing="1" w:line="276" w:lineRule="auto"/>
        <w:ind w:firstLine="708"/>
        <w:jc w:val="both"/>
        <w:rPr>
          <w:rFonts w:ascii="Times New Roman" w:hAnsi="Times New Roman" w:cs="Times New Roman"/>
          <w:sz w:val="28"/>
          <w:szCs w:val="28"/>
        </w:rPr>
      </w:pPr>
      <w:r w:rsidRPr="00B55670">
        <w:rPr>
          <w:rFonts w:ascii="Times New Roman" w:hAnsi="Times New Roman" w:cs="Times New Roman"/>
          <w:sz w:val="28"/>
          <w:szCs w:val="28"/>
        </w:rPr>
        <w:lastRenderedPageBreak/>
        <w:t xml:space="preserve">Дополнительная общеобразовательная </w:t>
      </w:r>
      <w:r w:rsidR="00C85015" w:rsidRPr="00B55670">
        <w:rPr>
          <w:rFonts w:ascii="Times New Roman" w:hAnsi="Times New Roman" w:cs="Times New Roman"/>
          <w:sz w:val="28"/>
          <w:szCs w:val="28"/>
        </w:rPr>
        <w:t>(</w:t>
      </w:r>
      <w:r w:rsidRPr="00B55670">
        <w:rPr>
          <w:rFonts w:ascii="Times New Roman" w:hAnsi="Times New Roman" w:cs="Times New Roman"/>
          <w:sz w:val="28"/>
          <w:szCs w:val="28"/>
        </w:rPr>
        <w:t>общеразвивающая</w:t>
      </w:r>
      <w:r w:rsidR="00C85015" w:rsidRPr="00B55670">
        <w:rPr>
          <w:rFonts w:ascii="Times New Roman" w:hAnsi="Times New Roman" w:cs="Times New Roman"/>
          <w:sz w:val="28"/>
          <w:szCs w:val="28"/>
        </w:rPr>
        <w:t>)</w:t>
      </w:r>
      <w:r w:rsidRPr="00B55670">
        <w:rPr>
          <w:rFonts w:ascii="Times New Roman" w:hAnsi="Times New Roman" w:cs="Times New Roman"/>
          <w:sz w:val="28"/>
          <w:szCs w:val="28"/>
        </w:rPr>
        <w:t xml:space="preserve"> программа  «Юный орнитолог»  </w:t>
      </w:r>
      <w:r w:rsidR="00F42092" w:rsidRPr="00B55670">
        <w:rPr>
          <w:rFonts w:ascii="Times New Roman" w:hAnsi="Times New Roman" w:cs="Times New Roman"/>
          <w:sz w:val="28"/>
          <w:szCs w:val="28"/>
        </w:rPr>
        <w:t xml:space="preserve">модифицированная, </w:t>
      </w:r>
      <w:r w:rsidRPr="00B55670">
        <w:rPr>
          <w:rFonts w:ascii="Times New Roman" w:hAnsi="Times New Roman" w:cs="Times New Roman"/>
          <w:sz w:val="28"/>
          <w:szCs w:val="28"/>
        </w:rPr>
        <w:t xml:space="preserve">составлена на основе </w:t>
      </w:r>
      <w:r w:rsidR="00F42092" w:rsidRPr="00B55670">
        <w:rPr>
          <w:rFonts w:ascii="Times New Roman" w:hAnsi="Times New Roman" w:cs="Times New Roman"/>
          <w:sz w:val="28"/>
          <w:szCs w:val="28"/>
        </w:rPr>
        <w:t>авторской</w:t>
      </w:r>
      <w:r w:rsidRPr="00B55670">
        <w:rPr>
          <w:rFonts w:ascii="Times New Roman" w:hAnsi="Times New Roman" w:cs="Times New Roman"/>
          <w:sz w:val="28"/>
          <w:szCs w:val="28"/>
        </w:rPr>
        <w:t xml:space="preserve"> дополнительной общеобразовательной </w:t>
      </w:r>
      <w:r w:rsidR="00C85015" w:rsidRPr="00B55670">
        <w:rPr>
          <w:rFonts w:ascii="Times New Roman" w:hAnsi="Times New Roman" w:cs="Times New Roman"/>
          <w:sz w:val="28"/>
          <w:szCs w:val="28"/>
        </w:rPr>
        <w:t>(</w:t>
      </w:r>
      <w:r w:rsidRPr="00B55670">
        <w:rPr>
          <w:rFonts w:ascii="Times New Roman" w:hAnsi="Times New Roman" w:cs="Times New Roman"/>
          <w:sz w:val="28"/>
          <w:szCs w:val="28"/>
        </w:rPr>
        <w:t>общеразвивающей</w:t>
      </w:r>
      <w:r w:rsidR="00C85015" w:rsidRPr="00B55670">
        <w:rPr>
          <w:rFonts w:ascii="Times New Roman" w:hAnsi="Times New Roman" w:cs="Times New Roman"/>
          <w:sz w:val="28"/>
          <w:szCs w:val="28"/>
        </w:rPr>
        <w:t>)</w:t>
      </w:r>
      <w:r w:rsidRPr="00B55670">
        <w:rPr>
          <w:rFonts w:ascii="Times New Roman" w:hAnsi="Times New Roman" w:cs="Times New Roman"/>
          <w:sz w:val="28"/>
          <w:szCs w:val="28"/>
        </w:rPr>
        <w:t xml:space="preserve"> программы «Основы орнитологии» по познавательному, исследовательскому и творческому видам деятельности.</w:t>
      </w:r>
    </w:p>
    <w:p w:rsidR="00F42092" w:rsidRPr="00B55670" w:rsidRDefault="00F42092" w:rsidP="00B55670">
      <w:pPr>
        <w:spacing w:before="100" w:beforeAutospacing="1" w:after="100" w:afterAutospacing="1" w:line="276" w:lineRule="auto"/>
        <w:ind w:firstLine="708"/>
        <w:jc w:val="both"/>
        <w:rPr>
          <w:rFonts w:ascii="Times New Roman" w:hAnsi="Times New Roman" w:cs="Times New Roman"/>
          <w:sz w:val="28"/>
          <w:szCs w:val="28"/>
        </w:rPr>
      </w:pPr>
      <w:r w:rsidRPr="00B55670">
        <w:rPr>
          <w:rFonts w:ascii="Times New Roman" w:hAnsi="Times New Roman" w:cs="Times New Roman"/>
          <w:sz w:val="28"/>
          <w:szCs w:val="28"/>
        </w:rPr>
        <w:t>Год разработки программы: 2020 г.</w:t>
      </w:r>
    </w:p>
    <w:p w:rsidR="009E0FC8" w:rsidRPr="00B55670" w:rsidRDefault="00C85015" w:rsidP="00B55670">
      <w:pPr>
        <w:spacing w:line="276" w:lineRule="auto"/>
        <w:ind w:firstLine="708"/>
        <w:jc w:val="both"/>
        <w:rPr>
          <w:rFonts w:ascii="Times New Roman" w:hAnsi="Times New Roman" w:cs="Times New Roman"/>
          <w:sz w:val="28"/>
          <w:szCs w:val="28"/>
        </w:rPr>
      </w:pPr>
      <w:r w:rsidRPr="00B55670">
        <w:rPr>
          <w:rFonts w:ascii="Times New Roman" w:hAnsi="Times New Roman" w:cs="Times New Roman"/>
          <w:sz w:val="28"/>
          <w:szCs w:val="28"/>
        </w:rPr>
        <w:t>Дополнительная общеобразовательная (общеразвивающая)</w:t>
      </w:r>
      <w:r w:rsidR="009E0FC8" w:rsidRPr="00B55670">
        <w:rPr>
          <w:rFonts w:ascii="Times New Roman" w:hAnsi="Times New Roman" w:cs="Times New Roman"/>
          <w:sz w:val="28"/>
          <w:szCs w:val="28"/>
        </w:rPr>
        <w:t xml:space="preserve"> программа  «Юный орнитолог»  рассмотрена на заседани</w:t>
      </w:r>
      <w:r w:rsidR="00D6308D" w:rsidRPr="00B55670">
        <w:rPr>
          <w:rFonts w:ascii="Times New Roman" w:hAnsi="Times New Roman" w:cs="Times New Roman"/>
          <w:sz w:val="28"/>
          <w:szCs w:val="28"/>
        </w:rPr>
        <w:t>и педагогического  совета от «27» мая   2020  г., протокол № 4</w:t>
      </w:r>
      <w:r w:rsidR="00F42092" w:rsidRPr="00B55670">
        <w:rPr>
          <w:rFonts w:ascii="Times New Roman" w:hAnsi="Times New Roman" w:cs="Times New Roman"/>
          <w:sz w:val="28"/>
          <w:szCs w:val="28"/>
        </w:rPr>
        <w:t>, присвоен статус «модифицированная» и утверждена приказом ОУ № 23</w:t>
      </w:r>
    </w:p>
    <w:p w:rsidR="00F42092" w:rsidRPr="00B55670" w:rsidRDefault="00F42092" w:rsidP="00B55670">
      <w:pPr>
        <w:spacing w:line="276" w:lineRule="auto"/>
        <w:ind w:firstLine="708"/>
        <w:jc w:val="both"/>
        <w:rPr>
          <w:rFonts w:ascii="Times New Roman" w:hAnsi="Times New Roman" w:cs="Times New Roman"/>
          <w:sz w:val="28"/>
          <w:szCs w:val="28"/>
        </w:rPr>
      </w:pPr>
      <w:r w:rsidRPr="00B55670">
        <w:rPr>
          <w:rFonts w:ascii="Times New Roman" w:hAnsi="Times New Roman" w:cs="Times New Roman"/>
          <w:sz w:val="28"/>
          <w:szCs w:val="28"/>
        </w:rPr>
        <w:t>Дополнительная общеобразовательная (общеразвивающая) программа  «Юный орнитолог»  пересмотрена на заседании педаго</w:t>
      </w:r>
      <w:r w:rsidR="00131AC4">
        <w:rPr>
          <w:rFonts w:ascii="Times New Roman" w:hAnsi="Times New Roman" w:cs="Times New Roman"/>
          <w:sz w:val="28"/>
          <w:szCs w:val="28"/>
        </w:rPr>
        <w:t>гического  совета от 02.09.2024</w:t>
      </w:r>
      <w:r w:rsidRPr="00B55670">
        <w:rPr>
          <w:rFonts w:ascii="Times New Roman" w:hAnsi="Times New Roman" w:cs="Times New Roman"/>
          <w:sz w:val="28"/>
          <w:szCs w:val="28"/>
        </w:rPr>
        <w:t xml:space="preserve">  г., протокол № 1.</w:t>
      </w:r>
    </w:p>
    <w:p w:rsidR="00F42092" w:rsidRPr="00B55670" w:rsidRDefault="00F42092" w:rsidP="00B55670">
      <w:pPr>
        <w:spacing w:line="276" w:lineRule="auto"/>
        <w:ind w:firstLine="708"/>
        <w:jc w:val="both"/>
        <w:rPr>
          <w:rFonts w:ascii="Times New Roman" w:hAnsi="Times New Roman" w:cs="Times New Roman"/>
          <w:sz w:val="28"/>
          <w:szCs w:val="28"/>
        </w:rPr>
      </w:pPr>
      <w:r w:rsidRPr="00B55670">
        <w:rPr>
          <w:rFonts w:ascii="Times New Roman" w:hAnsi="Times New Roman" w:cs="Times New Roman"/>
          <w:noProof/>
          <w:sz w:val="28"/>
          <w:szCs w:val="28"/>
          <w:lang w:bidi="ar-SA"/>
        </w:rPr>
        <w:drawing>
          <wp:anchor distT="0" distB="0" distL="114300" distR="114300" simplePos="0" relativeHeight="251658240" behindDoc="1" locked="0" layoutInCell="1" allowOverlap="1" wp14:anchorId="08C78C7A" wp14:editId="6A64CF54">
            <wp:simplePos x="0" y="0"/>
            <wp:positionH relativeFrom="column">
              <wp:posOffset>3426460</wp:posOffset>
            </wp:positionH>
            <wp:positionV relativeFrom="paragraph">
              <wp:posOffset>113030</wp:posOffset>
            </wp:positionV>
            <wp:extent cx="1304925" cy="51816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cstate="print">
                      <a:extLst>
                        <a:ext uri="{BEBA8EAE-BF5A-486C-A8C5-ECC9F3942E4B}">
                          <a14:imgProps xmlns:a14="http://schemas.microsoft.com/office/drawing/2010/main">
                            <a14:imgLayer r:embed="rId13">
                              <a14:imgEffect>
                                <a14:brightnessContrast bright="3000"/>
                              </a14:imgEffect>
                            </a14:imgLayer>
                          </a14:imgProps>
                        </a:ext>
                        <a:ext uri="{28A0092B-C50C-407E-A947-70E740481C1C}">
                          <a14:useLocalDpi xmlns:a14="http://schemas.microsoft.com/office/drawing/2010/main" val="0"/>
                        </a:ext>
                      </a:extLst>
                    </a:blip>
                    <a:srcRect/>
                    <a:stretch>
                      <a:fillRect/>
                    </a:stretch>
                  </pic:blipFill>
                  <pic:spPr bwMode="auto">
                    <a:xfrm>
                      <a:off x="0" y="0"/>
                      <a:ext cx="1304925" cy="518160"/>
                    </a:xfrm>
                    <a:prstGeom prst="rect">
                      <a:avLst/>
                    </a:prstGeom>
                    <a:noFill/>
                  </pic:spPr>
                </pic:pic>
              </a:graphicData>
            </a:graphic>
          </wp:anchor>
        </w:drawing>
      </w:r>
    </w:p>
    <w:p w:rsidR="009E0FC8" w:rsidRPr="00B55670" w:rsidRDefault="009E0FC8" w:rsidP="00B55670">
      <w:pPr>
        <w:spacing w:line="276" w:lineRule="auto"/>
        <w:ind w:firstLine="708"/>
        <w:jc w:val="both"/>
        <w:rPr>
          <w:rFonts w:ascii="Times New Roman" w:hAnsi="Times New Roman" w:cs="Times New Roman"/>
          <w:sz w:val="28"/>
          <w:szCs w:val="28"/>
        </w:rPr>
      </w:pPr>
    </w:p>
    <w:p w:rsidR="009E0FC8" w:rsidRPr="00B55670" w:rsidRDefault="009E0FC8" w:rsidP="00B55670">
      <w:pPr>
        <w:spacing w:line="276" w:lineRule="auto"/>
        <w:jc w:val="both"/>
        <w:rPr>
          <w:rFonts w:ascii="Times New Roman" w:hAnsi="Times New Roman" w:cs="Times New Roman"/>
          <w:sz w:val="28"/>
          <w:szCs w:val="28"/>
        </w:rPr>
        <w:sectPr w:rsidR="009E0FC8" w:rsidRPr="00B55670">
          <w:footerReference w:type="default" r:id="rId14"/>
          <w:pgSz w:w="11900" w:h="16840"/>
          <w:pgMar w:top="1143" w:right="818" w:bottom="1143" w:left="1669" w:header="0" w:footer="3" w:gutter="0"/>
          <w:cols w:space="720"/>
        </w:sectPr>
      </w:pPr>
      <w:r w:rsidRPr="00B55670">
        <w:rPr>
          <w:rFonts w:ascii="Times New Roman" w:hAnsi="Times New Roman" w:cs="Times New Roman"/>
          <w:sz w:val="28"/>
          <w:szCs w:val="28"/>
        </w:rPr>
        <w:tab/>
        <w:t>Председатель педагогического совета_______</w:t>
      </w:r>
      <w:r w:rsidRPr="00B55670">
        <w:rPr>
          <w:rFonts w:ascii="Times New Roman" w:hAnsi="Times New Roman" w:cs="Times New Roman"/>
          <w:sz w:val="28"/>
          <w:szCs w:val="28"/>
        </w:rPr>
        <w:tab/>
      </w:r>
      <w:r w:rsidR="00F42092" w:rsidRPr="00B55670">
        <w:rPr>
          <w:rFonts w:ascii="Times New Roman" w:hAnsi="Times New Roman" w:cs="Times New Roman"/>
          <w:sz w:val="28"/>
          <w:szCs w:val="28"/>
        </w:rPr>
        <w:t xml:space="preserve">             О. М. Дегтярева</w:t>
      </w:r>
    </w:p>
    <w:p w:rsidR="00F42092" w:rsidRPr="00B55670" w:rsidRDefault="00F42092" w:rsidP="00B55670">
      <w:pPr>
        <w:pStyle w:val="af3"/>
        <w:spacing w:line="276" w:lineRule="auto"/>
        <w:rPr>
          <w:rFonts w:eastAsia="Arial Unicode MS"/>
          <w:sz w:val="28"/>
          <w:szCs w:val="28"/>
          <w:lang w:bidi="ru-RU"/>
        </w:rPr>
      </w:pPr>
      <w:r w:rsidRPr="00B55670">
        <w:rPr>
          <w:rFonts w:eastAsia="Arial Unicode MS"/>
          <w:sz w:val="28"/>
          <w:szCs w:val="28"/>
          <w:lang w:bidi="ru-RU"/>
        </w:rPr>
        <w:lastRenderedPageBreak/>
        <w:t>Содержание</w:t>
      </w:r>
    </w:p>
    <w:p w:rsidR="00F42092" w:rsidRPr="00B55670" w:rsidRDefault="00F42092" w:rsidP="00B55670">
      <w:pPr>
        <w:pStyle w:val="af3"/>
        <w:spacing w:line="276" w:lineRule="auto"/>
        <w:rPr>
          <w:sz w:val="28"/>
          <w:szCs w:val="28"/>
        </w:rPr>
      </w:pPr>
    </w:p>
    <w:tbl>
      <w:tblPr>
        <w:tblStyle w:val="a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525"/>
      </w:tblGrid>
      <w:tr w:rsidR="002E2106" w:rsidRPr="00B55670" w:rsidTr="003628C4">
        <w:tc>
          <w:tcPr>
            <w:tcW w:w="8046" w:type="dxa"/>
          </w:tcPr>
          <w:p w:rsidR="00F42092" w:rsidRPr="00B55670" w:rsidRDefault="00F42092" w:rsidP="00B55670">
            <w:pPr>
              <w:pStyle w:val="aa"/>
              <w:numPr>
                <w:ilvl w:val="0"/>
                <w:numId w:val="17"/>
              </w:numPr>
              <w:spacing w:line="276" w:lineRule="auto"/>
              <w:ind w:left="0" w:firstLine="0"/>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Комплекс основных характеристик</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B56513"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4</w:t>
            </w:r>
          </w:p>
        </w:tc>
      </w:tr>
      <w:tr w:rsidR="002E2106" w:rsidRPr="00B55670" w:rsidTr="003628C4">
        <w:tc>
          <w:tcPr>
            <w:tcW w:w="8046" w:type="dxa"/>
          </w:tcPr>
          <w:p w:rsidR="00F42092" w:rsidRPr="00B55670" w:rsidRDefault="00F42092" w:rsidP="00B55670">
            <w:pPr>
              <w:pStyle w:val="aa"/>
              <w:numPr>
                <w:ilvl w:val="1"/>
                <w:numId w:val="17"/>
              </w:numPr>
              <w:spacing w:line="276" w:lineRule="auto"/>
              <w:ind w:left="0" w:firstLine="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Пояснительная записка</w:t>
            </w:r>
          </w:p>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(направленность программы, уровень сложности программного материала, отличительные особенности, актуальность, педагогическая целесообразность, адресат программы, объём программы, режим занятий, формы проведения занятий, цель и задачи программы, планируемые результаты)</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hideMark/>
          </w:tcPr>
          <w:p w:rsidR="00F42092" w:rsidRPr="00B55670" w:rsidRDefault="00F42092"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4</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1.2. Учебный план</w:t>
            </w:r>
          </w:p>
          <w:p w:rsidR="00F42092" w:rsidRPr="00B55670" w:rsidRDefault="00F42092" w:rsidP="00B55670">
            <w:pPr>
              <w:pStyle w:val="aa"/>
              <w:spacing w:line="276" w:lineRule="auto"/>
              <w:ind w:left="0"/>
              <w:rPr>
                <w:rFonts w:ascii="Times New Roman" w:eastAsiaTheme="minorHAnsi" w:hAnsi="Times New Roman" w:cs="Times New Roman"/>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9</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1.3.Учебно-тематический план</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10</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1.4. Содержание программы</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11</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2. Комплекс организационно - педагогических условий</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13</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2.1. Формы аттестации/контроля и оценочные материалы</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13</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2.2. Календарный учебный график</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14</w:t>
            </w:r>
          </w:p>
        </w:tc>
      </w:tr>
      <w:tr w:rsidR="002E2106" w:rsidRPr="00B55670" w:rsidTr="003628C4">
        <w:tc>
          <w:tcPr>
            <w:tcW w:w="8046" w:type="dxa"/>
          </w:tcPr>
          <w:p w:rsidR="00F42092" w:rsidRPr="00B55670" w:rsidRDefault="00F42092" w:rsidP="00B55670">
            <w:pPr>
              <w:spacing w:line="276" w:lineRule="auto"/>
              <w:jc w:val="center"/>
              <w:rPr>
                <w:rFonts w:ascii="Times New Roman" w:hAnsi="Times New Roman" w:cs="Times New Roman"/>
                <w:b/>
                <w:color w:val="auto"/>
                <w:sz w:val="28"/>
                <w:szCs w:val="28"/>
                <w:lang w:eastAsia="en-US"/>
              </w:rPr>
            </w:pPr>
          </w:p>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2.3. Методическое обеспечение и методические материалы</w:t>
            </w:r>
          </w:p>
          <w:p w:rsidR="00F42092" w:rsidRPr="00B55670" w:rsidRDefault="00F42092" w:rsidP="00B55670">
            <w:pPr>
              <w:spacing w:line="276" w:lineRule="auto"/>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21</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2.4. Условия реализации программы</w:t>
            </w:r>
          </w:p>
          <w:p w:rsidR="00F42092" w:rsidRPr="00B55670" w:rsidRDefault="00F42092" w:rsidP="00B55670">
            <w:pPr>
              <w:pStyle w:val="aa"/>
              <w:spacing w:line="276" w:lineRule="auto"/>
              <w:ind w:left="0"/>
              <w:rPr>
                <w:rFonts w:ascii="Times New Roman" w:hAnsi="Times New Roman" w:cs="Times New Roman"/>
                <w:color w:val="auto"/>
                <w:sz w:val="28"/>
                <w:szCs w:val="28"/>
                <w:lang w:eastAsia="en-US"/>
              </w:rPr>
            </w:pPr>
            <w:r w:rsidRPr="00B55670">
              <w:rPr>
                <w:rFonts w:ascii="Times New Roman" w:hAnsi="Times New Roman" w:cs="Times New Roman"/>
                <w:color w:val="auto"/>
                <w:sz w:val="28"/>
                <w:szCs w:val="28"/>
                <w:lang w:eastAsia="en-US"/>
              </w:rPr>
              <w:t>(кадровое обеспечение, организация пространства – учебный кабинет, техническое оснащение и оборудование, информационное обеспечение)</w:t>
            </w:r>
          </w:p>
          <w:p w:rsidR="00F42092" w:rsidRPr="00B55670" w:rsidRDefault="00F42092" w:rsidP="00B55670">
            <w:pPr>
              <w:spacing w:line="276" w:lineRule="auto"/>
              <w:jc w:val="center"/>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26</w:t>
            </w:r>
          </w:p>
        </w:tc>
      </w:tr>
      <w:tr w:rsidR="002E2106" w:rsidRPr="00B55670" w:rsidTr="003628C4">
        <w:tc>
          <w:tcPr>
            <w:tcW w:w="8046" w:type="dxa"/>
          </w:tcPr>
          <w:p w:rsidR="00F42092" w:rsidRPr="00B55670" w:rsidRDefault="003628C4" w:rsidP="00B55670">
            <w:pPr>
              <w:pStyle w:val="aa"/>
              <w:spacing w:line="276" w:lineRule="auto"/>
              <w:ind w:left="0"/>
              <w:rPr>
                <w:rFonts w:ascii="Times New Roman" w:hAnsi="Times New Roman" w:cs="Times New Roman"/>
                <w:b/>
                <w:color w:val="auto"/>
                <w:sz w:val="28"/>
                <w:szCs w:val="28"/>
                <w:lang w:eastAsia="en-US"/>
              </w:rPr>
            </w:pPr>
            <w:r>
              <w:rPr>
                <w:rFonts w:ascii="Times New Roman" w:hAnsi="Times New Roman" w:cs="Times New Roman"/>
                <w:b/>
                <w:color w:val="auto"/>
                <w:sz w:val="28"/>
                <w:szCs w:val="28"/>
                <w:lang w:eastAsia="en-US"/>
              </w:rPr>
              <w:t>3.</w:t>
            </w:r>
            <w:r w:rsidR="00F42092" w:rsidRPr="00B55670">
              <w:rPr>
                <w:rFonts w:ascii="Times New Roman" w:hAnsi="Times New Roman" w:cs="Times New Roman"/>
                <w:b/>
                <w:color w:val="auto"/>
                <w:sz w:val="28"/>
                <w:szCs w:val="28"/>
                <w:lang w:eastAsia="en-US"/>
              </w:rPr>
              <w:t>Список литературы</w:t>
            </w:r>
          </w:p>
          <w:p w:rsidR="00F42092" w:rsidRPr="00B55670" w:rsidRDefault="00F42092" w:rsidP="00B55670">
            <w:pPr>
              <w:spacing w:line="276" w:lineRule="auto"/>
              <w:jc w:val="center"/>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29</w:t>
            </w:r>
          </w:p>
        </w:tc>
      </w:tr>
      <w:tr w:rsidR="002E2106" w:rsidRPr="00B55670" w:rsidTr="003628C4">
        <w:tc>
          <w:tcPr>
            <w:tcW w:w="8046" w:type="dxa"/>
          </w:tcPr>
          <w:p w:rsidR="00F42092" w:rsidRPr="00B55670" w:rsidRDefault="00F42092" w:rsidP="00B55670">
            <w:pPr>
              <w:pStyle w:val="aa"/>
              <w:spacing w:line="276" w:lineRule="auto"/>
              <w:ind w:left="0"/>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Приложения</w:t>
            </w:r>
          </w:p>
          <w:p w:rsidR="00F42092" w:rsidRPr="00B55670" w:rsidRDefault="00F42092" w:rsidP="00B55670">
            <w:pPr>
              <w:spacing w:line="276" w:lineRule="auto"/>
              <w:jc w:val="center"/>
              <w:rPr>
                <w:rFonts w:ascii="Times New Roman" w:hAnsi="Times New Roman" w:cs="Times New Roman"/>
                <w:b/>
                <w:color w:val="auto"/>
                <w:sz w:val="28"/>
                <w:szCs w:val="28"/>
                <w:lang w:eastAsia="en-US"/>
              </w:rPr>
            </w:pPr>
          </w:p>
        </w:tc>
        <w:tc>
          <w:tcPr>
            <w:tcW w:w="1525" w:type="dxa"/>
          </w:tcPr>
          <w:p w:rsidR="00F42092" w:rsidRPr="00B55670" w:rsidRDefault="002E2106" w:rsidP="00B55670">
            <w:pPr>
              <w:spacing w:line="276" w:lineRule="auto"/>
              <w:jc w:val="center"/>
              <w:rPr>
                <w:rFonts w:ascii="Times New Roman" w:hAnsi="Times New Roman" w:cs="Times New Roman"/>
                <w:b/>
                <w:color w:val="auto"/>
                <w:sz w:val="28"/>
                <w:szCs w:val="28"/>
                <w:lang w:eastAsia="en-US"/>
              </w:rPr>
            </w:pPr>
            <w:r w:rsidRPr="00B55670">
              <w:rPr>
                <w:rFonts w:ascii="Times New Roman" w:hAnsi="Times New Roman" w:cs="Times New Roman"/>
                <w:b/>
                <w:color w:val="auto"/>
                <w:sz w:val="28"/>
                <w:szCs w:val="28"/>
                <w:lang w:eastAsia="en-US"/>
              </w:rPr>
              <w:t>30</w:t>
            </w:r>
          </w:p>
        </w:tc>
      </w:tr>
      <w:tr w:rsidR="003628C4" w:rsidRPr="00B55670" w:rsidTr="003628C4">
        <w:tc>
          <w:tcPr>
            <w:tcW w:w="8046" w:type="dxa"/>
          </w:tcPr>
          <w:p w:rsidR="003628C4" w:rsidRPr="00B55670" w:rsidRDefault="003628C4" w:rsidP="00B55670">
            <w:pPr>
              <w:pStyle w:val="aa"/>
              <w:spacing w:line="276" w:lineRule="auto"/>
              <w:ind w:left="0"/>
              <w:rPr>
                <w:rFonts w:ascii="Times New Roman" w:hAnsi="Times New Roman" w:cs="Times New Roman"/>
                <w:b/>
                <w:color w:val="auto"/>
                <w:sz w:val="28"/>
                <w:szCs w:val="28"/>
                <w:lang w:eastAsia="en-US"/>
              </w:rPr>
            </w:pPr>
            <w:r>
              <w:rPr>
                <w:rFonts w:ascii="Times New Roman" w:hAnsi="Times New Roman" w:cs="Times New Roman"/>
                <w:b/>
                <w:color w:val="auto"/>
                <w:sz w:val="28"/>
                <w:szCs w:val="28"/>
                <w:lang w:eastAsia="en-US"/>
              </w:rPr>
              <w:t>Воспитательная компонента</w:t>
            </w:r>
          </w:p>
        </w:tc>
        <w:tc>
          <w:tcPr>
            <w:tcW w:w="1525" w:type="dxa"/>
          </w:tcPr>
          <w:p w:rsidR="003628C4" w:rsidRPr="00B55670" w:rsidRDefault="00566129" w:rsidP="00B55670">
            <w:pPr>
              <w:spacing w:line="276" w:lineRule="auto"/>
              <w:jc w:val="center"/>
              <w:rPr>
                <w:rFonts w:ascii="Times New Roman" w:hAnsi="Times New Roman" w:cs="Times New Roman"/>
                <w:b/>
                <w:color w:val="auto"/>
                <w:sz w:val="28"/>
                <w:szCs w:val="28"/>
                <w:lang w:eastAsia="en-US"/>
              </w:rPr>
            </w:pPr>
            <w:r>
              <w:rPr>
                <w:rFonts w:ascii="Times New Roman" w:hAnsi="Times New Roman" w:cs="Times New Roman"/>
                <w:b/>
                <w:color w:val="auto"/>
                <w:sz w:val="28"/>
                <w:szCs w:val="28"/>
                <w:lang w:eastAsia="en-US"/>
              </w:rPr>
              <w:t>45</w:t>
            </w:r>
          </w:p>
        </w:tc>
      </w:tr>
    </w:tbl>
    <w:p w:rsidR="00F42092" w:rsidRPr="00B55670" w:rsidRDefault="00F42092" w:rsidP="00B55670">
      <w:pPr>
        <w:pStyle w:val="30"/>
        <w:shd w:val="clear" w:color="auto" w:fill="auto"/>
        <w:spacing w:before="0" w:after="201" w:line="276" w:lineRule="auto"/>
        <w:jc w:val="left"/>
        <w:rPr>
          <w:sz w:val="28"/>
          <w:szCs w:val="28"/>
        </w:rPr>
      </w:pPr>
    </w:p>
    <w:p w:rsidR="00B56513" w:rsidRPr="00B55670" w:rsidRDefault="00B56513" w:rsidP="00B55670">
      <w:pPr>
        <w:pStyle w:val="30"/>
        <w:numPr>
          <w:ilvl w:val="0"/>
          <w:numId w:val="19"/>
        </w:numPr>
        <w:shd w:val="clear" w:color="auto" w:fill="auto"/>
        <w:spacing w:before="0" w:after="201" w:line="276" w:lineRule="auto"/>
        <w:rPr>
          <w:sz w:val="28"/>
          <w:szCs w:val="28"/>
        </w:rPr>
      </w:pPr>
      <w:r w:rsidRPr="00B55670">
        <w:rPr>
          <w:sz w:val="28"/>
          <w:szCs w:val="28"/>
        </w:rPr>
        <w:lastRenderedPageBreak/>
        <w:t>Комплекс основных характеристик.</w:t>
      </w:r>
    </w:p>
    <w:p w:rsidR="00915318" w:rsidRPr="00B55670" w:rsidRDefault="00B56513" w:rsidP="00B55670">
      <w:pPr>
        <w:pStyle w:val="30"/>
        <w:numPr>
          <w:ilvl w:val="1"/>
          <w:numId w:val="19"/>
        </w:numPr>
        <w:shd w:val="clear" w:color="auto" w:fill="auto"/>
        <w:spacing w:before="0" w:after="201" w:line="276" w:lineRule="auto"/>
        <w:rPr>
          <w:sz w:val="28"/>
          <w:szCs w:val="28"/>
        </w:rPr>
      </w:pPr>
      <w:r w:rsidRPr="00B55670">
        <w:rPr>
          <w:sz w:val="28"/>
          <w:szCs w:val="28"/>
        </w:rPr>
        <w:t>Пояснительная записка</w:t>
      </w:r>
    </w:p>
    <w:p w:rsidR="001F3B4E" w:rsidRPr="00B55670" w:rsidRDefault="004810F3"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Д</w:t>
      </w:r>
      <w:r w:rsidR="001F3B4E" w:rsidRPr="00B55670">
        <w:rPr>
          <w:rFonts w:ascii="Times New Roman" w:hAnsi="Times New Roman" w:cs="Times New Roman"/>
          <w:sz w:val="28"/>
          <w:szCs w:val="28"/>
        </w:rPr>
        <w:t>ополнительная общеобразовательная (общеразвивающая) программа «</w:t>
      </w:r>
      <w:r w:rsidRPr="00B55670">
        <w:rPr>
          <w:rFonts w:ascii="Times New Roman" w:hAnsi="Times New Roman" w:cs="Times New Roman"/>
          <w:sz w:val="28"/>
          <w:szCs w:val="28"/>
        </w:rPr>
        <w:t>Юный  орнитолог</w:t>
      </w:r>
      <w:r w:rsidR="00F42092" w:rsidRPr="00B55670">
        <w:rPr>
          <w:rFonts w:ascii="Times New Roman" w:hAnsi="Times New Roman" w:cs="Times New Roman"/>
          <w:sz w:val="28"/>
          <w:szCs w:val="28"/>
        </w:rPr>
        <w:t xml:space="preserve">», модифицированная, </w:t>
      </w:r>
      <w:r w:rsidR="001F3B4E" w:rsidRPr="00B55670">
        <w:rPr>
          <w:rFonts w:ascii="Times New Roman" w:hAnsi="Times New Roman" w:cs="Times New Roman"/>
          <w:sz w:val="28"/>
          <w:szCs w:val="28"/>
        </w:rPr>
        <w:t>имеет естественнонаучную направленность, ориентирована на формирование научного мировоззрения и развитие исследовательских способностей обучающихся в области орнитологии.</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Программа разработана на основе нормативно-правовых документов:</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Стратегии развития воспитания в Российской Федерации на период до 2025 года (утверждена распоряжением Правительства Российской Федерации от 29 мая 2015 г. № 996-р);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Приказа Министерства образования и науки Российской Федерации от 09.11.2015 г.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Федерального закона от 29 декабря 2012 года №273-ФЗ «Об образовании в Российской Федерации» (ст. 2,3,5,11,42,44,55,59,79);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Концепции развития дополнительного образования детей (утверждена распоряжением Правительства Российской Федерации от 4 сентября 2014 г. № 1726р);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Постановления Главного государственного санитарного врача РФ от 28.09.2020 N 28 "Об утверждении санитарных правил СП 2.4. 3648-20 "Санитарно-эпидемиологические требования к организациям воспитания и обучения (вступило в действие с 01.01.2021 г.);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Методических рекомендaций по проектированию дополнительных общеразвивающих программ (включая разноуровневые) Министерства образования и науки Российской Федерации от 18.11.2015 г. № 09 – 3242;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 Порядка организации и осуществления образовательной деятельности по дополнительным общеобразовательным программам (утвержден Приказом Министерства просвещения Российской Федерации от 09.11.2018 г.  № 196) (вступил в действие с 11.12.2018 г.).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Положения о документации в муниципальном бюджетном учрежде-нии дополнительного образования «Районная станция юных натуралистов» Ивнянского района Белгородской области.</w:t>
      </w:r>
    </w:p>
    <w:p w:rsidR="00B55670"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Программа модифицированная, составлена на основе дополнительной образовательной программы Ю. В. Захарова «Орнитолог» (МБОУ ДОД ДЭБЦ г. Там</w:t>
      </w:r>
      <w:r w:rsidR="00C3038F">
        <w:rPr>
          <w:rFonts w:ascii="Times New Roman" w:hAnsi="Times New Roman" w:cs="Times New Roman"/>
          <w:sz w:val="28"/>
          <w:szCs w:val="28"/>
        </w:rPr>
        <w:t>бов, 2012 г</w:t>
      </w:r>
      <w:r w:rsidR="00B55670" w:rsidRPr="00B55670">
        <w:rPr>
          <w:rFonts w:ascii="Times New Roman" w:hAnsi="Times New Roman" w:cs="Times New Roman"/>
          <w:sz w:val="28"/>
          <w:szCs w:val="28"/>
        </w:rPr>
        <w:t xml:space="preserve">). </w:t>
      </w:r>
    </w:p>
    <w:p w:rsidR="00F42092" w:rsidRPr="00B55670" w:rsidRDefault="00F42092" w:rsidP="00B55670">
      <w:pPr>
        <w:widowControl/>
        <w:spacing w:line="276" w:lineRule="auto"/>
        <w:ind w:firstLine="708"/>
        <w:contextualSpacing/>
        <w:jc w:val="both"/>
        <w:rPr>
          <w:rFonts w:ascii="Times New Roman" w:eastAsia="Times New Roman" w:hAnsi="Times New Roman" w:cs="Times New Roman"/>
          <w:sz w:val="28"/>
          <w:szCs w:val="28"/>
          <w:lang w:bidi="ar-SA"/>
        </w:rPr>
      </w:pPr>
      <w:r w:rsidRPr="00B55670">
        <w:rPr>
          <w:rFonts w:ascii="Times New Roman" w:eastAsia="Times New Roman" w:hAnsi="Times New Roman" w:cs="Times New Roman"/>
          <w:b/>
          <w:i/>
          <w:sz w:val="28"/>
          <w:szCs w:val="28"/>
          <w:lang w:bidi="ar-SA"/>
        </w:rPr>
        <w:lastRenderedPageBreak/>
        <w:t xml:space="preserve">Направленность программы: </w:t>
      </w:r>
      <w:r w:rsidRPr="00B55670">
        <w:rPr>
          <w:rFonts w:ascii="Times New Roman" w:eastAsia="Times New Roman" w:hAnsi="Times New Roman" w:cs="Times New Roman"/>
          <w:sz w:val="28"/>
          <w:szCs w:val="28"/>
          <w:lang w:bidi="ar-SA"/>
        </w:rPr>
        <w:t>естественнонаучная.</w:t>
      </w:r>
    </w:p>
    <w:p w:rsidR="00F42092" w:rsidRPr="00B55670" w:rsidRDefault="00F42092" w:rsidP="00B55670">
      <w:pPr>
        <w:widowControl/>
        <w:spacing w:line="276" w:lineRule="auto"/>
        <w:ind w:firstLine="708"/>
        <w:contextualSpacing/>
        <w:jc w:val="both"/>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i/>
          <w:sz w:val="28"/>
          <w:szCs w:val="28"/>
          <w:lang w:bidi="ar-SA"/>
        </w:rPr>
        <w:t xml:space="preserve">Уровень сложности: </w:t>
      </w:r>
      <w:r w:rsidRPr="00B55670">
        <w:rPr>
          <w:rFonts w:ascii="Times New Roman" w:eastAsia="Times New Roman" w:hAnsi="Times New Roman" w:cs="Times New Roman"/>
          <w:sz w:val="28"/>
          <w:szCs w:val="28"/>
          <w:lang w:bidi="ar-SA"/>
        </w:rPr>
        <w:t>базовый.</w:t>
      </w:r>
      <w:r w:rsidRPr="00B55670">
        <w:rPr>
          <w:rFonts w:ascii="Times New Roman" w:eastAsia="Times New Roman" w:hAnsi="Times New Roman" w:cs="Times New Roman"/>
          <w:color w:val="auto"/>
          <w:sz w:val="28"/>
          <w:szCs w:val="28"/>
          <w:lang w:bidi="ar-SA"/>
        </w:rPr>
        <w:t xml:space="preserve"> </w:t>
      </w:r>
    </w:p>
    <w:p w:rsidR="00F42092" w:rsidRPr="00B55670" w:rsidRDefault="00F42092" w:rsidP="00B55670">
      <w:pPr>
        <w:widowControl/>
        <w:spacing w:line="276" w:lineRule="auto"/>
        <w:ind w:firstLine="708"/>
        <w:contextualSpacing/>
        <w:jc w:val="both"/>
        <w:rPr>
          <w:rFonts w:ascii="Times New Roman" w:eastAsia="Times New Roman" w:hAnsi="Times New Roman" w:cs="Times New Roman"/>
          <w:sz w:val="28"/>
          <w:szCs w:val="28"/>
          <w:lang w:bidi="ar-SA"/>
        </w:rPr>
      </w:pPr>
      <w:r w:rsidRPr="00B55670">
        <w:rPr>
          <w:rFonts w:ascii="Times New Roman" w:eastAsia="Times New Roman" w:hAnsi="Times New Roman" w:cs="Times New Roman"/>
          <w:sz w:val="28"/>
          <w:szCs w:val="28"/>
          <w:lang w:bidi="ar-SA"/>
        </w:rPr>
        <w:t>Базовый уровень программы предполагает реализацию общедоступных и универсальных форм организации учебного материала, базовую слож</w:t>
      </w:r>
      <w:r w:rsidR="00B344EB" w:rsidRPr="00B55670">
        <w:rPr>
          <w:rFonts w:ascii="Times New Roman" w:eastAsia="Times New Roman" w:hAnsi="Times New Roman" w:cs="Times New Roman"/>
          <w:sz w:val="28"/>
          <w:szCs w:val="28"/>
          <w:lang w:bidi="ar-SA"/>
        </w:rPr>
        <w:t>ность предлагаемого для усвоения</w:t>
      </w:r>
      <w:r w:rsidRPr="00B55670">
        <w:rPr>
          <w:rFonts w:ascii="Times New Roman" w:eastAsia="Times New Roman" w:hAnsi="Times New Roman" w:cs="Times New Roman"/>
          <w:sz w:val="28"/>
          <w:szCs w:val="28"/>
          <w:lang w:bidi="ar-SA"/>
        </w:rPr>
        <w:t xml:space="preserve"> содержания программы.</w:t>
      </w:r>
    </w:p>
    <w:p w:rsidR="00F42092" w:rsidRPr="00B55670" w:rsidRDefault="00F42092" w:rsidP="00B55670">
      <w:pPr>
        <w:widowControl/>
        <w:spacing w:line="276" w:lineRule="auto"/>
        <w:ind w:firstLine="708"/>
        <w:contextualSpacing/>
        <w:jc w:val="both"/>
        <w:rPr>
          <w:rFonts w:ascii="Times New Roman" w:eastAsia="Times New Roman" w:hAnsi="Times New Roman" w:cs="Times New Roman"/>
          <w:sz w:val="28"/>
          <w:szCs w:val="28"/>
          <w:lang w:bidi="ar-SA"/>
        </w:rPr>
      </w:pPr>
      <w:r w:rsidRPr="00B55670">
        <w:rPr>
          <w:rFonts w:ascii="Times New Roman" w:eastAsia="Times New Roman" w:hAnsi="Times New Roman" w:cs="Times New Roman"/>
          <w:sz w:val="28"/>
          <w:szCs w:val="28"/>
          <w:lang w:bidi="ar-SA"/>
        </w:rPr>
        <w:t xml:space="preserve"> </w:t>
      </w:r>
      <w:r w:rsidRPr="00B55670">
        <w:rPr>
          <w:rFonts w:ascii="Times New Roman" w:eastAsia="Times New Roman" w:hAnsi="Times New Roman" w:cs="Times New Roman"/>
          <w:b/>
          <w:i/>
          <w:sz w:val="28"/>
          <w:szCs w:val="28"/>
          <w:lang w:bidi="ar-SA"/>
        </w:rPr>
        <w:t>Тематический цикл программы:</w:t>
      </w:r>
      <w:r w:rsidRPr="00B55670">
        <w:rPr>
          <w:rFonts w:ascii="Times New Roman" w:eastAsia="Times New Roman" w:hAnsi="Times New Roman" w:cs="Times New Roman"/>
          <w:sz w:val="28"/>
          <w:szCs w:val="28"/>
          <w:lang w:bidi="ar-SA"/>
        </w:rPr>
        <w:t xml:space="preserve"> эколого – биологический. </w:t>
      </w:r>
    </w:p>
    <w:p w:rsidR="00F42092" w:rsidRPr="00B55670" w:rsidRDefault="00F42092" w:rsidP="00B55670">
      <w:pPr>
        <w:spacing w:line="276" w:lineRule="auto"/>
        <w:ind w:firstLine="740"/>
        <w:jc w:val="both"/>
        <w:rPr>
          <w:rFonts w:ascii="Times New Roman" w:hAnsi="Times New Roman" w:cs="Times New Roman"/>
          <w:sz w:val="28"/>
          <w:szCs w:val="28"/>
        </w:rPr>
      </w:pPr>
      <w:r w:rsidRPr="00B55670">
        <w:rPr>
          <w:rFonts w:ascii="Times New Roman" w:eastAsia="Times New Roman" w:hAnsi="Times New Roman" w:cs="Times New Roman"/>
          <w:b/>
          <w:i/>
          <w:color w:val="auto"/>
          <w:sz w:val="28"/>
          <w:szCs w:val="28"/>
          <w:lang w:bidi="ar-SA"/>
        </w:rPr>
        <w:t>Отличительная особенность программы</w:t>
      </w:r>
      <w:r w:rsidRPr="00B55670">
        <w:rPr>
          <w:rStyle w:val="3"/>
          <w:rFonts w:eastAsia="Arial Unicode MS"/>
          <w:sz w:val="28"/>
          <w:szCs w:val="28"/>
        </w:rPr>
        <w:t xml:space="preserve"> </w:t>
      </w:r>
      <w:r w:rsidRPr="00B55670">
        <w:rPr>
          <w:rFonts w:ascii="Times New Roman" w:hAnsi="Times New Roman" w:cs="Times New Roman"/>
          <w:sz w:val="28"/>
          <w:szCs w:val="28"/>
        </w:rPr>
        <w:t>Основное отличие данной программы заключаются в большем количестве практических занятий, особое внимание уделяется исследовательской деятельности обучающихся. Также в содержание программы включён раздел «Изучение численности птиц различными методами», тематика некоторых разделов расширена и уточнена.</w:t>
      </w:r>
    </w:p>
    <w:p w:rsidR="008F025B" w:rsidRPr="00B55670" w:rsidRDefault="008F025B" w:rsidP="00B55670">
      <w:pPr>
        <w:spacing w:line="276" w:lineRule="auto"/>
        <w:ind w:firstLine="740"/>
        <w:rPr>
          <w:rFonts w:ascii="Times New Roman" w:hAnsi="Times New Roman" w:cs="Times New Roman"/>
          <w:b/>
          <w:i/>
          <w:sz w:val="28"/>
          <w:szCs w:val="28"/>
        </w:rPr>
      </w:pPr>
      <w:r w:rsidRPr="00B55670">
        <w:rPr>
          <w:rFonts w:ascii="Times New Roman" w:hAnsi="Times New Roman" w:cs="Times New Roman"/>
          <w:b/>
          <w:i/>
          <w:sz w:val="28"/>
          <w:szCs w:val="28"/>
        </w:rPr>
        <w:t>Актуальность</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Исследовательская деятельность прекрасно решает многие задачи, именно поэтому её актуальность не снижается уже многие годы. Наиболее благоприятные условия для её развития создаются в дополнительном образовании. Наряду с этим, программа позволяет выявить одарённых детей, помочь им адаптироваться в научно-исследовательской деятельности.</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Программа «Юный орнитолог» предоставляет возможность обучающимся углубить теоретические знания по биологическим дисциплинам, выработать умения, позволяющие проводить экологические исследования и природоохранную работу, определить уровень своей самостоятельности</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Дополнительная образовательная программа «Юный орнитолог» </w:t>
      </w:r>
      <w:r w:rsidRPr="00B55670">
        <w:rPr>
          <w:rStyle w:val="21"/>
          <w:rFonts w:eastAsia="Arial Unicode MS"/>
          <w:b/>
          <w:sz w:val="28"/>
          <w:szCs w:val="28"/>
        </w:rPr>
        <w:t>педагогически целесообразна</w:t>
      </w:r>
      <w:r w:rsidRPr="00B55670">
        <w:rPr>
          <w:rFonts w:ascii="Times New Roman" w:hAnsi="Times New Roman" w:cs="Times New Roman"/>
          <w:b/>
          <w:sz w:val="28"/>
          <w:szCs w:val="28"/>
        </w:rPr>
        <w:t xml:space="preserve">, </w:t>
      </w:r>
      <w:r w:rsidRPr="00B55670">
        <w:rPr>
          <w:rFonts w:ascii="Times New Roman" w:hAnsi="Times New Roman" w:cs="Times New Roman"/>
          <w:sz w:val="28"/>
          <w:szCs w:val="28"/>
        </w:rPr>
        <w:t>так</w:t>
      </w:r>
      <w:r w:rsidRPr="00B55670">
        <w:rPr>
          <w:rFonts w:ascii="Times New Roman" w:hAnsi="Times New Roman" w:cs="Times New Roman"/>
          <w:b/>
          <w:sz w:val="28"/>
          <w:szCs w:val="28"/>
        </w:rPr>
        <w:t xml:space="preserve"> </w:t>
      </w:r>
      <w:r w:rsidRPr="00B55670">
        <w:rPr>
          <w:rFonts w:ascii="Times New Roman" w:hAnsi="Times New Roman" w:cs="Times New Roman"/>
          <w:sz w:val="28"/>
          <w:szCs w:val="28"/>
        </w:rPr>
        <w:t>как используемые формы, методы и средства для её реализации способствуют развитию интересов и способностей ребёнка в выбранной им деятельности.</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Вместе с тем, содержательный аспект данной программы расширяет область экологического познания, научные представления об окружающем мире, формирует экологическое мышление, современное экологическое сознание, социально активную позицию к проблемам охраны природы. Кроме того, содержание программы максимально адаптировано к местным природным условиям.</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Значительная часть программы предусматривает занятия в природе, применяя способ документирования наблюдений, а также самостоятельного исследования юного орнитолога.</w:t>
      </w:r>
    </w:p>
    <w:p w:rsidR="008F025B" w:rsidRPr="00B55670" w:rsidRDefault="008F025B"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hAnsi="Times New Roman" w:cs="Times New Roman"/>
          <w:b/>
          <w:i/>
          <w:iCs/>
          <w:sz w:val="28"/>
          <w:szCs w:val="28"/>
        </w:rPr>
        <w:t>Адресат программы</w:t>
      </w:r>
      <w:r w:rsidRPr="00B55670">
        <w:rPr>
          <w:rFonts w:ascii="Times New Roman" w:hAnsi="Times New Roman" w:cs="Times New Roman"/>
          <w:i/>
          <w:iCs/>
          <w:sz w:val="28"/>
          <w:szCs w:val="28"/>
        </w:rPr>
        <w:t xml:space="preserve"> -</w:t>
      </w:r>
      <w:r w:rsidRPr="00B55670">
        <w:rPr>
          <w:rFonts w:ascii="Times New Roman" w:eastAsia="Times New Roman" w:hAnsi="Times New Roman" w:cs="Times New Roman"/>
          <w:color w:val="auto"/>
          <w:sz w:val="28"/>
          <w:szCs w:val="28"/>
          <w:lang w:bidi="ar-SA"/>
        </w:rPr>
        <w:t xml:space="preserve"> учащиеся от 11 до 14 лет, проявляющие интерес к естественным наукам и исследовательской деятельности. Состав групп </w:t>
      </w:r>
      <w:r w:rsidRPr="00B55670">
        <w:rPr>
          <w:rFonts w:ascii="Times New Roman" w:eastAsia="Times New Roman" w:hAnsi="Times New Roman" w:cs="Times New Roman"/>
          <w:color w:val="auto"/>
          <w:sz w:val="28"/>
          <w:szCs w:val="28"/>
          <w:lang w:bidi="ar-SA"/>
        </w:rPr>
        <w:lastRenderedPageBreak/>
        <w:t xml:space="preserve">может быть одновозрастной или разновозрастной, однополый или разнополый. Количество обучающихся в одной группе составляет от 10 до 15 человек. Оптимальная наполняемость учебной группы - 12 человек. </w:t>
      </w:r>
    </w:p>
    <w:p w:rsidR="008F025B" w:rsidRPr="00B55670" w:rsidRDefault="008F025B"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color w:val="auto"/>
          <w:sz w:val="28"/>
          <w:szCs w:val="28"/>
          <w:lang w:bidi="ar-SA"/>
        </w:rPr>
        <w:t>В этот период у детей повышается риск развития ощущения второстепенности значения учебы, каждый для себя определятся с выбором приоритетных интересов. Успешная социализация ребенка в обществе произойдет, если все его свободное время будет подчинено процессам общения, наблюдения и творчества. Задача педагога на данном этапе - поддержать развитие в ребенке индивидуальных позитивных качеств, склонностей и способностей (умственных, нравственных, эмоциональных). В этом возрасте, дети нуждаются в эмоциональном, доверительном контакте со сверстниками и взрослыми. В этот период повышается риск развития ощущения второстепенности значения учебы, каждый для себя определятся с выбором приоритетных интересов. Успешная социализация ребенка в обществе произойдет, если все его свободное время будет подчинено процессам общения, наблюдения и творчества. Задача педагога на данном этапе - поддержать в ребенке развитие индивидуальных позитивных качеств, склонностей и способностей (умственных, нравственных, эмоциональных), склонности к исследовательской деятельности.</w:t>
      </w:r>
    </w:p>
    <w:p w:rsidR="008F025B" w:rsidRPr="00B55670" w:rsidRDefault="008F025B"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hAnsi="Times New Roman" w:cs="Times New Roman"/>
          <w:b/>
          <w:i/>
          <w:iCs/>
          <w:sz w:val="28"/>
          <w:szCs w:val="28"/>
        </w:rPr>
        <w:t>Объём программы.</w:t>
      </w:r>
      <w:r w:rsidRPr="00B55670">
        <w:rPr>
          <w:rFonts w:ascii="Times New Roman" w:hAnsi="Times New Roman" w:cs="Times New Roman"/>
          <w:i/>
          <w:iCs/>
          <w:sz w:val="28"/>
          <w:szCs w:val="28"/>
        </w:rPr>
        <w:t xml:space="preserve"> </w:t>
      </w:r>
      <w:r w:rsidRPr="00B55670">
        <w:rPr>
          <w:rFonts w:ascii="Times New Roman" w:hAnsi="Times New Roman" w:cs="Times New Roman"/>
          <w:iCs/>
          <w:sz w:val="28"/>
          <w:szCs w:val="28"/>
        </w:rPr>
        <w:t>Срок реализации</w:t>
      </w:r>
      <w:r w:rsidRPr="00B55670">
        <w:rPr>
          <w:rFonts w:ascii="Times New Roman" w:eastAsia="Times New Roman" w:hAnsi="Times New Roman" w:cs="Times New Roman"/>
          <w:color w:val="auto"/>
          <w:sz w:val="28"/>
          <w:szCs w:val="28"/>
          <w:lang w:bidi="ar-SA"/>
        </w:rPr>
        <w:t xml:space="preserve"> дополнительной образовательной (общеразвивающей) программы  составляет 1 год - 144 учебных часа.</w:t>
      </w:r>
    </w:p>
    <w:p w:rsidR="008F025B" w:rsidRPr="00B55670" w:rsidRDefault="008F025B" w:rsidP="00B55670">
      <w:pPr>
        <w:widowControl/>
        <w:overflowPunct w:val="0"/>
        <w:autoSpaceDE w:val="0"/>
        <w:autoSpaceDN w:val="0"/>
        <w:adjustRightInd w:val="0"/>
        <w:spacing w:line="276" w:lineRule="auto"/>
        <w:ind w:firstLine="708"/>
        <w:textAlignment w:val="baseline"/>
        <w:rPr>
          <w:rFonts w:ascii="Times New Roman" w:eastAsia="Times New Roman" w:hAnsi="Times New Roman" w:cs="Times New Roman"/>
          <w:b/>
          <w:i/>
          <w:color w:val="auto"/>
          <w:sz w:val="28"/>
          <w:szCs w:val="28"/>
          <w:lang w:bidi="ar-SA"/>
        </w:rPr>
      </w:pPr>
      <w:r w:rsidRPr="00B55670">
        <w:rPr>
          <w:rFonts w:ascii="Times New Roman" w:eastAsia="Times New Roman" w:hAnsi="Times New Roman" w:cs="Times New Roman"/>
          <w:b/>
          <w:i/>
          <w:color w:val="auto"/>
          <w:sz w:val="28"/>
          <w:szCs w:val="28"/>
          <w:lang w:bidi="ar-SA"/>
        </w:rPr>
        <w:t xml:space="preserve">Режим занятий. </w:t>
      </w:r>
      <w:r w:rsidRPr="00B55670">
        <w:rPr>
          <w:rFonts w:ascii="Times New Roman" w:eastAsia="Times New Roman" w:hAnsi="Times New Roman" w:cs="Times New Roman"/>
          <w:b/>
          <w:sz w:val="28"/>
          <w:szCs w:val="28"/>
          <w:lang w:bidi="ar-SA"/>
        </w:rPr>
        <w:t xml:space="preserve"> </w:t>
      </w:r>
      <w:r w:rsidRPr="00B55670">
        <w:rPr>
          <w:rFonts w:ascii="Times New Roman" w:eastAsia="Times New Roman" w:hAnsi="Times New Roman" w:cs="Times New Roman"/>
          <w:color w:val="auto"/>
          <w:sz w:val="28"/>
          <w:szCs w:val="28"/>
          <w:lang w:bidi="ar-SA"/>
        </w:rPr>
        <w:t xml:space="preserve">Занятия по программе проводятся в следующем режиме: 2 раза в неделю по 2 часа (1 час - 40 минут, перемена 10 минут). Обязательное условие: включение в структуру занятия физкультминуток, а также  использование здоровьесберегающих педагогических технологий.  </w:t>
      </w:r>
    </w:p>
    <w:p w:rsidR="008F025B" w:rsidRPr="00B55670" w:rsidRDefault="008F025B" w:rsidP="00B55670">
      <w:pPr>
        <w:widowControl/>
        <w:spacing w:line="276" w:lineRule="auto"/>
        <w:jc w:val="both"/>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sz w:val="28"/>
          <w:szCs w:val="28"/>
          <w:lang w:bidi="ar-SA"/>
        </w:rPr>
        <w:t xml:space="preserve">        </w:t>
      </w:r>
      <w:r w:rsidRPr="00B55670">
        <w:rPr>
          <w:rFonts w:ascii="Times New Roman" w:eastAsia="Times New Roman" w:hAnsi="Times New Roman" w:cs="Times New Roman"/>
          <w:color w:val="auto"/>
          <w:sz w:val="28"/>
          <w:szCs w:val="28"/>
          <w:lang w:bidi="ar-SA"/>
        </w:rPr>
        <w:t>В начале учебного года проводится диагностика оценки изначальной готовности детей (где определяется та или иная степень готовности к освоению содержания и материала заявленного участником уровня) и определения уровня подготовки детей (стартовый, базовый, продвинутый). Далее на основании результатов диагностики разрабатывается рабочая программа.</w:t>
      </w:r>
    </w:p>
    <w:p w:rsidR="008F025B" w:rsidRPr="00B55670" w:rsidRDefault="008F025B"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i/>
          <w:color w:val="auto"/>
          <w:sz w:val="28"/>
          <w:szCs w:val="28"/>
          <w:lang w:bidi="ar-SA"/>
        </w:rPr>
        <w:t xml:space="preserve">Форма проведения занятий </w:t>
      </w:r>
      <w:r w:rsidRPr="00B55670">
        <w:rPr>
          <w:rFonts w:ascii="Times New Roman" w:eastAsia="Times New Roman" w:hAnsi="Times New Roman" w:cs="Times New Roman"/>
          <w:color w:val="auto"/>
          <w:sz w:val="28"/>
          <w:szCs w:val="28"/>
          <w:lang w:bidi="ar-SA"/>
        </w:rPr>
        <w:t>– очная, очно-заочная. Программа предусматривает использование дистанционных образовательных технологий, электронного обучения.</w:t>
      </w:r>
    </w:p>
    <w:p w:rsidR="008F025B" w:rsidRPr="00B55670" w:rsidRDefault="008F025B"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hAnsi="Times New Roman" w:cs="Times New Roman"/>
          <w:b/>
          <w:i/>
          <w:iCs/>
          <w:sz w:val="28"/>
          <w:szCs w:val="28"/>
        </w:rPr>
        <w:t>Форма организации деятельности учащихся</w:t>
      </w:r>
      <w:r w:rsidRPr="00B55670">
        <w:rPr>
          <w:rFonts w:ascii="Times New Roman" w:hAnsi="Times New Roman" w:cs="Times New Roman"/>
          <w:i/>
          <w:iCs/>
          <w:sz w:val="28"/>
          <w:szCs w:val="28"/>
        </w:rPr>
        <w:t xml:space="preserve">  –</w:t>
      </w:r>
      <w:r w:rsidRPr="00B55670">
        <w:rPr>
          <w:rFonts w:ascii="Times New Roman" w:eastAsia="Times New Roman" w:hAnsi="Times New Roman" w:cs="Times New Roman"/>
          <w:color w:val="auto"/>
          <w:sz w:val="28"/>
          <w:szCs w:val="28"/>
          <w:lang w:bidi="ar-SA"/>
        </w:rPr>
        <w:t xml:space="preserve"> групповая/индивидуальная.</w:t>
      </w:r>
    </w:p>
    <w:p w:rsidR="008F025B" w:rsidRPr="00B55670" w:rsidRDefault="008F025B"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hAnsi="Times New Roman" w:cs="Times New Roman"/>
          <w:b/>
          <w:i/>
          <w:iCs/>
          <w:sz w:val="28"/>
          <w:szCs w:val="28"/>
        </w:rPr>
        <w:t>Функциональное предназначение программы</w:t>
      </w:r>
      <w:r w:rsidRPr="00B55670">
        <w:rPr>
          <w:rFonts w:ascii="Times New Roman" w:hAnsi="Times New Roman" w:cs="Times New Roman"/>
          <w:i/>
          <w:iCs/>
          <w:sz w:val="28"/>
          <w:szCs w:val="28"/>
        </w:rPr>
        <w:t xml:space="preserve"> -</w:t>
      </w:r>
      <w:r w:rsidRPr="00B55670">
        <w:rPr>
          <w:rFonts w:ascii="Times New Roman" w:eastAsia="Times New Roman" w:hAnsi="Times New Roman" w:cs="Times New Roman"/>
          <w:color w:val="auto"/>
          <w:sz w:val="28"/>
          <w:szCs w:val="28"/>
          <w:lang w:bidi="ar-SA"/>
        </w:rPr>
        <w:t xml:space="preserve"> дополнительная общеобразовательная (общеразвивающая) программа.</w:t>
      </w:r>
    </w:p>
    <w:p w:rsidR="00F42092" w:rsidRPr="00B55670" w:rsidRDefault="008F025B" w:rsidP="00B55670">
      <w:pPr>
        <w:widowControl/>
        <w:overflowPunct w:val="0"/>
        <w:autoSpaceDE w:val="0"/>
        <w:autoSpaceDN w:val="0"/>
        <w:adjustRightInd w:val="0"/>
        <w:spacing w:line="276" w:lineRule="auto"/>
        <w:ind w:firstLine="720"/>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i/>
          <w:color w:val="auto"/>
          <w:sz w:val="28"/>
          <w:szCs w:val="28"/>
          <w:lang w:bidi="ar-SA"/>
        </w:rPr>
        <w:lastRenderedPageBreak/>
        <w:t>Предметная область</w:t>
      </w:r>
      <w:r w:rsidRPr="00B55670">
        <w:rPr>
          <w:rFonts w:ascii="Times New Roman" w:eastAsia="Times New Roman" w:hAnsi="Times New Roman" w:cs="Times New Roman"/>
          <w:i/>
          <w:color w:val="auto"/>
          <w:sz w:val="28"/>
          <w:szCs w:val="28"/>
          <w:lang w:bidi="ar-SA"/>
        </w:rPr>
        <w:t xml:space="preserve"> - </w:t>
      </w:r>
      <w:r w:rsidRPr="00B55670">
        <w:rPr>
          <w:rFonts w:ascii="Times New Roman" w:hAnsi="Times New Roman" w:cs="Times New Roman"/>
          <w:sz w:val="28"/>
          <w:szCs w:val="28"/>
        </w:rPr>
        <w:t>биология, орнитология, краеведение, экология.</w:t>
      </w:r>
    </w:p>
    <w:p w:rsidR="001F3B4E" w:rsidRPr="00B55670" w:rsidRDefault="001F3B4E" w:rsidP="00B55670">
      <w:pPr>
        <w:spacing w:line="276" w:lineRule="auto"/>
        <w:ind w:firstLine="740"/>
        <w:jc w:val="both"/>
        <w:rPr>
          <w:rFonts w:ascii="Times New Roman" w:hAnsi="Times New Roman" w:cs="Times New Roman"/>
          <w:sz w:val="28"/>
          <w:szCs w:val="28"/>
        </w:rPr>
      </w:pPr>
      <w:r w:rsidRPr="00B55670">
        <w:rPr>
          <w:rStyle w:val="21"/>
          <w:rFonts w:eastAsia="Arial Unicode MS"/>
          <w:b/>
          <w:sz w:val="28"/>
          <w:szCs w:val="28"/>
        </w:rPr>
        <w:t>Цель программы:</w:t>
      </w:r>
      <w:r w:rsidRPr="00B55670">
        <w:rPr>
          <w:rFonts w:ascii="Times New Roman" w:hAnsi="Times New Roman" w:cs="Times New Roman"/>
          <w:sz w:val="28"/>
          <w:szCs w:val="28"/>
        </w:rPr>
        <w:t xml:space="preserve"> развитие познавательной активности и творческих способностей обучающихся посредством изучения основ орнитологии, практической исследовательской деятельности в природе.</w:t>
      </w:r>
    </w:p>
    <w:p w:rsidR="001F3B4E" w:rsidRPr="00B55670" w:rsidRDefault="001F3B4E" w:rsidP="00B55670">
      <w:pPr>
        <w:spacing w:line="276" w:lineRule="auto"/>
        <w:ind w:firstLine="740"/>
        <w:jc w:val="both"/>
        <w:rPr>
          <w:rFonts w:ascii="Times New Roman" w:hAnsi="Times New Roman" w:cs="Times New Roman"/>
          <w:b/>
          <w:sz w:val="28"/>
          <w:szCs w:val="28"/>
        </w:rPr>
      </w:pPr>
      <w:r w:rsidRPr="00B55670">
        <w:rPr>
          <w:rFonts w:ascii="Times New Roman" w:hAnsi="Times New Roman" w:cs="Times New Roman"/>
          <w:b/>
          <w:sz w:val="28"/>
          <w:szCs w:val="28"/>
        </w:rPr>
        <w:t xml:space="preserve">Для достижения цели решаются следующие </w:t>
      </w:r>
      <w:r w:rsidRPr="00B55670">
        <w:rPr>
          <w:rStyle w:val="21"/>
          <w:rFonts w:eastAsia="Arial Unicode MS"/>
          <w:b/>
          <w:sz w:val="28"/>
          <w:szCs w:val="28"/>
        </w:rPr>
        <w:t>задачи.</w:t>
      </w:r>
    </w:p>
    <w:p w:rsidR="001F3B4E" w:rsidRPr="00B55670" w:rsidRDefault="001F3B4E" w:rsidP="00B55670">
      <w:pPr>
        <w:numPr>
          <w:ilvl w:val="0"/>
          <w:numId w:val="1"/>
        </w:numPr>
        <w:tabs>
          <w:tab w:val="left" w:pos="1073"/>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Обучающие:</w:t>
      </w:r>
    </w:p>
    <w:p w:rsidR="001F3B4E" w:rsidRPr="00B55670" w:rsidRDefault="001F3B4E" w:rsidP="00B55670">
      <w:pPr>
        <w:numPr>
          <w:ilvl w:val="0"/>
          <w:numId w:val="2"/>
        </w:numPr>
        <w:tabs>
          <w:tab w:val="left" w:pos="1073"/>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формировать у обучающихся знания основ орнитологии, научных основ охраны окружающей среды и рационального природопользования;</w:t>
      </w:r>
    </w:p>
    <w:p w:rsidR="001F3B4E" w:rsidRPr="00B55670" w:rsidRDefault="001F3B4E" w:rsidP="00B55670">
      <w:pPr>
        <w:numPr>
          <w:ilvl w:val="0"/>
          <w:numId w:val="2"/>
        </w:numPr>
        <w:tabs>
          <w:tab w:val="left" w:pos="1073"/>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изучить птиц орнитофауны г. Белгорода и Белгородской области;</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расширить знания обучающихся о внешнем и внутреннем строении птиц, обусловленным их происхождением и образом жизни;</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научить обучающихся распознавать птиц по внешнему виду и голосу;</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научить методам полевых орнитологических исследований.</w:t>
      </w:r>
    </w:p>
    <w:p w:rsidR="001F3B4E" w:rsidRPr="00B55670" w:rsidRDefault="001F3B4E" w:rsidP="00B55670">
      <w:pPr>
        <w:numPr>
          <w:ilvl w:val="0"/>
          <w:numId w:val="1"/>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Развивающие:</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развивать умения видеть проблему и находить пути её решения;</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развивать наблюдательность и внимание;</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активизировать познавательную деятельность обучающихся, развивать умения и навыки исследовательской работы в природе по изучению птиц;</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привить навыки самостоятельного выполнения различных видов орнитологических исследований, составления отчетов, защиты проектов;</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предоставить возможность для развития индивидуального мышления, интересов и склонностей личности;</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способствовать формированию навыков совместной деятельности.</w:t>
      </w:r>
    </w:p>
    <w:p w:rsidR="001F3B4E" w:rsidRPr="00B55670" w:rsidRDefault="001F3B4E" w:rsidP="00B55670">
      <w:pPr>
        <w:numPr>
          <w:ilvl w:val="0"/>
          <w:numId w:val="1"/>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Воспитательные:</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способствовать выработке у обучающихся природоохранного мышления;</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воспитывать ответственность за свои поступки, прививать экологическую этику и эстетику;</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прививать интерес к исследовательской работе;</w:t>
      </w:r>
    </w:p>
    <w:p w:rsidR="001F3B4E" w:rsidRPr="00B55670" w:rsidRDefault="001F3B4E" w:rsidP="00B55670">
      <w:pPr>
        <w:numPr>
          <w:ilvl w:val="0"/>
          <w:numId w:val="2"/>
        </w:numPr>
        <w:tabs>
          <w:tab w:val="left" w:pos="1096"/>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создать условия для общения, взаимодействия и сотрудничества в коллективе.</w:t>
      </w:r>
    </w:p>
    <w:p w:rsidR="008F025B" w:rsidRPr="00B55670" w:rsidRDefault="008F025B" w:rsidP="00B55670">
      <w:pPr>
        <w:spacing w:line="276" w:lineRule="auto"/>
        <w:ind w:firstLine="740"/>
        <w:jc w:val="center"/>
        <w:rPr>
          <w:rStyle w:val="21"/>
          <w:rFonts w:eastAsia="Arial Unicode MS"/>
          <w:sz w:val="28"/>
          <w:szCs w:val="28"/>
        </w:rPr>
      </w:pPr>
    </w:p>
    <w:p w:rsidR="008F025B" w:rsidRPr="00B55670" w:rsidRDefault="008F025B" w:rsidP="00B55670">
      <w:pPr>
        <w:spacing w:line="276" w:lineRule="auto"/>
        <w:ind w:firstLine="740"/>
        <w:jc w:val="center"/>
        <w:rPr>
          <w:rStyle w:val="21"/>
          <w:rFonts w:eastAsia="Arial Unicode MS"/>
          <w:b/>
          <w:sz w:val="28"/>
          <w:szCs w:val="28"/>
        </w:rPr>
      </w:pPr>
      <w:r w:rsidRPr="00B55670">
        <w:rPr>
          <w:rStyle w:val="21"/>
          <w:rFonts w:eastAsia="Arial Unicode MS"/>
          <w:b/>
          <w:sz w:val="28"/>
          <w:szCs w:val="28"/>
        </w:rPr>
        <w:t>Требования к уровню подготовки обучающихся</w:t>
      </w:r>
    </w:p>
    <w:p w:rsidR="008F025B" w:rsidRPr="00B55670" w:rsidRDefault="008F025B" w:rsidP="00B55670">
      <w:pPr>
        <w:spacing w:line="276" w:lineRule="auto"/>
        <w:ind w:firstLine="740"/>
        <w:jc w:val="center"/>
        <w:rPr>
          <w:rStyle w:val="21"/>
          <w:rFonts w:eastAsia="Arial Unicode MS"/>
          <w:b/>
          <w:sz w:val="28"/>
          <w:szCs w:val="28"/>
          <w:u w:val="single"/>
        </w:rPr>
      </w:pPr>
      <w:r w:rsidRPr="00B55670">
        <w:rPr>
          <w:rStyle w:val="21"/>
          <w:rFonts w:eastAsia="Arial Unicode MS"/>
          <w:b/>
          <w:sz w:val="28"/>
          <w:szCs w:val="28"/>
          <w:u w:val="single"/>
        </w:rPr>
        <w:t>базового уровня</w:t>
      </w:r>
    </w:p>
    <w:p w:rsidR="008F025B" w:rsidRPr="00B55670" w:rsidRDefault="008F025B" w:rsidP="00B55670">
      <w:pPr>
        <w:spacing w:line="276" w:lineRule="auto"/>
        <w:ind w:firstLine="740"/>
        <w:jc w:val="both"/>
        <w:rPr>
          <w:rStyle w:val="21"/>
          <w:rFonts w:eastAsia="Arial Unicode MS"/>
          <w:b/>
          <w:sz w:val="28"/>
          <w:szCs w:val="28"/>
          <w:u w:val="single"/>
        </w:rPr>
      </w:pP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Style w:val="22"/>
          <w:rFonts w:eastAsia="Arial Unicode MS"/>
          <w:sz w:val="28"/>
          <w:szCs w:val="28"/>
        </w:rPr>
        <w:t xml:space="preserve">Обучающиеся должны </w:t>
      </w:r>
      <w:r w:rsidRPr="00B55670">
        <w:rPr>
          <w:rStyle w:val="21"/>
          <w:rFonts w:eastAsia="Arial Unicode MS"/>
          <w:sz w:val="28"/>
          <w:szCs w:val="28"/>
        </w:rPr>
        <w:t>знать:</w:t>
      </w:r>
    </w:p>
    <w:p w:rsidR="008F025B" w:rsidRPr="00B55670" w:rsidRDefault="008F025B" w:rsidP="00B55670">
      <w:pPr>
        <w:numPr>
          <w:ilvl w:val="0"/>
          <w:numId w:val="2"/>
        </w:numPr>
        <w:tabs>
          <w:tab w:val="left" w:pos="1070"/>
        </w:tabs>
        <w:spacing w:line="276" w:lineRule="auto"/>
        <w:ind w:firstLine="740"/>
        <w:rPr>
          <w:rFonts w:ascii="Times New Roman" w:hAnsi="Times New Roman" w:cs="Times New Roman"/>
          <w:sz w:val="28"/>
          <w:szCs w:val="28"/>
        </w:rPr>
      </w:pPr>
      <w:r w:rsidRPr="00B55670">
        <w:rPr>
          <w:rFonts w:ascii="Times New Roman" w:hAnsi="Times New Roman" w:cs="Times New Roman"/>
          <w:sz w:val="28"/>
          <w:szCs w:val="28"/>
        </w:rPr>
        <w:lastRenderedPageBreak/>
        <w:t>предмет и задачи орнитологии; многообразие птиц с зоогеографической точки зрения;</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особенности строения, биологии и этологии птиц;</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основные виды птиц региона; виды птиц, занесенных в Красную Книгу России и Белгородской области;</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основные орнитологические понятия;</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биологическое разнообразие, роль птиц в пищевых цепях биогеоценозов;</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формы привлечения и методы охраны птиц;</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основные методы учета птиц (маршрутный, точечный, площадный);</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правила ведения исследовательской работы по орнитологии.</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Style w:val="22"/>
          <w:rFonts w:eastAsia="Arial Unicode MS"/>
          <w:sz w:val="28"/>
          <w:szCs w:val="28"/>
        </w:rPr>
        <w:t xml:space="preserve">Обучающиеся должны </w:t>
      </w:r>
      <w:r w:rsidRPr="00B55670">
        <w:rPr>
          <w:rStyle w:val="21"/>
          <w:rFonts w:eastAsia="Arial Unicode MS"/>
          <w:sz w:val="28"/>
          <w:szCs w:val="28"/>
        </w:rPr>
        <w:t>уметь:</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проводить наблюдение за птицами в природе и делать его анализ;</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работать с определителями птиц;</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видеть проблему и находить пути её решения;</w:t>
      </w:r>
    </w:p>
    <w:p w:rsidR="008F025B" w:rsidRPr="00B55670" w:rsidRDefault="008F025B" w:rsidP="00B55670">
      <w:pPr>
        <w:numPr>
          <w:ilvl w:val="0"/>
          <w:numId w:val="2"/>
        </w:numPr>
        <w:tabs>
          <w:tab w:val="left" w:pos="1070"/>
        </w:tabs>
        <w:spacing w:line="276" w:lineRule="auto"/>
        <w:ind w:left="1100" w:hanging="360"/>
        <w:rPr>
          <w:rFonts w:ascii="Times New Roman" w:hAnsi="Times New Roman" w:cs="Times New Roman"/>
          <w:sz w:val="28"/>
          <w:szCs w:val="28"/>
        </w:rPr>
      </w:pPr>
      <w:r w:rsidRPr="00B55670">
        <w:rPr>
          <w:rFonts w:ascii="Times New Roman" w:hAnsi="Times New Roman" w:cs="Times New Roman"/>
          <w:sz w:val="28"/>
          <w:szCs w:val="28"/>
        </w:rPr>
        <w:t>самостоятельно выполнять различные виды орнитологических исследований, составлять по итогам отчеты;</w:t>
      </w:r>
    </w:p>
    <w:p w:rsidR="008F025B" w:rsidRPr="00B55670" w:rsidRDefault="008F025B" w:rsidP="00B55670">
      <w:pPr>
        <w:numPr>
          <w:ilvl w:val="0"/>
          <w:numId w:val="2"/>
        </w:numPr>
        <w:tabs>
          <w:tab w:val="left" w:pos="1070"/>
        </w:tabs>
        <w:spacing w:line="276" w:lineRule="auto"/>
        <w:ind w:firstLine="740"/>
        <w:rPr>
          <w:rFonts w:ascii="Times New Roman" w:hAnsi="Times New Roman" w:cs="Times New Roman"/>
          <w:sz w:val="28"/>
          <w:szCs w:val="28"/>
        </w:rPr>
      </w:pPr>
      <w:r w:rsidRPr="00B55670">
        <w:rPr>
          <w:rFonts w:ascii="Times New Roman" w:hAnsi="Times New Roman" w:cs="Times New Roman"/>
          <w:sz w:val="28"/>
          <w:szCs w:val="28"/>
        </w:rPr>
        <w:t>получать первичные сведения из научно-популярной литературы и справочников.</w:t>
      </w:r>
    </w:p>
    <w:p w:rsidR="008F025B" w:rsidRPr="00B55670" w:rsidRDefault="008F025B"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 xml:space="preserve">Обучающиеся должны </w:t>
      </w:r>
      <w:r w:rsidRPr="00B55670">
        <w:rPr>
          <w:rStyle w:val="21"/>
          <w:rFonts w:eastAsia="Arial Unicode MS"/>
          <w:sz w:val="28"/>
          <w:szCs w:val="28"/>
        </w:rPr>
        <w:t>владеть:</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творческим и исследовательским методами изображения действительности;</w:t>
      </w:r>
    </w:p>
    <w:p w:rsidR="008F025B" w:rsidRPr="00B55670" w:rsidRDefault="008F025B" w:rsidP="00B55670">
      <w:pPr>
        <w:numPr>
          <w:ilvl w:val="0"/>
          <w:numId w:val="2"/>
        </w:numPr>
        <w:tabs>
          <w:tab w:val="left" w:pos="1070"/>
        </w:tabs>
        <w:spacing w:line="276" w:lineRule="auto"/>
        <w:ind w:firstLine="740"/>
        <w:rPr>
          <w:rFonts w:ascii="Times New Roman" w:hAnsi="Times New Roman" w:cs="Times New Roman"/>
          <w:sz w:val="28"/>
          <w:szCs w:val="28"/>
        </w:rPr>
      </w:pPr>
      <w:r w:rsidRPr="00B55670">
        <w:rPr>
          <w:rFonts w:ascii="Times New Roman" w:hAnsi="Times New Roman" w:cs="Times New Roman"/>
          <w:sz w:val="28"/>
          <w:szCs w:val="28"/>
        </w:rPr>
        <w:t>основными орнитологическими понятиями и терминами и свободно ими оперировать;</w:t>
      </w:r>
    </w:p>
    <w:p w:rsidR="008F025B" w:rsidRPr="00B55670" w:rsidRDefault="008F025B" w:rsidP="00B55670">
      <w:pPr>
        <w:numPr>
          <w:ilvl w:val="0"/>
          <w:numId w:val="2"/>
        </w:numPr>
        <w:tabs>
          <w:tab w:val="left" w:pos="1070"/>
        </w:tabs>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навыками исследовательской деятельности.</w:t>
      </w:r>
    </w:p>
    <w:p w:rsidR="00596441" w:rsidRPr="00B55670" w:rsidRDefault="00596441" w:rsidP="00B55670">
      <w:pPr>
        <w:pStyle w:val="aa"/>
        <w:numPr>
          <w:ilvl w:val="0"/>
          <w:numId w:val="2"/>
        </w:num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Требования к результатам освоения программ</w:t>
      </w:r>
    </w:p>
    <w:p w:rsidR="00596441" w:rsidRPr="00B55670" w:rsidRDefault="00596441" w:rsidP="00B55670">
      <w:pPr>
        <w:pStyle w:val="aa"/>
        <w:numPr>
          <w:ilvl w:val="0"/>
          <w:numId w:val="2"/>
        </w:num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Межпредметными результатами обучения является формирование у учащихся универсальных учебных действий: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6968"/>
      </w:tblGrid>
      <w:tr w:rsidR="00596441" w:rsidRPr="00B55670" w:rsidTr="00B56513">
        <w:tc>
          <w:tcPr>
            <w:tcW w:w="0" w:type="auto"/>
            <w:vMerge w:val="restart"/>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Познавательные УУД</w:t>
            </w: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работать с разными источниками информации, анализировать и оценивать информацию, преобразовывать ее из одной формы в другую</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составлять тезисы, различные виды планов, давать определения понятий</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проводить наблюдение, исследование и объяснять полученные результаты</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сравнивать и классифицировать</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строить логические рассуждения, устанавливать причинно-следственные связи</w:t>
            </w:r>
          </w:p>
        </w:tc>
      </w:tr>
      <w:tr w:rsidR="00596441" w:rsidRPr="00B55670" w:rsidTr="00B56513">
        <w:tc>
          <w:tcPr>
            <w:tcW w:w="0" w:type="auto"/>
            <w:vMerge w:val="restart"/>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lastRenderedPageBreak/>
              <w:t>Личностные УУД</w:t>
            </w: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Уважительное отношение к окружающим, умение соблюдать культуру поведения, терпимость при взаимодействии со взрослыми и сверстниками</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Осознание потребности в справедливом оценивании своей работы и работы окружающих</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i/>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применять полученные знания на практике</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i/>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эстетически воспринимать объекты природы</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i/>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Определение жизненных ценностей, ориентация на понимание причин успехов и неудач в деятельности</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i/>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преодолевать трудности в процессе достижения намеченных целей</w:t>
            </w:r>
          </w:p>
        </w:tc>
      </w:tr>
      <w:tr w:rsidR="00596441" w:rsidRPr="00B55670" w:rsidTr="00B56513">
        <w:tc>
          <w:tcPr>
            <w:tcW w:w="0" w:type="auto"/>
            <w:vMerge w:val="restart"/>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Регулятивные УУД</w:t>
            </w: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организовать свою учебную деятельность: определять цель работы, ставить задачи, планировать- определять последовательность действий и прогнозировать результаты своей работы</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работать по плану, сверять свои действия с целью и при необходимости исправлять свои ошибки самостоятельно</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Владение основами самоконтроля и самооценки принятия решений и осуществления осознанного выбора в учебной и познавательной деятельности</w:t>
            </w:r>
          </w:p>
        </w:tc>
      </w:tr>
      <w:tr w:rsidR="00596441" w:rsidRPr="00B55670" w:rsidTr="00B56513">
        <w:tc>
          <w:tcPr>
            <w:tcW w:w="0" w:type="auto"/>
            <w:vMerge w:val="restart"/>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Коммуникативные УУД</w:t>
            </w: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слушать и вступать в диалог, участвовать в коллективном обсуждении проблем</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строить продуктивное взаимодействие со сверстниками и взрослыми</w:t>
            </w:r>
          </w:p>
        </w:tc>
      </w:tr>
      <w:tr w:rsidR="00596441" w:rsidRPr="00B55670" w:rsidTr="00B56513">
        <w:tc>
          <w:tcPr>
            <w:tcW w:w="0" w:type="auto"/>
            <w:vMerge/>
            <w:shd w:val="clear" w:color="auto" w:fill="auto"/>
          </w:tcPr>
          <w:p w:rsidR="00596441" w:rsidRPr="00B55670" w:rsidRDefault="00596441" w:rsidP="00B55670">
            <w:pPr>
              <w:spacing w:line="276" w:lineRule="auto"/>
              <w:jc w:val="both"/>
              <w:rPr>
                <w:rFonts w:ascii="Times New Roman" w:hAnsi="Times New Roman" w:cs="Times New Roman"/>
                <w:sz w:val="28"/>
                <w:szCs w:val="28"/>
              </w:rPr>
            </w:pPr>
          </w:p>
        </w:tc>
        <w:tc>
          <w:tcPr>
            <w:tcW w:w="0" w:type="auto"/>
            <w:shd w:val="clear" w:color="auto" w:fill="auto"/>
          </w:tcPr>
          <w:p w:rsidR="00596441" w:rsidRPr="00B55670" w:rsidRDefault="00596441"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Умение аргументировать свою позицию, сравнивать различные точки зрения, отстаивать сою позицию</w:t>
            </w:r>
          </w:p>
        </w:tc>
      </w:tr>
    </w:tbl>
    <w:p w:rsidR="008F025B" w:rsidRPr="00B55670" w:rsidRDefault="008F025B" w:rsidP="00B55670">
      <w:pPr>
        <w:spacing w:line="276" w:lineRule="auto"/>
        <w:ind w:firstLine="740"/>
        <w:jc w:val="both"/>
        <w:rPr>
          <w:rStyle w:val="21"/>
          <w:rFonts w:eastAsia="Arial Unicode MS"/>
          <w:sz w:val="28"/>
          <w:szCs w:val="28"/>
        </w:rPr>
      </w:pPr>
    </w:p>
    <w:p w:rsidR="00596441" w:rsidRPr="00B55670" w:rsidRDefault="00596441" w:rsidP="00B55670">
      <w:pPr>
        <w:spacing w:line="276" w:lineRule="auto"/>
        <w:ind w:firstLine="740"/>
        <w:jc w:val="both"/>
        <w:rPr>
          <w:rStyle w:val="21"/>
          <w:rFonts w:eastAsia="Arial Unicode MS"/>
          <w:sz w:val="28"/>
          <w:szCs w:val="28"/>
        </w:rPr>
      </w:pPr>
      <w:r w:rsidRPr="00B55670">
        <w:rPr>
          <w:rFonts w:ascii="Times New Roman" w:hAnsi="Times New Roman" w:cs="Times New Roman"/>
          <w:b/>
          <w:i/>
          <w:sz w:val="28"/>
          <w:szCs w:val="28"/>
        </w:rPr>
        <w:t>Формы организации учебного процесса</w:t>
      </w:r>
    </w:p>
    <w:p w:rsidR="001F3B4E" w:rsidRPr="00B55670" w:rsidRDefault="0059644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Формы занятий. </w:t>
      </w:r>
      <w:r w:rsidR="001F3B4E" w:rsidRPr="00B55670">
        <w:rPr>
          <w:rStyle w:val="21"/>
          <w:rFonts w:eastAsia="Arial Unicode MS"/>
          <w:i w:val="0"/>
          <w:sz w:val="28"/>
          <w:szCs w:val="28"/>
        </w:rPr>
        <w:t>Для</w:t>
      </w:r>
      <w:r w:rsidR="001F3B4E" w:rsidRPr="00B55670">
        <w:rPr>
          <w:rFonts w:ascii="Times New Roman" w:hAnsi="Times New Roman" w:cs="Times New Roman"/>
          <w:i/>
          <w:sz w:val="28"/>
          <w:szCs w:val="28"/>
        </w:rPr>
        <w:t xml:space="preserve"> </w:t>
      </w:r>
      <w:r w:rsidR="001F3B4E" w:rsidRPr="00B55670">
        <w:rPr>
          <w:rFonts w:ascii="Times New Roman" w:hAnsi="Times New Roman" w:cs="Times New Roman"/>
          <w:sz w:val="28"/>
          <w:szCs w:val="28"/>
        </w:rPr>
        <w:t>реализации программы «</w:t>
      </w:r>
      <w:r w:rsidR="00915318" w:rsidRPr="00B55670">
        <w:rPr>
          <w:rFonts w:ascii="Times New Roman" w:hAnsi="Times New Roman" w:cs="Times New Roman"/>
          <w:sz w:val="28"/>
          <w:szCs w:val="28"/>
        </w:rPr>
        <w:t>Юный орнитолог</w:t>
      </w:r>
      <w:r w:rsidR="001F3B4E" w:rsidRPr="00B55670">
        <w:rPr>
          <w:rFonts w:ascii="Times New Roman" w:hAnsi="Times New Roman" w:cs="Times New Roman"/>
          <w:sz w:val="28"/>
          <w:szCs w:val="28"/>
        </w:rPr>
        <w:t>» используются следующие формы учебных занятий: экскурсия, лекция, занятие-путешествие, круглый стол, практическое занятие (практикум), занятие- исследование, конференция. Структура отдельного занятия, как правило, включает теоретическую и практическую части, заполнение дневников наблюдений, исследовательскую работу.</w:t>
      </w:r>
    </w:p>
    <w:p w:rsidR="00F7174C" w:rsidRPr="00B55670" w:rsidRDefault="001F3B4E"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На занятиях используются как групповые, коллективные формы организации деятельности детей, так и индивидуальные (подготов</w:t>
      </w:r>
      <w:r w:rsidR="00596441" w:rsidRPr="00B55670">
        <w:rPr>
          <w:rFonts w:ascii="Times New Roman" w:hAnsi="Times New Roman" w:cs="Times New Roman"/>
          <w:sz w:val="28"/>
          <w:szCs w:val="28"/>
        </w:rPr>
        <w:t>ка докладов, проектов и т. д.).</w:t>
      </w:r>
    </w:p>
    <w:p w:rsidR="001F3B4E" w:rsidRPr="00B55670" w:rsidRDefault="007F0A9A"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lastRenderedPageBreak/>
        <w:t xml:space="preserve">             </w:t>
      </w:r>
      <w:r w:rsidR="001F3B4E" w:rsidRPr="00B55670">
        <w:rPr>
          <w:rFonts w:ascii="Times New Roman" w:hAnsi="Times New Roman" w:cs="Times New Roman"/>
          <w:sz w:val="28"/>
          <w:szCs w:val="28"/>
        </w:rPr>
        <w:t xml:space="preserve">Способами проверки результативности реализации данной программы являются организация и проведение диагностики уровня сформированности знаний, умений, навыков. </w:t>
      </w:r>
      <w:r w:rsidR="00596441" w:rsidRPr="00B55670">
        <w:rPr>
          <w:rFonts w:ascii="Times New Roman" w:hAnsi="Times New Roman" w:cs="Times New Roman"/>
          <w:sz w:val="28"/>
          <w:szCs w:val="28"/>
        </w:rPr>
        <w:t>Проводится следующая диагностика</w:t>
      </w:r>
      <w:r w:rsidR="001F3B4E" w:rsidRPr="00B55670">
        <w:rPr>
          <w:rFonts w:ascii="Times New Roman" w:hAnsi="Times New Roman" w:cs="Times New Roman"/>
          <w:sz w:val="28"/>
          <w:szCs w:val="28"/>
        </w:rPr>
        <w:t xml:space="preserve">: стартовый контроль (сентябрь) - в виде анкетирования; промежуточный (конец I полугодия - декабрь) - в виде тестирования (конец учебного года) - защита краткосрочного проекта или доклад по проведённому орнитологическому исследованию на итоговой конференции «Диалоги о птицах». </w:t>
      </w:r>
      <w:r w:rsidR="00596441" w:rsidRPr="00B55670">
        <w:rPr>
          <w:rFonts w:ascii="Times New Roman" w:hAnsi="Times New Roman" w:cs="Times New Roman"/>
          <w:sz w:val="28"/>
          <w:szCs w:val="28"/>
        </w:rPr>
        <w:t xml:space="preserve">По разделам программы проводится текущая диагностика. </w:t>
      </w:r>
      <w:r w:rsidR="001F3B4E" w:rsidRPr="00B55670">
        <w:rPr>
          <w:rFonts w:ascii="Times New Roman" w:hAnsi="Times New Roman" w:cs="Times New Roman"/>
          <w:sz w:val="28"/>
          <w:szCs w:val="28"/>
        </w:rPr>
        <w:t>Данные результатов диагностики вносятся в диагностические карты.</w:t>
      </w:r>
    </w:p>
    <w:p w:rsidR="001F3B4E" w:rsidRPr="00B55670" w:rsidRDefault="001F3B4E" w:rsidP="00B55670">
      <w:pPr>
        <w:spacing w:line="276" w:lineRule="auto"/>
        <w:ind w:firstLine="740"/>
        <w:jc w:val="both"/>
        <w:rPr>
          <w:rFonts w:ascii="Times New Roman" w:hAnsi="Times New Roman" w:cs="Times New Roman"/>
          <w:sz w:val="28"/>
          <w:szCs w:val="28"/>
        </w:rPr>
      </w:pPr>
      <w:r w:rsidRPr="00B55670">
        <w:rPr>
          <w:rFonts w:ascii="Times New Roman" w:hAnsi="Times New Roman" w:cs="Times New Roman"/>
          <w:sz w:val="28"/>
          <w:szCs w:val="28"/>
        </w:rPr>
        <w:t>Данной программой предусмотрен также текущий контроль по разделам № 3, 4 программы, и проводится он в форме тестирования, защиты краткосрочных проектов, фоторепортажей и др.</w:t>
      </w:r>
    </w:p>
    <w:p w:rsidR="00234060" w:rsidRPr="00B55670" w:rsidRDefault="001F3B4E" w:rsidP="00B55670">
      <w:pPr>
        <w:spacing w:after="267" w:line="276" w:lineRule="auto"/>
        <w:ind w:firstLine="740"/>
        <w:jc w:val="both"/>
        <w:rPr>
          <w:rFonts w:ascii="Times New Roman" w:hAnsi="Times New Roman" w:cs="Times New Roman"/>
          <w:sz w:val="28"/>
          <w:szCs w:val="28"/>
        </w:rPr>
      </w:pPr>
      <w:r w:rsidRPr="00B55670">
        <w:rPr>
          <w:rStyle w:val="21"/>
          <w:rFonts w:eastAsia="Arial Unicode MS"/>
          <w:sz w:val="28"/>
          <w:szCs w:val="28"/>
        </w:rPr>
        <w:t>Формы подведения итогов реализации дополнительной образовательной программы «</w:t>
      </w:r>
      <w:r w:rsidR="004810F3" w:rsidRPr="00B55670">
        <w:rPr>
          <w:rStyle w:val="21"/>
          <w:rFonts w:eastAsia="Arial Unicode MS"/>
          <w:sz w:val="28"/>
          <w:szCs w:val="28"/>
        </w:rPr>
        <w:t>Юный орнитолог</w:t>
      </w:r>
      <w:r w:rsidRPr="00B55670">
        <w:rPr>
          <w:rStyle w:val="21"/>
          <w:rFonts w:eastAsia="Arial Unicode MS"/>
          <w:sz w:val="28"/>
          <w:szCs w:val="28"/>
        </w:rPr>
        <w:t>»</w:t>
      </w:r>
      <w:r w:rsidRPr="00B55670">
        <w:rPr>
          <w:rFonts w:ascii="Times New Roman" w:hAnsi="Times New Roman" w:cs="Times New Roman"/>
          <w:sz w:val="28"/>
          <w:szCs w:val="28"/>
        </w:rPr>
        <w:t xml:space="preserve"> будут являться: участие обучающихся в итоговой конференции «Диалоги о птицах», в областных и Всероссийских конкурсах «Птицы - наши друзья», «Зелёная планета», «Моя малая Родина: природа, культура, этнос»</w:t>
      </w:r>
      <w:r w:rsidR="00596441" w:rsidRPr="00B55670">
        <w:rPr>
          <w:rFonts w:ascii="Times New Roman" w:hAnsi="Times New Roman" w:cs="Times New Roman"/>
          <w:sz w:val="28"/>
          <w:szCs w:val="28"/>
        </w:rPr>
        <w:t>, конкурсные мероприятия, тестирование</w:t>
      </w:r>
      <w:r w:rsidRPr="00B55670">
        <w:rPr>
          <w:rFonts w:ascii="Times New Roman" w:hAnsi="Times New Roman" w:cs="Times New Roman"/>
          <w:sz w:val="28"/>
          <w:szCs w:val="28"/>
        </w:rPr>
        <w:t xml:space="preserve"> и др.</w:t>
      </w:r>
      <w:bookmarkStart w:id="0" w:name="bookmark1"/>
      <w:r w:rsidR="00596441" w:rsidRPr="00B55670">
        <w:rPr>
          <w:rFonts w:ascii="Times New Roman" w:hAnsi="Times New Roman" w:cs="Times New Roman"/>
          <w:sz w:val="28"/>
          <w:szCs w:val="28"/>
        </w:rPr>
        <w:t xml:space="preserve"> В течение всего цикла обучения обучающимися готовятся тематические доклады. Контроль знаний и умений учащихся проводится также в процессе собеседований. При этом учитывается правильность изложения материала, полнота раскрытия темы, умение применять полученные знания в повседневной жизни. В процессе эвристической беседы выявляется как знание предыдущего материала, так и создаются условия для активации абстрактного мышления. На практических занятиях проверяются умения и навыки </w:t>
      </w:r>
      <w:r w:rsidR="00A37C90" w:rsidRPr="00B55670">
        <w:rPr>
          <w:rFonts w:ascii="Times New Roman" w:hAnsi="Times New Roman" w:cs="Times New Roman"/>
          <w:sz w:val="28"/>
          <w:szCs w:val="28"/>
        </w:rPr>
        <w:t xml:space="preserve">полученные при изучении материала. </w:t>
      </w:r>
      <w:r w:rsidR="00596441" w:rsidRPr="00B55670">
        <w:rPr>
          <w:rFonts w:ascii="Times New Roman" w:hAnsi="Times New Roman" w:cs="Times New Roman"/>
          <w:sz w:val="28"/>
          <w:szCs w:val="28"/>
        </w:rPr>
        <w:t>Важный момент - регулярная подготовка тематических докладов в рамках программы и выступления с ними на занятиях учебного объединения. Особая роль в оценк</w:t>
      </w:r>
      <w:r w:rsidR="00A37C90" w:rsidRPr="00B55670">
        <w:rPr>
          <w:rFonts w:ascii="Times New Roman" w:hAnsi="Times New Roman" w:cs="Times New Roman"/>
          <w:sz w:val="28"/>
          <w:szCs w:val="28"/>
        </w:rPr>
        <w:t>е результатов отводится экскурсиям в лес, парк, в охраняемые территории</w:t>
      </w:r>
      <w:r w:rsidR="00596441" w:rsidRPr="00B55670">
        <w:rPr>
          <w:rFonts w:ascii="Times New Roman" w:hAnsi="Times New Roman" w:cs="Times New Roman"/>
          <w:sz w:val="28"/>
          <w:szCs w:val="28"/>
        </w:rPr>
        <w:t>, где на практике проверяются знания, полученные на занятиях.</w:t>
      </w:r>
    </w:p>
    <w:p w:rsidR="00A37C90" w:rsidRPr="00B55670" w:rsidRDefault="00A37C90" w:rsidP="00B55670">
      <w:pPr>
        <w:pStyle w:val="20"/>
        <w:keepNext/>
        <w:keepLines/>
        <w:shd w:val="clear" w:color="auto" w:fill="auto"/>
        <w:spacing w:before="0" w:line="276" w:lineRule="auto"/>
        <w:rPr>
          <w:sz w:val="28"/>
          <w:szCs w:val="28"/>
        </w:rPr>
      </w:pPr>
      <w:r w:rsidRPr="00B55670">
        <w:rPr>
          <w:sz w:val="28"/>
          <w:szCs w:val="28"/>
        </w:rPr>
        <w:t>1.2. УЧЕБНЫЙ  ПЛАН</w:t>
      </w:r>
    </w:p>
    <w:p w:rsidR="00A37C90" w:rsidRPr="00B55670" w:rsidRDefault="00A37C90" w:rsidP="00B55670">
      <w:pPr>
        <w:pStyle w:val="20"/>
        <w:keepNext/>
        <w:keepLines/>
        <w:shd w:val="clear" w:color="auto" w:fill="auto"/>
        <w:spacing w:before="0" w:line="276" w:lineRule="auto"/>
        <w:rPr>
          <w:sz w:val="28"/>
          <w:szCs w:val="28"/>
        </w:rPr>
      </w:pPr>
    </w:p>
    <w:tbl>
      <w:tblPr>
        <w:tblStyle w:val="a9"/>
        <w:tblW w:w="0" w:type="auto"/>
        <w:tblInd w:w="-459" w:type="dxa"/>
        <w:tblLayout w:type="fixed"/>
        <w:tblLook w:val="04A0" w:firstRow="1" w:lastRow="0" w:firstColumn="1" w:lastColumn="0" w:noHBand="0" w:noVBand="1"/>
      </w:tblPr>
      <w:tblGrid>
        <w:gridCol w:w="669"/>
        <w:gridCol w:w="4555"/>
        <w:gridCol w:w="872"/>
        <w:gridCol w:w="1005"/>
        <w:gridCol w:w="979"/>
        <w:gridCol w:w="1950"/>
      </w:tblGrid>
      <w:tr w:rsidR="00A37C90" w:rsidRPr="00B55670" w:rsidTr="00B56513">
        <w:tc>
          <w:tcPr>
            <w:tcW w:w="669" w:type="dxa"/>
          </w:tcPr>
          <w:p w:rsidR="00A37C90" w:rsidRPr="00B55670" w:rsidRDefault="00A37C90" w:rsidP="00B55670">
            <w:pPr>
              <w:pStyle w:val="20"/>
              <w:keepNext/>
              <w:keepLines/>
              <w:shd w:val="clear" w:color="auto" w:fill="auto"/>
              <w:spacing w:before="0" w:line="276" w:lineRule="auto"/>
              <w:rPr>
                <w:rStyle w:val="23"/>
                <w:rFonts w:eastAsia="Arial Unicode MS"/>
                <w:b/>
                <w:sz w:val="28"/>
                <w:szCs w:val="28"/>
              </w:rPr>
            </w:pPr>
            <w:r w:rsidRPr="00B55670">
              <w:rPr>
                <w:rStyle w:val="23"/>
                <w:rFonts w:eastAsia="Arial Unicode MS"/>
                <w:b/>
                <w:sz w:val="28"/>
                <w:szCs w:val="28"/>
              </w:rPr>
              <w:t>№</w:t>
            </w:r>
          </w:p>
          <w:p w:rsidR="00A37C90" w:rsidRPr="00B55670" w:rsidRDefault="00A37C90" w:rsidP="00B55670">
            <w:pPr>
              <w:pStyle w:val="20"/>
              <w:keepNext/>
              <w:keepLines/>
              <w:shd w:val="clear" w:color="auto" w:fill="auto"/>
              <w:spacing w:before="0" w:line="276" w:lineRule="auto"/>
              <w:rPr>
                <w:rStyle w:val="23"/>
                <w:rFonts w:eastAsia="Arial Unicode MS"/>
                <w:b/>
                <w:sz w:val="28"/>
                <w:szCs w:val="28"/>
              </w:rPr>
            </w:pPr>
            <w:r w:rsidRPr="00B55670">
              <w:rPr>
                <w:rStyle w:val="23"/>
                <w:rFonts w:eastAsia="Arial Unicode MS"/>
                <w:b/>
                <w:sz w:val="28"/>
                <w:szCs w:val="28"/>
              </w:rPr>
              <w:t>п/п</w:t>
            </w:r>
          </w:p>
        </w:tc>
        <w:tc>
          <w:tcPr>
            <w:tcW w:w="455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rStyle w:val="23"/>
                <w:rFonts w:eastAsia="Arial Unicode MS"/>
                <w:b/>
                <w:sz w:val="28"/>
                <w:szCs w:val="28"/>
              </w:rPr>
              <w:t>Разделы программы и темы учебных занятий</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Всего часов</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 xml:space="preserve">Теория </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Практика</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 xml:space="preserve">Формы аттестации  </w:t>
            </w:r>
          </w:p>
        </w:tc>
      </w:tr>
      <w:tr w:rsidR="00A37C90" w:rsidRPr="00B55670" w:rsidTr="00B56513">
        <w:tc>
          <w:tcPr>
            <w:tcW w:w="669" w:type="dxa"/>
            <w:vAlign w:val="bottom"/>
          </w:tcPr>
          <w:p w:rsidR="00A37C90" w:rsidRPr="00B55670" w:rsidRDefault="00A37C90"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1.</w:t>
            </w:r>
          </w:p>
        </w:tc>
        <w:tc>
          <w:tcPr>
            <w:tcW w:w="4555" w:type="dxa"/>
            <w:vAlign w:val="center"/>
          </w:tcPr>
          <w:p w:rsidR="00A37C90" w:rsidRPr="00B55670" w:rsidRDefault="00A37C90" w:rsidP="00B55670">
            <w:pPr>
              <w:spacing w:line="276" w:lineRule="auto"/>
              <w:rPr>
                <w:rFonts w:ascii="Times New Roman" w:hAnsi="Times New Roman" w:cs="Times New Roman"/>
                <w:sz w:val="28"/>
                <w:szCs w:val="28"/>
              </w:rPr>
            </w:pPr>
            <w:r w:rsidRPr="00B55670">
              <w:rPr>
                <w:rStyle w:val="23"/>
                <w:rFonts w:eastAsia="Arial Unicode MS"/>
                <w:sz w:val="28"/>
                <w:szCs w:val="28"/>
              </w:rPr>
              <w:t xml:space="preserve">Введение в образовательную </w:t>
            </w:r>
            <w:r w:rsidRPr="00B55670">
              <w:rPr>
                <w:rStyle w:val="23"/>
                <w:rFonts w:eastAsia="Arial Unicode MS"/>
                <w:sz w:val="28"/>
                <w:szCs w:val="28"/>
              </w:rPr>
              <w:lastRenderedPageBreak/>
              <w:t>программу</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lastRenderedPageBreak/>
              <w:t>4</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 xml:space="preserve">Входное </w:t>
            </w:r>
            <w:r w:rsidRPr="00B55670">
              <w:rPr>
                <w:b w:val="0"/>
                <w:sz w:val="28"/>
                <w:szCs w:val="28"/>
              </w:rPr>
              <w:lastRenderedPageBreak/>
              <w:t>тестированиеестирование</w:t>
            </w:r>
          </w:p>
        </w:tc>
      </w:tr>
      <w:tr w:rsidR="00A37C90" w:rsidRPr="00B55670" w:rsidTr="00B56513">
        <w:tc>
          <w:tcPr>
            <w:tcW w:w="669" w:type="dxa"/>
            <w:vAlign w:val="bottom"/>
          </w:tcPr>
          <w:p w:rsidR="00A37C90" w:rsidRPr="00B55670" w:rsidRDefault="00A37C90"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lastRenderedPageBreak/>
              <w:t>2.</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Ведение исследовательской работы по орнитологии</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6</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4</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Тестирование</w:t>
            </w:r>
          </w:p>
        </w:tc>
      </w:tr>
      <w:tr w:rsidR="00A37C90" w:rsidRPr="00B55670" w:rsidTr="00B56513">
        <w:tc>
          <w:tcPr>
            <w:tcW w:w="669" w:type="dxa"/>
            <w:vAlign w:val="bottom"/>
          </w:tcPr>
          <w:p w:rsidR="00A37C90" w:rsidRPr="00B55670" w:rsidRDefault="00A37C90"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3.</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Особенности строения и биологии птиц</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10</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4</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6</w:t>
            </w:r>
          </w:p>
        </w:tc>
        <w:tc>
          <w:tcPr>
            <w:tcW w:w="1950" w:type="dxa"/>
          </w:tcPr>
          <w:p w:rsidR="00A37C90" w:rsidRPr="00B55670" w:rsidRDefault="00A37C90"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w:t>
            </w:r>
          </w:p>
        </w:tc>
      </w:tr>
      <w:tr w:rsidR="00A37C90" w:rsidRPr="00B55670" w:rsidTr="00B56513">
        <w:tc>
          <w:tcPr>
            <w:tcW w:w="669" w:type="dxa"/>
            <w:vAlign w:val="bottom"/>
          </w:tcPr>
          <w:p w:rsidR="00A37C90" w:rsidRPr="00B55670" w:rsidRDefault="00A37C90"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4.</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Систематический обзор класса Птиц</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48</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12</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36</w:t>
            </w:r>
          </w:p>
        </w:tc>
        <w:tc>
          <w:tcPr>
            <w:tcW w:w="1950" w:type="dxa"/>
          </w:tcPr>
          <w:p w:rsidR="00A37C90" w:rsidRPr="00B55670" w:rsidRDefault="00A37C90"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w:t>
            </w:r>
          </w:p>
        </w:tc>
      </w:tr>
      <w:tr w:rsidR="00A37C90" w:rsidRPr="00B55670" w:rsidTr="00B56513">
        <w:tc>
          <w:tcPr>
            <w:tcW w:w="669" w:type="dxa"/>
            <w:vAlign w:val="bottom"/>
          </w:tcPr>
          <w:p w:rsidR="00A37C90" w:rsidRPr="00B55670" w:rsidRDefault="00A37C90"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5</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Изучение численности птиц различными методами</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30</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8</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22</w:t>
            </w:r>
          </w:p>
        </w:tc>
        <w:tc>
          <w:tcPr>
            <w:tcW w:w="1950" w:type="dxa"/>
          </w:tcPr>
          <w:p w:rsidR="00A37C90" w:rsidRPr="00B55670" w:rsidRDefault="00A37C90"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w:t>
            </w:r>
          </w:p>
        </w:tc>
      </w:tr>
      <w:tr w:rsidR="00A37C90" w:rsidRPr="00B55670" w:rsidTr="00B56513">
        <w:tc>
          <w:tcPr>
            <w:tcW w:w="669" w:type="dxa"/>
            <w:vAlign w:val="bottom"/>
          </w:tcPr>
          <w:p w:rsidR="00A37C90" w:rsidRPr="00B55670" w:rsidRDefault="00A37C90"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6.</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 xml:space="preserve">Охрана и привлечение птиц </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14</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4</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10</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 xml:space="preserve"> Зачеты</w:t>
            </w:r>
          </w:p>
        </w:tc>
      </w:tr>
      <w:tr w:rsidR="00A37C90" w:rsidRPr="00B55670" w:rsidTr="00B56513">
        <w:tc>
          <w:tcPr>
            <w:tcW w:w="669" w:type="dxa"/>
            <w:vAlign w:val="bottom"/>
          </w:tcPr>
          <w:p w:rsidR="00A37C90" w:rsidRPr="00B55670" w:rsidRDefault="00A37C90"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7.</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 xml:space="preserve">Этология птиц. Сезонные изменения в жизни птиц. </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28</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8</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20</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Выставка творческих работ</w:t>
            </w:r>
          </w:p>
        </w:tc>
      </w:tr>
      <w:tr w:rsidR="00A37C90" w:rsidRPr="00B55670" w:rsidTr="00B56513">
        <w:tc>
          <w:tcPr>
            <w:tcW w:w="669" w:type="dxa"/>
            <w:vAlign w:val="bottom"/>
          </w:tcPr>
          <w:p w:rsidR="00A37C90" w:rsidRPr="00B55670" w:rsidRDefault="00A37C90"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8.</w:t>
            </w: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Итоговое занятие</w:t>
            </w:r>
          </w:p>
        </w:tc>
        <w:tc>
          <w:tcPr>
            <w:tcW w:w="872"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4</w:t>
            </w:r>
          </w:p>
        </w:tc>
        <w:tc>
          <w:tcPr>
            <w:tcW w:w="1005"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sz w:val="28"/>
                <w:szCs w:val="28"/>
              </w:rPr>
              <w:t>2</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r w:rsidRPr="00B55670">
              <w:rPr>
                <w:b w:val="0"/>
                <w:iCs/>
                <w:color w:val="000000"/>
                <w:sz w:val="28"/>
                <w:szCs w:val="28"/>
                <w:lang w:eastAsia="ru-RU" w:bidi="ru-RU"/>
              </w:rPr>
              <w:t>Тестирование.</w:t>
            </w:r>
          </w:p>
        </w:tc>
      </w:tr>
      <w:tr w:rsidR="00A37C90" w:rsidRPr="00B55670" w:rsidTr="00B56513">
        <w:tc>
          <w:tcPr>
            <w:tcW w:w="669" w:type="dxa"/>
            <w:vAlign w:val="bottom"/>
          </w:tcPr>
          <w:p w:rsidR="00A37C90" w:rsidRPr="00B55670" w:rsidRDefault="00A37C90" w:rsidP="00B55670">
            <w:pPr>
              <w:pStyle w:val="aa"/>
              <w:spacing w:line="276" w:lineRule="auto"/>
              <w:ind w:left="0"/>
              <w:jc w:val="center"/>
              <w:rPr>
                <w:rFonts w:ascii="Times New Roman" w:hAnsi="Times New Roman" w:cs="Times New Roman"/>
                <w:b/>
                <w:sz w:val="28"/>
                <w:szCs w:val="28"/>
              </w:rPr>
            </w:pPr>
          </w:p>
        </w:tc>
        <w:tc>
          <w:tcPr>
            <w:tcW w:w="4555" w:type="dxa"/>
            <w:vAlign w:val="center"/>
          </w:tcPr>
          <w:p w:rsidR="00A37C90" w:rsidRPr="00B55670" w:rsidRDefault="00A37C90" w:rsidP="00B55670">
            <w:pPr>
              <w:spacing w:line="276" w:lineRule="auto"/>
              <w:rPr>
                <w:rStyle w:val="23"/>
                <w:rFonts w:eastAsia="Arial Unicode MS"/>
                <w:sz w:val="28"/>
                <w:szCs w:val="28"/>
              </w:rPr>
            </w:pPr>
            <w:r w:rsidRPr="00B55670">
              <w:rPr>
                <w:rStyle w:val="23"/>
                <w:rFonts w:eastAsia="Arial Unicode MS"/>
                <w:sz w:val="28"/>
                <w:szCs w:val="28"/>
              </w:rPr>
              <w:t>ИТОГО</w:t>
            </w:r>
          </w:p>
        </w:tc>
        <w:tc>
          <w:tcPr>
            <w:tcW w:w="872" w:type="dxa"/>
          </w:tcPr>
          <w:p w:rsidR="00A37C90" w:rsidRPr="00B55670" w:rsidRDefault="00A37C90" w:rsidP="00B55670">
            <w:pPr>
              <w:pStyle w:val="20"/>
              <w:keepNext/>
              <w:keepLines/>
              <w:shd w:val="clear" w:color="auto" w:fill="auto"/>
              <w:spacing w:before="0" w:line="276" w:lineRule="auto"/>
              <w:rPr>
                <w:sz w:val="28"/>
                <w:szCs w:val="28"/>
              </w:rPr>
            </w:pPr>
            <w:r w:rsidRPr="00B55670">
              <w:rPr>
                <w:sz w:val="28"/>
                <w:szCs w:val="28"/>
              </w:rPr>
              <w:t>144</w:t>
            </w:r>
          </w:p>
        </w:tc>
        <w:tc>
          <w:tcPr>
            <w:tcW w:w="1005" w:type="dxa"/>
          </w:tcPr>
          <w:p w:rsidR="00A37C90" w:rsidRPr="00B55670" w:rsidRDefault="00A37C90" w:rsidP="00B55670">
            <w:pPr>
              <w:pStyle w:val="20"/>
              <w:keepNext/>
              <w:keepLines/>
              <w:shd w:val="clear" w:color="auto" w:fill="auto"/>
              <w:spacing w:before="0" w:line="276" w:lineRule="auto"/>
              <w:rPr>
                <w:sz w:val="28"/>
                <w:szCs w:val="28"/>
              </w:rPr>
            </w:pPr>
            <w:r w:rsidRPr="00B55670">
              <w:rPr>
                <w:sz w:val="28"/>
                <w:szCs w:val="28"/>
              </w:rPr>
              <w:t>42</w:t>
            </w:r>
          </w:p>
        </w:tc>
        <w:tc>
          <w:tcPr>
            <w:tcW w:w="979" w:type="dxa"/>
          </w:tcPr>
          <w:p w:rsidR="00A37C90" w:rsidRPr="00B55670" w:rsidRDefault="00A37C90" w:rsidP="00B55670">
            <w:pPr>
              <w:pStyle w:val="20"/>
              <w:keepNext/>
              <w:keepLines/>
              <w:shd w:val="clear" w:color="auto" w:fill="auto"/>
              <w:spacing w:before="0" w:line="276" w:lineRule="auto"/>
              <w:rPr>
                <w:sz w:val="28"/>
                <w:szCs w:val="28"/>
              </w:rPr>
            </w:pPr>
            <w:r w:rsidRPr="00B55670">
              <w:rPr>
                <w:sz w:val="28"/>
                <w:szCs w:val="28"/>
              </w:rPr>
              <w:t>102</w:t>
            </w:r>
          </w:p>
        </w:tc>
        <w:tc>
          <w:tcPr>
            <w:tcW w:w="1950" w:type="dxa"/>
          </w:tcPr>
          <w:p w:rsidR="00A37C90" w:rsidRPr="00B55670" w:rsidRDefault="00A37C90" w:rsidP="00B55670">
            <w:pPr>
              <w:pStyle w:val="20"/>
              <w:keepNext/>
              <w:keepLines/>
              <w:shd w:val="clear" w:color="auto" w:fill="auto"/>
              <w:spacing w:before="0" w:line="276" w:lineRule="auto"/>
              <w:rPr>
                <w:b w:val="0"/>
                <w:sz w:val="28"/>
                <w:szCs w:val="28"/>
              </w:rPr>
            </w:pPr>
          </w:p>
        </w:tc>
      </w:tr>
    </w:tbl>
    <w:p w:rsidR="00A37C90" w:rsidRPr="00B55670" w:rsidRDefault="00A37C90" w:rsidP="00B55670">
      <w:pPr>
        <w:spacing w:after="267" w:line="276" w:lineRule="auto"/>
        <w:ind w:firstLine="740"/>
        <w:jc w:val="both"/>
        <w:rPr>
          <w:rFonts w:ascii="Times New Roman" w:hAnsi="Times New Roman" w:cs="Times New Roman"/>
          <w:sz w:val="28"/>
          <w:szCs w:val="28"/>
        </w:rPr>
      </w:pPr>
    </w:p>
    <w:p w:rsidR="00234060" w:rsidRPr="00B55670" w:rsidRDefault="00234060" w:rsidP="00B55670">
      <w:pPr>
        <w:pStyle w:val="20"/>
        <w:keepNext/>
        <w:keepLines/>
        <w:shd w:val="clear" w:color="auto" w:fill="auto"/>
        <w:spacing w:before="0" w:line="276" w:lineRule="auto"/>
        <w:jc w:val="left"/>
        <w:rPr>
          <w:sz w:val="28"/>
          <w:szCs w:val="28"/>
        </w:rPr>
      </w:pPr>
    </w:p>
    <w:p w:rsidR="00B56513" w:rsidRPr="00B55670" w:rsidRDefault="00B56513" w:rsidP="00B55670">
      <w:pPr>
        <w:pStyle w:val="20"/>
        <w:keepNext/>
        <w:keepLines/>
        <w:shd w:val="clear" w:color="auto" w:fill="auto"/>
        <w:spacing w:before="0" w:line="276" w:lineRule="auto"/>
        <w:rPr>
          <w:sz w:val="28"/>
          <w:szCs w:val="28"/>
        </w:rPr>
      </w:pPr>
    </w:p>
    <w:p w:rsidR="00B56513" w:rsidRPr="00B55670" w:rsidRDefault="00B56513" w:rsidP="00B55670">
      <w:pPr>
        <w:pStyle w:val="20"/>
        <w:keepNext/>
        <w:keepLines/>
        <w:shd w:val="clear" w:color="auto" w:fill="auto"/>
        <w:spacing w:before="0" w:line="276" w:lineRule="auto"/>
        <w:rPr>
          <w:sz w:val="28"/>
          <w:szCs w:val="28"/>
        </w:rPr>
      </w:pPr>
    </w:p>
    <w:p w:rsidR="00B56513" w:rsidRPr="00B55670" w:rsidRDefault="00B56513" w:rsidP="00B55670">
      <w:pPr>
        <w:pStyle w:val="20"/>
        <w:keepNext/>
        <w:keepLines/>
        <w:shd w:val="clear" w:color="auto" w:fill="auto"/>
        <w:spacing w:before="0" w:line="276" w:lineRule="auto"/>
        <w:rPr>
          <w:sz w:val="28"/>
          <w:szCs w:val="28"/>
        </w:rPr>
      </w:pPr>
    </w:p>
    <w:p w:rsidR="00B56513" w:rsidRPr="00B55670" w:rsidRDefault="00B56513" w:rsidP="00B55670">
      <w:pPr>
        <w:pStyle w:val="20"/>
        <w:keepNext/>
        <w:keepLines/>
        <w:shd w:val="clear" w:color="auto" w:fill="auto"/>
        <w:spacing w:before="0" w:line="276" w:lineRule="auto"/>
        <w:rPr>
          <w:sz w:val="28"/>
          <w:szCs w:val="28"/>
        </w:rPr>
      </w:pPr>
    </w:p>
    <w:p w:rsidR="001F3B4E" w:rsidRPr="00B55670" w:rsidRDefault="006B3C96" w:rsidP="00B55670">
      <w:pPr>
        <w:pStyle w:val="20"/>
        <w:keepNext/>
        <w:keepLines/>
        <w:shd w:val="clear" w:color="auto" w:fill="auto"/>
        <w:spacing w:before="0" w:line="276" w:lineRule="auto"/>
        <w:rPr>
          <w:sz w:val="28"/>
          <w:szCs w:val="28"/>
        </w:rPr>
      </w:pPr>
      <w:r w:rsidRPr="00B55670">
        <w:rPr>
          <w:sz w:val="28"/>
          <w:szCs w:val="28"/>
        </w:rPr>
        <w:t>1.3</w:t>
      </w:r>
      <w:r w:rsidR="00A37C90" w:rsidRPr="00B55670">
        <w:rPr>
          <w:sz w:val="28"/>
          <w:szCs w:val="28"/>
        </w:rPr>
        <w:t>. УЧЕБНО ТЕМАТИЧЕСКИЙ</w:t>
      </w:r>
      <w:r w:rsidR="00BF141C" w:rsidRPr="00B55670">
        <w:rPr>
          <w:sz w:val="28"/>
          <w:szCs w:val="28"/>
        </w:rPr>
        <w:t xml:space="preserve"> </w:t>
      </w:r>
      <w:r w:rsidR="001F3B4E" w:rsidRPr="00B55670">
        <w:rPr>
          <w:sz w:val="28"/>
          <w:szCs w:val="28"/>
        </w:rPr>
        <w:t xml:space="preserve"> ПЛАН</w:t>
      </w:r>
      <w:bookmarkEnd w:id="0"/>
    </w:p>
    <w:p w:rsidR="00D2533E" w:rsidRPr="00B55670" w:rsidRDefault="00D2533E" w:rsidP="00B55670">
      <w:pPr>
        <w:pStyle w:val="20"/>
        <w:keepNext/>
        <w:keepLines/>
        <w:shd w:val="clear" w:color="auto" w:fill="auto"/>
        <w:spacing w:before="0" w:line="276" w:lineRule="auto"/>
        <w:rPr>
          <w:sz w:val="28"/>
          <w:szCs w:val="28"/>
        </w:rPr>
      </w:pPr>
    </w:p>
    <w:tbl>
      <w:tblPr>
        <w:tblStyle w:val="a9"/>
        <w:tblW w:w="0" w:type="auto"/>
        <w:tblInd w:w="-459" w:type="dxa"/>
        <w:tblLayout w:type="fixed"/>
        <w:tblLook w:val="04A0" w:firstRow="1" w:lastRow="0" w:firstColumn="1" w:lastColumn="0" w:noHBand="0" w:noVBand="1"/>
      </w:tblPr>
      <w:tblGrid>
        <w:gridCol w:w="669"/>
        <w:gridCol w:w="4555"/>
        <w:gridCol w:w="872"/>
        <w:gridCol w:w="1005"/>
        <w:gridCol w:w="979"/>
        <w:gridCol w:w="1950"/>
      </w:tblGrid>
      <w:tr w:rsidR="00475227" w:rsidRPr="00B55670" w:rsidTr="00475227">
        <w:tc>
          <w:tcPr>
            <w:tcW w:w="669" w:type="dxa"/>
          </w:tcPr>
          <w:p w:rsidR="00475227" w:rsidRPr="00B55670" w:rsidRDefault="00475227" w:rsidP="00B55670">
            <w:pPr>
              <w:pStyle w:val="20"/>
              <w:keepNext/>
              <w:keepLines/>
              <w:shd w:val="clear" w:color="auto" w:fill="auto"/>
              <w:spacing w:before="0" w:line="276" w:lineRule="auto"/>
              <w:rPr>
                <w:rStyle w:val="23"/>
                <w:rFonts w:eastAsia="Arial Unicode MS"/>
                <w:b/>
                <w:sz w:val="28"/>
                <w:szCs w:val="28"/>
              </w:rPr>
            </w:pPr>
            <w:r w:rsidRPr="00B55670">
              <w:rPr>
                <w:rStyle w:val="23"/>
                <w:rFonts w:eastAsia="Arial Unicode MS"/>
                <w:b/>
                <w:sz w:val="28"/>
                <w:szCs w:val="28"/>
              </w:rPr>
              <w:t>№</w:t>
            </w:r>
          </w:p>
          <w:p w:rsidR="00475227" w:rsidRPr="00B55670" w:rsidRDefault="00475227" w:rsidP="00B55670">
            <w:pPr>
              <w:pStyle w:val="20"/>
              <w:keepNext/>
              <w:keepLines/>
              <w:shd w:val="clear" w:color="auto" w:fill="auto"/>
              <w:spacing w:before="0" w:line="276" w:lineRule="auto"/>
              <w:rPr>
                <w:rStyle w:val="23"/>
                <w:rFonts w:eastAsia="Arial Unicode MS"/>
                <w:b/>
                <w:sz w:val="28"/>
                <w:szCs w:val="28"/>
              </w:rPr>
            </w:pPr>
            <w:r w:rsidRPr="00B55670">
              <w:rPr>
                <w:rStyle w:val="23"/>
                <w:rFonts w:eastAsia="Arial Unicode MS"/>
                <w:b/>
                <w:sz w:val="28"/>
                <w:szCs w:val="28"/>
              </w:rPr>
              <w:t>п/п</w:t>
            </w:r>
          </w:p>
        </w:tc>
        <w:tc>
          <w:tcPr>
            <w:tcW w:w="455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rStyle w:val="23"/>
                <w:rFonts w:eastAsia="Arial Unicode MS"/>
                <w:b/>
                <w:sz w:val="28"/>
                <w:szCs w:val="28"/>
              </w:rPr>
              <w:t>Разделы программы и темы учебных занятий</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Всего часов</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 xml:space="preserve">Теория </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Практика</w:t>
            </w:r>
          </w:p>
        </w:tc>
        <w:tc>
          <w:tcPr>
            <w:tcW w:w="1950"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 xml:space="preserve">Формы аттестации  </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1.</w:t>
            </w:r>
          </w:p>
        </w:tc>
        <w:tc>
          <w:tcPr>
            <w:tcW w:w="4555" w:type="dxa"/>
            <w:vAlign w:val="center"/>
          </w:tcPr>
          <w:p w:rsidR="00475227" w:rsidRPr="00B55670" w:rsidRDefault="00475227" w:rsidP="00B55670">
            <w:pPr>
              <w:spacing w:line="276" w:lineRule="auto"/>
              <w:rPr>
                <w:rFonts w:ascii="Times New Roman" w:hAnsi="Times New Roman" w:cs="Times New Roman"/>
                <w:sz w:val="28"/>
                <w:szCs w:val="28"/>
              </w:rPr>
            </w:pPr>
            <w:r w:rsidRPr="00B55670">
              <w:rPr>
                <w:rStyle w:val="23"/>
                <w:rFonts w:eastAsia="Arial Unicode MS"/>
                <w:sz w:val="28"/>
                <w:szCs w:val="28"/>
              </w:rPr>
              <w:t>Введение в образовательную программу</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Т</w:t>
            </w:r>
            <w:r w:rsidR="00475227" w:rsidRPr="00B55670">
              <w:rPr>
                <w:b w:val="0"/>
                <w:sz w:val="28"/>
                <w:szCs w:val="28"/>
              </w:rPr>
              <w:t>естирование</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2.</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Ведение исследовательской работы по орнитологии</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6</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Тестирование</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3.</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Особенности строения и биологии птиц</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10</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6</w:t>
            </w:r>
          </w:p>
        </w:tc>
        <w:tc>
          <w:tcPr>
            <w:tcW w:w="1950" w:type="dxa"/>
          </w:tcPr>
          <w:p w:rsidR="00475227" w:rsidRPr="00B55670" w:rsidRDefault="00475227" w:rsidP="00B55670">
            <w:pPr>
              <w:pStyle w:val="20"/>
              <w:keepNext/>
              <w:keepLines/>
              <w:shd w:val="clear" w:color="auto" w:fill="auto"/>
              <w:spacing w:before="0" w:line="276" w:lineRule="auto"/>
              <w:rPr>
                <w:b w:val="0"/>
                <w:sz w:val="28"/>
                <w:szCs w:val="28"/>
              </w:rPr>
            </w:pP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t>3.1.</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Анатомия птиц</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4</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2</w:t>
            </w:r>
          </w:p>
        </w:tc>
        <w:tc>
          <w:tcPr>
            <w:tcW w:w="1950" w:type="dxa"/>
          </w:tcPr>
          <w:p w:rsidR="00475227" w:rsidRPr="00B55670" w:rsidRDefault="00AA4F53" w:rsidP="00B55670">
            <w:pPr>
              <w:pStyle w:val="20"/>
              <w:keepNext/>
              <w:keepLines/>
              <w:shd w:val="clear" w:color="auto" w:fill="auto"/>
              <w:spacing w:before="0" w:line="276" w:lineRule="auto"/>
              <w:rPr>
                <w:b w:val="0"/>
                <w:sz w:val="28"/>
                <w:szCs w:val="28"/>
              </w:rPr>
            </w:pPr>
            <w:r w:rsidRPr="00B55670">
              <w:rPr>
                <w:b w:val="0"/>
                <w:sz w:val="28"/>
                <w:szCs w:val="28"/>
              </w:rPr>
              <w:t>Зачеты</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t>3.2.</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Формирование и развитие яйца</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4</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3</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Защита докладов</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lastRenderedPageBreak/>
              <w:t>3.3.</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Филогенез и онтогенез птиц</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2</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Защита докладов</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b/>
                <w:sz w:val="28"/>
                <w:szCs w:val="28"/>
              </w:rPr>
            </w:pPr>
            <w:r w:rsidRPr="00B55670">
              <w:rPr>
                <w:rFonts w:ascii="Times New Roman" w:hAnsi="Times New Roman" w:cs="Times New Roman"/>
                <w:b/>
                <w:sz w:val="28"/>
                <w:szCs w:val="28"/>
              </w:rPr>
              <w:t>4.</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Систематический обзор класса Птиц</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48</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12</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36</w:t>
            </w:r>
          </w:p>
        </w:tc>
        <w:tc>
          <w:tcPr>
            <w:tcW w:w="1950" w:type="dxa"/>
          </w:tcPr>
          <w:p w:rsidR="00475227" w:rsidRPr="00B55670" w:rsidRDefault="00475227" w:rsidP="00B55670">
            <w:pPr>
              <w:pStyle w:val="20"/>
              <w:keepNext/>
              <w:keepLines/>
              <w:shd w:val="clear" w:color="auto" w:fill="auto"/>
              <w:spacing w:before="0" w:line="276" w:lineRule="auto"/>
              <w:rPr>
                <w:b w:val="0"/>
                <w:sz w:val="28"/>
                <w:szCs w:val="28"/>
              </w:rPr>
            </w:pP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t>4.1.</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 xml:space="preserve">Положение класса Птиц в современной систематике животного мира. </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6</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4</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Анкетирование</w:t>
            </w:r>
          </w:p>
        </w:tc>
      </w:tr>
      <w:tr w:rsidR="00475227" w:rsidRPr="00B55670" w:rsidTr="00475227">
        <w:tc>
          <w:tcPr>
            <w:tcW w:w="669" w:type="dxa"/>
            <w:vAlign w:val="bottom"/>
          </w:tcPr>
          <w:p w:rsidR="00475227" w:rsidRPr="00B55670" w:rsidRDefault="00475227"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t xml:space="preserve">4.2. </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Систематика Птиц</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42</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10</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32</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Защита докладов</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5</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Изучение численности птиц различными методами</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30</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8</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22</w:t>
            </w:r>
          </w:p>
        </w:tc>
        <w:tc>
          <w:tcPr>
            <w:tcW w:w="1950" w:type="dxa"/>
          </w:tcPr>
          <w:p w:rsidR="00475227" w:rsidRPr="00B55670" w:rsidRDefault="00475227" w:rsidP="00B55670">
            <w:pPr>
              <w:pStyle w:val="20"/>
              <w:keepNext/>
              <w:keepLines/>
              <w:shd w:val="clear" w:color="auto" w:fill="auto"/>
              <w:spacing w:before="0" w:line="276" w:lineRule="auto"/>
              <w:rPr>
                <w:b w:val="0"/>
                <w:sz w:val="28"/>
                <w:szCs w:val="28"/>
              </w:rPr>
            </w:pPr>
          </w:p>
        </w:tc>
      </w:tr>
      <w:tr w:rsidR="00475227" w:rsidRPr="00B55670" w:rsidTr="00475227">
        <w:trPr>
          <w:trHeight w:val="318"/>
        </w:trPr>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sz w:val="28"/>
                <w:szCs w:val="28"/>
              </w:rPr>
            </w:pPr>
            <w:r w:rsidRPr="00B55670">
              <w:rPr>
                <w:rFonts w:ascii="Times New Roman" w:hAnsi="Times New Roman" w:cs="Times New Roman"/>
                <w:sz w:val="28"/>
                <w:szCs w:val="28"/>
              </w:rPr>
              <w:t>5.1.</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Маршрутный учет птиц</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10</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4</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6</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Презентация проектов</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sz w:val="28"/>
                <w:szCs w:val="28"/>
              </w:rPr>
            </w:pPr>
            <w:r w:rsidRPr="00B55670">
              <w:rPr>
                <w:rFonts w:ascii="Times New Roman" w:hAnsi="Times New Roman" w:cs="Times New Roman"/>
                <w:sz w:val="28"/>
                <w:szCs w:val="28"/>
              </w:rPr>
              <w:t>5.2.</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Точечный учет птиц</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10</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8</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Презентация проектов</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sz w:val="28"/>
                <w:szCs w:val="28"/>
              </w:rPr>
            </w:pPr>
            <w:r w:rsidRPr="00B55670">
              <w:rPr>
                <w:rFonts w:ascii="Times New Roman" w:hAnsi="Times New Roman" w:cs="Times New Roman"/>
                <w:sz w:val="28"/>
                <w:szCs w:val="28"/>
              </w:rPr>
              <w:t xml:space="preserve">5.3. </w:t>
            </w:r>
          </w:p>
        </w:tc>
        <w:tc>
          <w:tcPr>
            <w:tcW w:w="4555" w:type="dxa"/>
            <w:vAlign w:val="center"/>
          </w:tcPr>
          <w:p w:rsidR="00475227" w:rsidRPr="00B55670" w:rsidRDefault="00475227" w:rsidP="00B55670">
            <w:pPr>
              <w:spacing w:line="276" w:lineRule="auto"/>
              <w:rPr>
                <w:rStyle w:val="23"/>
                <w:rFonts w:eastAsia="Arial Unicode MS"/>
                <w:b w:val="0"/>
                <w:sz w:val="28"/>
                <w:szCs w:val="28"/>
              </w:rPr>
            </w:pPr>
            <w:r w:rsidRPr="00B55670">
              <w:rPr>
                <w:rStyle w:val="23"/>
                <w:rFonts w:eastAsia="Arial Unicode MS"/>
                <w:b w:val="0"/>
                <w:sz w:val="28"/>
                <w:szCs w:val="28"/>
              </w:rPr>
              <w:t>Площадочный учет птиц</w:t>
            </w:r>
          </w:p>
        </w:tc>
        <w:tc>
          <w:tcPr>
            <w:tcW w:w="872"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10</w:t>
            </w:r>
          </w:p>
        </w:tc>
        <w:tc>
          <w:tcPr>
            <w:tcW w:w="1005"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2</w:t>
            </w:r>
          </w:p>
        </w:tc>
        <w:tc>
          <w:tcPr>
            <w:tcW w:w="979" w:type="dxa"/>
          </w:tcPr>
          <w:p w:rsidR="00475227" w:rsidRPr="00B55670" w:rsidRDefault="00475227" w:rsidP="00B55670">
            <w:pPr>
              <w:pStyle w:val="20"/>
              <w:keepNext/>
              <w:keepLines/>
              <w:shd w:val="clear" w:color="auto" w:fill="auto"/>
              <w:spacing w:before="0" w:line="276" w:lineRule="auto"/>
              <w:rPr>
                <w:b w:val="0"/>
                <w:sz w:val="28"/>
                <w:szCs w:val="28"/>
              </w:rPr>
            </w:pPr>
            <w:r w:rsidRPr="00B55670">
              <w:rPr>
                <w:b w:val="0"/>
                <w:sz w:val="28"/>
                <w:szCs w:val="28"/>
              </w:rPr>
              <w:t>8</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sz w:val="28"/>
                <w:szCs w:val="28"/>
              </w:rPr>
              <w:t>Презентация проектов</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6.</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 xml:space="preserve">Охрана и привлечение птиц </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14</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10</w:t>
            </w:r>
          </w:p>
        </w:tc>
        <w:tc>
          <w:tcPr>
            <w:tcW w:w="1950" w:type="dxa"/>
          </w:tcPr>
          <w:p w:rsidR="00475227" w:rsidRPr="00B55670" w:rsidRDefault="00AA4F53" w:rsidP="00B55670">
            <w:pPr>
              <w:pStyle w:val="20"/>
              <w:keepNext/>
              <w:keepLines/>
              <w:shd w:val="clear" w:color="auto" w:fill="auto"/>
              <w:spacing w:before="0" w:line="276" w:lineRule="auto"/>
              <w:rPr>
                <w:b w:val="0"/>
                <w:sz w:val="28"/>
                <w:szCs w:val="28"/>
              </w:rPr>
            </w:pPr>
            <w:r w:rsidRPr="00B55670">
              <w:rPr>
                <w:b w:val="0"/>
                <w:sz w:val="28"/>
                <w:szCs w:val="28"/>
              </w:rPr>
              <w:t xml:space="preserve"> Зачеты</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7.</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 xml:space="preserve">Этология птиц. Сезонные изменения в жизни птиц. </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28</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8</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20</w:t>
            </w:r>
          </w:p>
        </w:tc>
        <w:tc>
          <w:tcPr>
            <w:tcW w:w="1950" w:type="dxa"/>
          </w:tcPr>
          <w:p w:rsidR="00475227" w:rsidRPr="00B55670" w:rsidRDefault="00D567D1" w:rsidP="00B55670">
            <w:pPr>
              <w:pStyle w:val="20"/>
              <w:keepNext/>
              <w:keepLines/>
              <w:shd w:val="clear" w:color="auto" w:fill="auto"/>
              <w:spacing w:before="0" w:line="276" w:lineRule="auto"/>
              <w:rPr>
                <w:b w:val="0"/>
                <w:sz w:val="28"/>
                <w:szCs w:val="28"/>
              </w:rPr>
            </w:pPr>
            <w:r w:rsidRPr="00B55670">
              <w:rPr>
                <w:b w:val="0"/>
                <w:sz w:val="28"/>
                <w:szCs w:val="28"/>
              </w:rPr>
              <w:t>Выставка творческих работ</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b/>
                <w:sz w:val="28"/>
                <w:szCs w:val="28"/>
              </w:rPr>
            </w:pPr>
            <w:r w:rsidRPr="00B55670">
              <w:rPr>
                <w:rFonts w:ascii="Times New Roman" w:hAnsi="Times New Roman" w:cs="Times New Roman"/>
                <w:b/>
                <w:sz w:val="28"/>
                <w:szCs w:val="28"/>
              </w:rPr>
              <w:t>8.</w:t>
            </w: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Итоговое занятие</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2</w:t>
            </w:r>
          </w:p>
        </w:tc>
        <w:tc>
          <w:tcPr>
            <w:tcW w:w="1950" w:type="dxa"/>
          </w:tcPr>
          <w:p w:rsidR="00475227" w:rsidRPr="00B55670" w:rsidRDefault="005C6577" w:rsidP="00B55670">
            <w:pPr>
              <w:pStyle w:val="20"/>
              <w:keepNext/>
              <w:keepLines/>
              <w:shd w:val="clear" w:color="auto" w:fill="auto"/>
              <w:spacing w:before="0" w:line="276" w:lineRule="auto"/>
              <w:rPr>
                <w:b w:val="0"/>
                <w:sz w:val="28"/>
                <w:szCs w:val="28"/>
              </w:rPr>
            </w:pPr>
            <w:r w:rsidRPr="00B55670">
              <w:rPr>
                <w:b w:val="0"/>
                <w:iCs/>
                <w:color w:val="000000"/>
                <w:sz w:val="28"/>
                <w:szCs w:val="28"/>
                <w:lang w:eastAsia="ru-RU" w:bidi="ru-RU"/>
              </w:rPr>
              <w:t>Тестирование.</w:t>
            </w:r>
          </w:p>
        </w:tc>
      </w:tr>
      <w:tr w:rsidR="00475227" w:rsidRPr="00B55670" w:rsidTr="00475227">
        <w:tc>
          <w:tcPr>
            <w:tcW w:w="669" w:type="dxa"/>
            <w:vAlign w:val="bottom"/>
          </w:tcPr>
          <w:p w:rsidR="00475227" w:rsidRPr="00B55670" w:rsidRDefault="00475227" w:rsidP="00B55670">
            <w:pPr>
              <w:pStyle w:val="aa"/>
              <w:spacing w:line="276" w:lineRule="auto"/>
              <w:ind w:left="0"/>
              <w:jc w:val="center"/>
              <w:rPr>
                <w:rFonts w:ascii="Times New Roman" w:hAnsi="Times New Roman" w:cs="Times New Roman"/>
                <w:b/>
                <w:sz w:val="28"/>
                <w:szCs w:val="28"/>
              </w:rPr>
            </w:pPr>
          </w:p>
        </w:tc>
        <w:tc>
          <w:tcPr>
            <w:tcW w:w="4555" w:type="dxa"/>
            <w:vAlign w:val="center"/>
          </w:tcPr>
          <w:p w:rsidR="00475227" w:rsidRPr="00B55670" w:rsidRDefault="00475227" w:rsidP="00B55670">
            <w:pPr>
              <w:spacing w:line="276" w:lineRule="auto"/>
              <w:rPr>
                <w:rStyle w:val="23"/>
                <w:rFonts w:eastAsia="Arial Unicode MS"/>
                <w:sz w:val="28"/>
                <w:szCs w:val="28"/>
              </w:rPr>
            </w:pPr>
            <w:r w:rsidRPr="00B55670">
              <w:rPr>
                <w:rStyle w:val="23"/>
                <w:rFonts w:eastAsia="Arial Unicode MS"/>
                <w:sz w:val="28"/>
                <w:szCs w:val="28"/>
              </w:rPr>
              <w:t>ИТОГО</w:t>
            </w:r>
          </w:p>
        </w:tc>
        <w:tc>
          <w:tcPr>
            <w:tcW w:w="872"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144</w:t>
            </w:r>
          </w:p>
        </w:tc>
        <w:tc>
          <w:tcPr>
            <w:tcW w:w="1005"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42</w:t>
            </w:r>
          </w:p>
        </w:tc>
        <w:tc>
          <w:tcPr>
            <w:tcW w:w="979" w:type="dxa"/>
          </w:tcPr>
          <w:p w:rsidR="00475227" w:rsidRPr="00B55670" w:rsidRDefault="00475227" w:rsidP="00B55670">
            <w:pPr>
              <w:pStyle w:val="20"/>
              <w:keepNext/>
              <w:keepLines/>
              <w:shd w:val="clear" w:color="auto" w:fill="auto"/>
              <w:spacing w:before="0" w:line="276" w:lineRule="auto"/>
              <w:rPr>
                <w:sz w:val="28"/>
                <w:szCs w:val="28"/>
              </w:rPr>
            </w:pPr>
            <w:r w:rsidRPr="00B55670">
              <w:rPr>
                <w:sz w:val="28"/>
                <w:szCs w:val="28"/>
              </w:rPr>
              <w:t>102</w:t>
            </w:r>
          </w:p>
        </w:tc>
        <w:tc>
          <w:tcPr>
            <w:tcW w:w="1950" w:type="dxa"/>
          </w:tcPr>
          <w:p w:rsidR="00475227" w:rsidRPr="00B55670" w:rsidRDefault="00475227" w:rsidP="00B55670">
            <w:pPr>
              <w:pStyle w:val="20"/>
              <w:keepNext/>
              <w:keepLines/>
              <w:shd w:val="clear" w:color="auto" w:fill="auto"/>
              <w:spacing w:before="0" w:line="276" w:lineRule="auto"/>
              <w:rPr>
                <w:b w:val="0"/>
                <w:sz w:val="28"/>
                <w:szCs w:val="28"/>
              </w:rPr>
            </w:pPr>
          </w:p>
        </w:tc>
      </w:tr>
    </w:tbl>
    <w:p w:rsidR="00B56513" w:rsidRPr="00B55670" w:rsidRDefault="00F57D4C" w:rsidP="00B55670">
      <w:pPr>
        <w:pStyle w:val="30"/>
        <w:shd w:val="clear" w:color="auto" w:fill="auto"/>
        <w:spacing w:before="0" w:after="0" w:line="276" w:lineRule="auto"/>
        <w:ind w:right="2960"/>
        <w:rPr>
          <w:sz w:val="28"/>
          <w:szCs w:val="28"/>
        </w:rPr>
      </w:pPr>
      <w:r w:rsidRPr="00B55670">
        <w:rPr>
          <w:sz w:val="28"/>
          <w:szCs w:val="28"/>
        </w:rPr>
        <w:t xml:space="preserve">                                     </w:t>
      </w:r>
    </w:p>
    <w:p w:rsidR="00B56513" w:rsidRPr="00B55670" w:rsidRDefault="00B56513" w:rsidP="00B55670">
      <w:pPr>
        <w:pStyle w:val="30"/>
        <w:shd w:val="clear" w:color="auto" w:fill="auto"/>
        <w:spacing w:before="0" w:after="0" w:line="276" w:lineRule="auto"/>
        <w:ind w:right="2960"/>
        <w:rPr>
          <w:sz w:val="28"/>
          <w:szCs w:val="28"/>
        </w:rPr>
      </w:pPr>
    </w:p>
    <w:p w:rsidR="00B56513" w:rsidRPr="00B55670" w:rsidRDefault="00B56513" w:rsidP="00B55670">
      <w:pPr>
        <w:pStyle w:val="30"/>
        <w:shd w:val="clear" w:color="auto" w:fill="auto"/>
        <w:spacing w:before="0" w:after="0" w:line="276" w:lineRule="auto"/>
        <w:ind w:right="2960"/>
        <w:rPr>
          <w:sz w:val="28"/>
          <w:szCs w:val="28"/>
        </w:rPr>
      </w:pPr>
    </w:p>
    <w:p w:rsidR="00B56513" w:rsidRPr="00B55670" w:rsidRDefault="00B56513" w:rsidP="00B55670">
      <w:pPr>
        <w:pStyle w:val="30"/>
        <w:shd w:val="clear" w:color="auto" w:fill="auto"/>
        <w:spacing w:before="0" w:after="0" w:line="276" w:lineRule="auto"/>
        <w:ind w:right="2960"/>
        <w:rPr>
          <w:sz w:val="28"/>
          <w:szCs w:val="28"/>
        </w:rPr>
      </w:pPr>
    </w:p>
    <w:p w:rsidR="00B56513" w:rsidRPr="00B55670" w:rsidRDefault="00B56513" w:rsidP="00B55670">
      <w:pPr>
        <w:pStyle w:val="30"/>
        <w:shd w:val="clear" w:color="auto" w:fill="auto"/>
        <w:spacing w:before="0" w:after="0" w:line="276" w:lineRule="auto"/>
        <w:ind w:right="2960"/>
        <w:rPr>
          <w:sz w:val="28"/>
          <w:szCs w:val="28"/>
        </w:rPr>
      </w:pPr>
    </w:p>
    <w:p w:rsidR="00B56513" w:rsidRPr="00B55670" w:rsidRDefault="00B56513" w:rsidP="00B55670">
      <w:pPr>
        <w:pStyle w:val="30"/>
        <w:shd w:val="clear" w:color="auto" w:fill="auto"/>
        <w:spacing w:before="0" w:after="0" w:line="276" w:lineRule="auto"/>
        <w:ind w:right="2960"/>
        <w:rPr>
          <w:sz w:val="28"/>
          <w:szCs w:val="28"/>
        </w:rPr>
      </w:pPr>
    </w:p>
    <w:p w:rsidR="00B56513" w:rsidRPr="00B55670" w:rsidRDefault="00B56513" w:rsidP="00B55670">
      <w:pPr>
        <w:pStyle w:val="30"/>
        <w:shd w:val="clear" w:color="auto" w:fill="auto"/>
        <w:spacing w:before="0" w:after="0" w:line="276" w:lineRule="auto"/>
        <w:ind w:right="2960"/>
        <w:rPr>
          <w:sz w:val="28"/>
          <w:szCs w:val="28"/>
        </w:rPr>
      </w:pPr>
    </w:p>
    <w:p w:rsidR="00B56513" w:rsidRPr="00B55670" w:rsidRDefault="00B56513" w:rsidP="00B55670">
      <w:pPr>
        <w:pStyle w:val="30"/>
        <w:shd w:val="clear" w:color="auto" w:fill="auto"/>
        <w:spacing w:before="0" w:after="0" w:line="276" w:lineRule="auto"/>
        <w:ind w:right="2960"/>
        <w:rPr>
          <w:sz w:val="28"/>
          <w:szCs w:val="28"/>
        </w:rPr>
      </w:pPr>
    </w:p>
    <w:p w:rsidR="00D2533E" w:rsidRPr="00B55670" w:rsidRDefault="00F57D4C" w:rsidP="00B55670">
      <w:pPr>
        <w:pStyle w:val="30"/>
        <w:shd w:val="clear" w:color="auto" w:fill="auto"/>
        <w:spacing w:before="0" w:after="0" w:line="276" w:lineRule="auto"/>
        <w:ind w:right="2960"/>
        <w:rPr>
          <w:sz w:val="28"/>
          <w:szCs w:val="28"/>
        </w:rPr>
      </w:pPr>
      <w:r w:rsidRPr="00B55670">
        <w:rPr>
          <w:sz w:val="28"/>
          <w:szCs w:val="28"/>
        </w:rPr>
        <w:t xml:space="preserve"> 1.4. </w:t>
      </w:r>
      <w:r w:rsidR="00D2533E" w:rsidRPr="00B55670">
        <w:rPr>
          <w:sz w:val="28"/>
          <w:szCs w:val="28"/>
        </w:rPr>
        <w:t>СОДЕРЖАНИЕ</w:t>
      </w:r>
      <w:r w:rsidR="005C26B2" w:rsidRPr="00B55670">
        <w:rPr>
          <w:sz w:val="28"/>
          <w:szCs w:val="28"/>
        </w:rPr>
        <w:t xml:space="preserve"> </w:t>
      </w:r>
      <w:r w:rsidR="001F3B4E" w:rsidRPr="00B55670">
        <w:rPr>
          <w:sz w:val="28"/>
          <w:szCs w:val="28"/>
        </w:rPr>
        <w:t>ПРОГРАММЫ</w:t>
      </w:r>
    </w:p>
    <w:p w:rsidR="001F3B4E" w:rsidRPr="00B55670" w:rsidRDefault="001F3B4E" w:rsidP="00B55670">
      <w:pPr>
        <w:pStyle w:val="30"/>
        <w:shd w:val="clear" w:color="auto" w:fill="auto"/>
        <w:spacing w:before="0" w:after="0" w:line="276" w:lineRule="auto"/>
        <w:ind w:right="2960"/>
        <w:jc w:val="left"/>
        <w:rPr>
          <w:sz w:val="28"/>
          <w:szCs w:val="28"/>
        </w:rPr>
      </w:pPr>
      <w:r w:rsidRPr="00B55670">
        <w:rPr>
          <w:sz w:val="28"/>
          <w:szCs w:val="28"/>
        </w:rPr>
        <w:t>Раздел 1. Введение в образовательную программу</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Ведение в образовательную программу. Цели и задачи программы «</w:t>
      </w:r>
      <w:r w:rsidR="004810F3" w:rsidRPr="00B55670">
        <w:rPr>
          <w:rFonts w:ascii="Times New Roman" w:hAnsi="Times New Roman" w:cs="Times New Roman"/>
          <w:sz w:val="28"/>
          <w:szCs w:val="28"/>
        </w:rPr>
        <w:t>Юный  орнитолог</w:t>
      </w:r>
      <w:r w:rsidRPr="00B55670">
        <w:rPr>
          <w:rFonts w:ascii="Times New Roman" w:hAnsi="Times New Roman" w:cs="Times New Roman"/>
          <w:sz w:val="28"/>
          <w:szCs w:val="28"/>
        </w:rPr>
        <w:t>». Техника безопасности. Специфика работы орнитолога. Птицы нашего двора. История взаимоотношений птиц и человека.</w:t>
      </w:r>
    </w:p>
    <w:p w:rsidR="001F3B4E" w:rsidRPr="00B55670" w:rsidRDefault="001F3B4E" w:rsidP="00B55670">
      <w:pPr>
        <w:spacing w:after="240"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Анкетирование «Что ты знаешь об орнитологии и птицах?». Самостоятельная абота с определителем «Узнай по описанию» Практическая </w:t>
      </w:r>
      <w:r w:rsidRPr="00B55670">
        <w:rPr>
          <w:rFonts w:ascii="Times New Roman" w:hAnsi="Times New Roman" w:cs="Times New Roman"/>
          <w:sz w:val="28"/>
          <w:szCs w:val="28"/>
        </w:rPr>
        <w:lastRenderedPageBreak/>
        <w:t>работа «Наблюдение воздушного и наземного перемещения птиц отряда воробьинообразных».</w:t>
      </w:r>
    </w:p>
    <w:p w:rsidR="001F3B4E" w:rsidRPr="00B55670" w:rsidRDefault="001F3B4E" w:rsidP="00B55670">
      <w:pPr>
        <w:pStyle w:val="30"/>
        <w:shd w:val="clear" w:color="auto" w:fill="auto"/>
        <w:spacing w:before="0" w:after="0" w:line="276" w:lineRule="auto"/>
        <w:jc w:val="both"/>
        <w:rPr>
          <w:sz w:val="28"/>
          <w:szCs w:val="28"/>
        </w:rPr>
      </w:pPr>
      <w:r w:rsidRPr="00B55670">
        <w:rPr>
          <w:sz w:val="28"/>
          <w:szCs w:val="28"/>
        </w:rPr>
        <w:t>Раздел 2. Ведение исследовательской работы по орнитологии</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Ведение исследовательской работы по орнитологии. Круглый стол «Моё орнитологическое исследование: выбор темы и сбор материала».</w:t>
      </w:r>
    </w:p>
    <w:p w:rsidR="001F3B4E" w:rsidRPr="00B55670" w:rsidRDefault="001F3B4E" w:rsidP="00B55670">
      <w:pPr>
        <w:spacing w:after="240"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Практикум «Правила ведения полевого дневника. Составление графиков и таблиц». Подготовка доклада по выбранной теме. Оформление исследовательской работы согласно требованиям на основе своих наблюдений и литературных данных с использованием фотографий и коллекционного материала.</w:t>
      </w:r>
    </w:p>
    <w:p w:rsidR="001F3B4E" w:rsidRPr="00B55670" w:rsidRDefault="001F3B4E" w:rsidP="00B55670">
      <w:pPr>
        <w:pStyle w:val="30"/>
        <w:shd w:val="clear" w:color="auto" w:fill="auto"/>
        <w:spacing w:before="0" w:after="0" w:line="276" w:lineRule="auto"/>
        <w:jc w:val="both"/>
        <w:rPr>
          <w:sz w:val="28"/>
          <w:szCs w:val="28"/>
        </w:rPr>
      </w:pPr>
      <w:r w:rsidRPr="00B55670">
        <w:rPr>
          <w:sz w:val="28"/>
          <w:szCs w:val="28"/>
        </w:rPr>
        <w:t>Раздел 3. Особенности строения и биологии птиц</w:t>
      </w:r>
    </w:p>
    <w:p w:rsidR="001F3B4E" w:rsidRPr="00B55670" w:rsidRDefault="001F3B4E" w:rsidP="00B55670">
      <w:pPr>
        <w:pStyle w:val="30"/>
        <w:numPr>
          <w:ilvl w:val="0"/>
          <w:numId w:val="3"/>
        </w:numPr>
        <w:shd w:val="clear" w:color="auto" w:fill="auto"/>
        <w:tabs>
          <w:tab w:val="left" w:pos="518"/>
        </w:tabs>
        <w:spacing w:before="0" w:after="0" w:line="276" w:lineRule="auto"/>
        <w:jc w:val="both"/>
        <w:rPr>
          <w:sz w:val="28"/>
          <w:szCs w:val="28"/>
        </w:rPr>
      </w:pPr>
      <w:r w:rsidRPr="00B55670">
        <w:rPr>
          <w:sz w:val="28"/>
          <w:szCs w:val="28"/>
        </w:rPr>
        <w:t>Анатомия птиц</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Анатомия птиц. Внешнее строение тела птицы. Викторина «Наряды птиц». Биометрия. Внутреннее строение птиц. Дискуссия «Клюв в жизни птицы».</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Практические работы: «Оперение птиц, виды перьев и их функции», «Особенности строения птиц, связанные с полётом и способом питания».</w:t>
      </w:r>
    </w:p>
    <w:p w:rsidR="001F3B4E" w:rsidRPr="00B55670" w:rsidRDefault="001F3B4E" w:rsidP="00B55670">
      <w:pPr>
        <w:pStyle w:val="30"/>
        <w:numPr>
          <w:ilvl w:val="0"/>
          <w:numId w:val="3"/>
        </w:numPr>
        <w:shd w:val="clear" w:color="auto" w:fill="auto"/>
        <w:tabs>
          <w:tab w:val="left" w:pos="518"/>
        </w:tabs>
        <w:spacing w:before="0" w:after="0" w:line="276" w:lineRule="auto"/>
        <w:jc w:val="both"/>
        <w:rPr>
          <w:sz w:val="28"/>
          <w:szCs w:val="28"/>
        </w:rPr>
      </w:pPr>
      <w:r w:rsidRPr="00B55670">
        <w:rPr>
          <w:sz w:val="28"/>
          <w:szCs w:val="28"/>
        </w:rPr>
        <w:t>Формирование и развитие яйца</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Формирование и развитие яйца. Образование, состав и функции желтка, белка и оболочек яйца. Окраска и формы птичьих яиц.</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Практическая работа «Строение яйца птиц» (на примере куриного). Экскурсия на птицефабрику «Птицеводство в Белгородской области».</w:t>
      </w:r>
    </w:p>
    <w:p w:rsidR="001F3B4E" w:rsidRPr="00B55670" w:rsidRDefault="001F3B4E" w:rsidP="00B55670">
      <w:pPr>
        <w:pStyle w:val="30"/>
        <w:numPr>
          <w:ilvl w:val="0"/>
          <w:numId w:val="3"/>
        </w:numPr>
        <w:shd w:val="clear" w:color="auto" w:fill="auto"/>
        <w:tabs>
          <w:tab w:val="left" w:pos="518"/>
        </w:tabs>
        <w:spacing w:before="0" w:after="0" w:line="276" w:lineRule="auto"/>
        <w:jc w:val="both"/>
        <w:rPr>
          <w:sz w:val="28"/>
          <w:szCs w:val="28"/>
        </w:rPr>
      </w:pPr>
      <w:r w:rsidRPr="00B55670">
        <w:rPr>
          <w:sz w:val="28"/>
          <w:szCs w:val="28"/>
        </w:rPr>
        <w:t>Филогенез и онтогенез птиц</w:t>
      </w:r>
    </w:p>
    <w:p w:rsidR="001F3B4E" w:rsidRPr="00B55670" w:rsidRDefault="001F3B4E" w:rsidP="00B55670">
      <w:pPr>
        <w:spacing w:line="276" w:lineRule="auto"/>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Филогенез и онтогенез птиц. Эволюционное древо класса. Процесс видообразования. . Викторина «Чьи птенцы?».Тестирование по разделу №3.</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Практикум «Птенцы выводкового и птенцового типов».</w:t>
      </w:r>
    </w:p>
    <w:p w:rsidR="001F3B4E" w:rsidRPr="00B55670" w:rsidRDefault="001F3B4E" w:rsidP="00B55670">
      <w:pPr>
        <w:pStyle w:val="20"/>
        <w:keepNext/>
        <w:keepLines/>
        <w:shd w:val="clear" w:color="auto" w:fill="auto"/>
        <w:spacing w:before="0" w:line="276" w:lineRule="auto"/>
        <w:jc w:val="both"/>
        <w:rPr>
          <w:sz w:val="28"/>
          <w:szCs w:val="28"/>
        </w:rPr>
      </w:pPr>
      <w:bookmarkStart w:id="1" w:name="bookmark2"/>
      <w:r w:rsidRPr="00B55670">
        <w:rPr>
          <w:sz w:val="28"/>
          <w:szCs w:val="28"/>
        </w:rPr>
        <w:t>Раздел 4. Систематический обзор класса Птиц</w:t>
      </w:r>
      <w:bookmarkEnd w:id="1"/>
    </w:p>
    <w:p w:rsidR="001F3B4E" w:rsidRPr="00B55670" w:rsidRDefault="001F3B4E" w:rsidP="00B55670">
      <w:pPr>
        <w:pStyle w:val="20"/>
        <w:keepNext/>
        <w:keepLines/>
        <w:numPr>
          <w:ilvl w:val="0"/>
          <w:numId w:val="4"/>
        </w:numPr>
        <w:shd w:val="clear" w:color="auto" w:fill="auto"/>
        <w:tabs>
          <w:tab w:val="left" w:pos="476"/>
        </w:tabs>
        <w:spacing w:before="0" w:line="276" w:lineRule="auto"/>
        <w:jc w:val="both"/>
        <w:rPr>
          <w:sz w:val="28"/>
          <w:szCs w:val="28"/>
        </w:rPr>
      </w:pPr>
      <w:bookmarkStart w:id="2" w:name="bookmark3"/>
      <w:r w:rsidRPr="00B55670">
        <w:rPr>
          <w:sz w:val="28"/>
          <w:szCs w:val="28"/>
        </w:rPr>
        <w:t>Положение класса Птиц в современной систематике животного мира</w:t>
      </w:r>
      <w:bookmarkEnd w:id="2"/>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Положение класса Птиц в современной систематике животного мира. Происхождение и эволюция класса Птиц. Экологические группы птиц. Птицы парков и садов, лугов и полей; птицы леса; хищные птицы, птицы болот и побережий водоёмов; птицы степей и пустынь. Викторина «Места обитания птиц».</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Моделирование «Портрет первоптицы». Краткосрочный проект «Экологическая ниша»: структура учебного проекта и этапы его реализации. </w:t>
      </w:r>
      <w:r w:rsidRPr="00B55670">
        <w:rPr>
          <w:rFonts w:ascii="Times New Roman" w:hAnsi="Times New Roman" w:cs="Times New Roman"/>
          <w:sz w:val="28"/>
          <w:szCs w:val="28"/>
        </w:rPr>
        <w:lastRenderedPageBreak/>
        <w:t>Экскурсия в парк «Птицы нашего</w:t>
      </w:r>
      <w:r w:rsidR="006623A5" w:rsidRPr="00B55670">
        <w:rPr>
          <w:rFonts w:ascii="Times New Roman" w:hAnsi="Times New Roman" w:cs="Times New Roman"/>
          <w:sz w:val="28"/>
          <w:szCs w:val="28"/>
        </w:rPr>
        <w:t xml:space="preserve"> сельского поселения</w:t>
      </w:r>
      <w:r w:rsidRPr="00B55670">
        <w:rPr>
          <w:rFonts w:ascii="Times New Roman" w:hAnsi="Times New Roman" w:cs="Times New Roman"/>
          <w:sz w:val="28"/>
          <w:szCs w:val="28"/>
        </w:rPr>
        <w:t>».</w:t>
      </w:r>
    </w:p>
    <w:p w:rsidR="001F3B4E" w:rsidRPr="00B55670" w:rsidRDefault="001F3B4E" w:rsidP="00B55670">
      <w:pPr>
        <w:pStyle w:val="20"/>
        <w:keepNext/>
        <w:keepLines/>
        <w:numPr>
          <w:ilvl w:val="0"/>
          <w:numId w:val="4"/>
        </w:numPr>
        <w:shd w:val="clear" w:color="auto" w:fill="auto"/>
        <w:tabs>
          <w:tab w:val="left" w:pos="476"/>
        </w:tabs>
        <w:spacing w:before="0" w:line="276" w:lineRule="auto"/>
        <w:jc w:val="both"/>
        <w:rPr>
          <w:sz w:val="28"/>
          <w:szCs w:val="28"/>
        </w:rPr>
      </w:pPr>
      <w:bookmarkStart w:id="3" w:name="bookmark4"/>
      <w:r w:rsidRPr="00B55670">
        <w:rPr>
          <w:sz w:val="28"/>
          <w:szCs w:val="28"/>
        </w:rPr>
        <w:t>Систематика птиц</w:t>
      </w:r>
      <w:bookmarkEnd w:id="3"/>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Систематика птиц. Отряды птиц и их принадлежность к экологическим группам. Орнитофауна города Белгорода. Викторина «Птицы Белгорода». Орнитофауна Белгородской области. Отряд аистообразные, или голенастые: цаплиевые, ибисовые, аистовые. Отряд журавлеобразные: журавлиные и дрофиные. Отряд гусеобразные, семейство утиные. Отряд соколообразные, или хищные птицы: ястребиные, соколиные. Ролевая игра «Хищные птицы». Отряд курообразные, семейство фазановые. Отряд голубеобразные, семейство голубиные. Отряд кукушкообразные. Отряд совообразные. Отряд стрижеобразные. Отряд дятлообразные. Отряд воробьинообразные: жаворонковые, ласточковые, трясогузковые, крапивниковые, дроздовые, синицевые, овсянковые, славковыевьюрковые, ткачиковые, скворцовые, иволговые, врановые. Викторина «Родня воробъя».</w:t>
      </w:r>
    </w:p>
    <w:p w:rsidR="001F3B4E" w:rsidRPr="00B55670" w:rsidRDefault="001F3B4E" w:rsidP="00B55670">
      <w:pPr>
        <w:spacing w:after="240" w:line="276" w:lineRule="auto"/>
        <w:ind w:firstLine="160"/>
        <w:jc w:val="both"/>
        <w:rPr>
          <w:rFonts w:ascii="Times New Roman" w:hAnsi="Times New Roman" w:cs="Times New Roman"/>
          <w:sz w:val="28"/>
          <w:szCs w:val="28"/>
        </w:rPr>
      </w:pPr>
      <w:r w:rsidRPr="00B55670">
        <w:rPr>
          <w:rFonts w:ascii="Times New Roman" w:hAnsi="Times New Roman" w:cs="Times New Roman"/>
          <w:sz w:val="28"/>
          <w:szCs w:val="28"/>
        </w:rPr>
        <w:t xml:space="preserve">Круглый стол «Орнитофауна Белгородчины». Тестирование «Многообразие птиц». </w:t>
      </w:r>
      <w:r w:rsidRPr="00B55670">
        <w:rPr>
          <w:rStyle w:val="21"/>
          <w:rFonts w:eastAsia="Arial Unicode MS"/>
          <w:sz w:val="28"/>
          <w:szCs w:val="28"/>
        </w:rPr>
        <w:t>Практика.</w:t>
      </w:r>
      <w:r w:rsidRPr="00B55670">
        <w:rPr>
          <w:rFonts w:ascii="Times New Roman" w:hAnsi="Times New Roman" w:cs="Times New Roman"/>
          <w:sz w:val="28"/>
          <w:szCs w:val="28"/>
        </w:rPr>
        <w:t xml:space="preserve"> Проекты: «Птица отряда...», «Птицы и вредители леса», «Жизнь цапли», «Белая и чёрная окраска птиц», «Птицы моего микрорайона», «Стриж - птица года», «Певчие птицы», Моделирование «Аукцион птичьих кормушек». Экскурсия в городской зоопарк «Птицы- покорители воздуха». Практическая работа «Наблюдение в городском зоопарке за представителями хищных птиц, семейством фазановые». Проект «Поведение зимующих птиц, посещающих кормушку». Экскурсия «Следы птиц на снегу». Проект «Птичьи хвосты». Проект «Что наша жизнь без птиц?». Занятие- путешествие «Зимующие птицы Белгородчины». Практикум «Определение систематической принадлежности птиц по внешнему виду при работе с разным материалом на примере воробья домового». Фоторепортаж «Зимующие птицы - украшение природы».</w:t>
      </w:r>
    </w:p>
    <w:p w:rsidR="001F3B4E" w:rsidRPr="00B55670" w:rsidRDefault="001F3B4E" w:rsidP="00B55670">
      <w:pPr>
        <w:pStyle w:val="20"/>
        <w:keepNext/>
        <w:keepLines/>
        <w:shd w:val="clear" w:color="auto" w:fill="auto"/>
        <w:spacing w:before="0" w:line="276" w:lineRule="auto"/>
        <w:jc w:val="both"/>
        <w:rPr>
          <w:sz w:val="28"/>
          <w:szCs w:val="28"/>
        </w:rPr>
      </w:pPr>
      <w:bookmarkStart w:id="4" w:name="bookmark5"/>
      <w:r w:rsidRPr="00B55670">
        <w:rPr>
          <w:sz w:val="28"/>
          <w:szCs w:val="28"/>
        </w:rPr>
        <w:t>Раздел 5. Изучение численности птиц различными методами</w:t>
      </w:r>
      <w:bookmarkEnd w:id="4"/>
    </w:p>
    <w:p w:rsidR="001F3B4E" w:rsidRPr="00B55670" w:rsidRDefault="001F3B4E" w:rsidP="00B55670">
      <w:pPr>
        <w:pStyle w:val="20"/>
        <w:keepNext/>
        <w:keepLines/>
        <w:numPr>
          <w:ilvl w:val="0"/>
          <w:numId w:val="5"/>
        </w:numPr>
        <w:shd w:val="clear" w:color="auto" w:fill="auto"/>
        <w:tabs>
          <w:tab w:val="left" w:pos="476"/>
        </w:tabs>
        <w:spacing w:before="0" w:line="276" w:lineRule="auto"/>
        <w:jc w:val="both"/>
        <w:rPr>
          <w:sz w:val="28"/>
          <w:szCs w:val="28"/>
        </w:rPr>
      </w:pPr>
      <w:bookmarkStart w:id="5" w:name="bookmark6"/>
      <w:r w:rsidRPr="00B55670">
        <w:rPr>
          <w:sz w:val="28"/>
          <w:szCs w:val="28"/>
        </w:rPr>
        <w:t>Маршрутный учёт птиц</w:t>
      </w:r>
      <w:bookmarkEnd w:id="5"/>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Изучение численности птиц различными методами. Общие вопросы организации учётов птиц (по методикам А. С. Боголюбова). Маршрутный учёт птиц. Прямой и кольцевой маршруты. Описание маршрута и площадки.</w:t>
      </w:r>
    </w:p>
    <w:p w:rsidR="001F3B4E" w:rsidRPr="00B55670" w:rsidRDefault="001F3B4E" w:rsidP="00B55670">
      <w:pPr>
        <w:spacing w:after="236"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Практикум «Выбор территории для маршрутного учёта птиц». Практическая работа «Заложение учётных маршрутов и учётной площадки». Техника проведения маршрутного учёта птиц. Заполнение дневника наблюдений. Определение расстояний до птиц. Обработка результатов маршрутного учёта.</w:t>
      </w:r>
    </w:p>
    <w:p w:rsidR="001F3B4E" w:rsidRPr="00B55670" w:rsidRDefault="001F3B4E" w:rsidP="00B55670">
      <w:pPr>
        <w:pStyle w:val="20"/>
        <w:keepNext/>
        <w:keepLines/>
        <w:numPr>
          <w:ilvl w:val="0"/>
          <w:numId w:val="5"/>
        </w:numPr>
        <w:shd w:val="clear" w:color="auto" w:fill="auto"/>
        <w:tabs>
          <w:tab w:val="left" w:pos="476"/>
        </w:tabs>
        <w:spacing w:before="0" w:line="276" w:lineRule="auto"/>
        <w:jc w:val="both"/>
        <w:rPr>
          <w:sz w:val="28"/>
          <w:szCs w:val="28"/>
        </w:rPr>
      </w:pPr>
      <w:bookmarkStart w:id="6" w:name="bookmark7"/>
      <w:r w:rsidRPr="00B55670">
        <w:rPr>
          <w:sz w:val="28"/>
          <w:szCs w:val="28"/>
        </w:rPr>
        <w:lastRenderedPageBreak/>
        <w:t>Точечный учёт птиц</w:t>
      </w:r>
      <w:bookmarkEnd w:id="6"/>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Особенности точечного учёта птиц.</w:t>
      </w:r>
    </w:p>
    <w:p w:rsidR="001F3B4E" w:rsidRPr="00B55670" w:rsidRDefault="001F3B4E" w:rsidP="00B55670">
      <w:pPr>
        <w:spacing w:after="244"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Практикум «Выбор территории для точечного учёта птиц. Техника проведения точечного учёта птиц». Заполнение дневника наблюдений. Обработка результатов точечного учёта.</w:t>
      </w:r>
    </w:p>
    <w:p w:rsidR="001F3B4E" w:rsidRPr="00B55670" w:rsidRDefault="001F3B4E" w:rsidP="00B55670">
      <w:pPr>
        <w:pStyle w:val="20"/>
        <w:keepNext/>
        <w:keepLines/>
        <w:numPr>
          <w:ilvl w:val="0"/>
          <w:numId w:val="5"/>
        </w:numPr>
        <w:shd w:val="clear" w:color="auto" w:fill="auto"/>
        <w:tabs>
          <w:tab w:val="left" w:pos="476"/>
        </w:tabs>
        <w:spacing w:before="0" w:line="276" w:lineRule="auto"/>
        <w:jc w:val="both"/>
        <w:rPr>
          <w:sz w:val="28"/>
          <w:szCs w:val="28"/>
        </w:rPr>
      </w:pPr>
      <w:bookmarkStart w:id="7" w:name="bookmark8"/>
      <w:r w:rsidRPr="00B55670">
        <w:rPr>
          <w:sz w:val="28"/>
          <w:szCs w:val="28"/>
        </w:rPr>
        <w:t>Площадочный учёт птиц</w:t>
      </w:r>
      <w:bookmarkEnd w:id="7"/>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Площадочный учёт птиц .Особенности площадочного учёта птиц.</w:t>
      </w:r>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Практическая работа «Техника проведения площадочного учёта птиц». Заполнение дневника наблюдений. Обработка результатов площадочного учёта.</w:t>
      </w:r>
    </w:p>
    <w:p w:rsidR="001F3B4E" w:rsidRPr="00B55670" w:rsidRDefault="001F3B4E" w:rsidP="00B55670">
      <w:pPr>
        <w:spacing w:after="261" w:line="276" w:lineRule="auto"/>
        <w:jc w:val="both"/>
        <w:rPr>
          <w:rFonts w:ascii="Times New Roman" w:hAnsi="Times New Roman" w:cs="Times New Roman"/>
          <w:sz w:val="28"/>
          <w:szCs w:val="28"/>
        </w:rPr>
      </w:pPr>
      <w:r w:rsidRPr="00B55670">
        <w:rPr>
          <w:rFonts w:ascii="Times New Roman" w:hAnsi="Times New Roman" w:cs="Times New Roman"/>
          <w:sz w:val="28"/>
          <w:szCs w:val="28"/>
        </w:rPr>
        <w:t>Сравнение результатов учёта птиц разными методами.</w:t>
      </w:r>
    </w:p>
    <w:p w:rsidR="001F3B4E" w:rsidRPr="00B55670" w:rsidRDefault="001F3B4E" w:rsidP="00B55670">
      <w:pPr>
        <w:pStyle w:val="20"/>
        <w:keepNext/>
        <w:keepLines/>
        <w:shd w:val="clear" w:color="auto" w:fill="auto"/>
        <w:spacing w:before="0" w:line="276" w:lineRule="auto"/>
        <w:jc w:val="both"/>
        <w:rPr>
          <w:sz w:val="28"/>
          <w:szCs w:val="28"/>
        </w:rPr>
      </w:pPr>
      <w:bookmarkStart w:id="8" w:name="bookmark9"/>
      <w:r w:rsidRPr="00B55670">
        <w:rPr>
          <w:sz w:val="28"/>
          <w:szCs w:val="28"/>
        </w:rPr>
        <w:t>Раздел 6. Охрана и привлечение птиц</w:t>
      </w:r>
      <w:bookmarkEnd w:id="8"/>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Охрана и привлечение птиц. Ролевая игра «Наши помощники - птицы».</w:t>
      </w:r>
    </w:p>
    <w:p w:rsidR="001F3B4E" w:rsidRPr="00B55670" w:rsidRDefault="001F3B4E"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Причины, вызывающие сокращение численности пернатых. Естественные враги птиц. Птицы - дуплогнёздники. Викторина «Кто живёт в дупле?».</w:t>
      </w:r>
    </w:p>
    <w:p w:rsidR="001F3B4E" w:rsidRPr="00B55670" w:rsidRDefault="001F3B4E" w:rsidP="00B55670">
      <w:pPr>
        <w:spacing w:after="240"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Самостоятельная работа «Из истории охраны птиц». Моделирование «Страницы Красной книги. Птицы». Проект «Искусственное гнездовье». Экскурсия «Птицы - наши соседи и друзья». Фенологические наблюдения за птичьими стаями воробъёв и голубей.</w:t>
      </w:r>
    </w:p>
    <w:p w:rsidR="001F3B4E" w:rsidRPr="00B55670" w:rsidRDefault="001F3B4E" w:rsidP="00B55670">
      <w:pPr>
        <w:pStyle w:val="20"/>
        <w:keepNext/>
        <w:keepLines/>
        <w:shd w:val="clear" w:color="auto" w:fill="auto"/>
        <w:spacing w:before="0" w:line="276" w:lineRule="auto"/>
        <w:jc w:val="both"/>
        <w:rPr>
          <w:sz w:val="28"/>
          <w:szCs w:val="28"/>
        </w:rPr>
      </w:pPr>
      <w:bookmarkStart w:id="9" w:name="bookmark10"/>
      <w:r w:rsidRPr="00B55670">
        <w:rPr>
          <w:sz w:val="28"/>
          <w:szCs w:val="28"/>
        </w:rPr>
        <w:t>Раздел 7. Этология птиц. Сезонные изменения в жизни птиц</w:t>
      </w:r>
      <w:bookmarkEnd w:id="9"/>
    </w:p>
    <w:p w:rsidR="001F3B4E" w:rsidRPr="00B55670" w:rsidRDefault="001F3B4E" w:rsidP="00B55670">
      <w:pPr>
        <w:spacing w:after="244"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Этология птиц. Сезонные изменения в жизни птиц. Смена перьевого покрова. Сезонные миграции птиц, изменение кормового поведения, связанного с ним. Кочёвки и перелёты. Гнездование. Брачное поведение. Воспитание птенцов. Викторина «Птичье потомство». Семейная и групповая жизнь птиц. Драка. Социальное сотрудничество. </w:t>
      </w:r>
      <w:r w:rsidRPr="00B55670">
        <w:rPr>
          <w:rStyle w:val="21"/>
          <w:rFonts w:eastAsia="Arial Unicode MS"/>
          <w:sz w:val="28"/>
          <w:szCs w:val="28"/>
        </w:rPr>
        <w:t>Практика.</w:t>
      </w:r>
      <w:r w:rsidRPr="00B55670">
        <w:rPr>
          <w:rFonts w:ascii="Times New Roman" w:hAnsi="Times New Roman" w:cs="Times New Roman"/>
          <w:sz w:val="28"/>
          <w:szCs w:val="28"/>
        </w:rPr>
        <w:t xml:space="preserve"> Наблюдение брачного поведения у птиц различных видов. Экскурсии: «Птицы соснового леса», «Птицы речной долины», «Виды насекомых, пригодных для питания птенцов», «Весенние голоса птиц». Практикум «Определение птичьих гнёзд в природе». Фоторепортаж «Птичьи заботы».</w:t>
      </w:r>
    </w:p>
    <w:p w:rsidR="001F3B4E" w:rsidRPr="00B55670" w:rsidRDefault="001F3B4E" w:rsidP="00B55670">
      <w:pPr>
        <w:pStyle w:val="20"/>
        <w:keepNext/>
        <w:keepLines/>
        <w:shd w:val="clear" w:color="auto" w:fill="auto"/>
        <w:spacing w:before="0" w:line="276" w:lineRule="auto"/>
        <w:jc w:val="both"/>
        <w:rPr>
          <w:sz w:val="28"/>
          <w:szCs w:val="28"/>
        </w:rPr>
      </w:pPr>
      <w:bookmarkStart w:id="10" w:name="bookmark11"/>
      <w:r w:rsidRPr="00B55670">
        <w:rPr>
          <w:sz w:val="28"/>
          <w:szCs w:val="28"/>
        </w:rPr>
        <w:t>Раздел 8. Итоговое занятие</w:t>
      </w:r>
      <w:bookmarkEnd w:id="10"/>
    </w:p>
    <w:p w:rsidR="001F3B4E" w:rsidRPr="00B55670" w:rsidRDefault="001F3B4E" w:rsidP="00B55670">
      <w:pPr>
        <w:spacing w:line="276" w:lineRule="auto"/>
        <w:jc w:val="both"/>
        <w:rPr>
          <w:rFonts w:ascii="Times New Roman" w:hAnsi="Times New Roman" w:cs="Times New Roman"/>
          <w:sz w:val="28"/>
          <w:szCs w:val="28"/>
        </w:rPr>
      </w:pPr>
      <w:r w:rsidRPr="00B55670">
        <w:rPr>
          <w:rStyle w:val="21"/>
          <w:rFonts w:eastAsia="Arial Unicode MS"/>
          <w:sz w:val="28"/>
          <w:szCs w:val="28"/>
        </w:rPr>
        <w:t>Теория.</w:t>
      </w:r>
      <w:r w:rsidRPr="00B55670">
        <w:rPr>
          <w:rFonts w:ascii="Times New Roman" w:hAnsi="Times New Roman" w:cs="Times New Roman"/>
          <w:sz w:val="28"/>
          <w:szCs w:val="28"/>
        </w:rPr>
        <w:t xml:space="preserve"> Тестирование по основным разделам программы.</w:t>
      </w:r>
    </w:p>
    <w:p w:rsidR="00F57D4C" w:rsidRPr="00B55670" w:rsidRDefault="001F3B4E" w:rsidP="00B55670">
      <w:pPr>
        <w:spacing w:after="263" w:line="276" w:lineRule="auto"/>
        <w:jc w:val="both"/>
        <w:rPr>
          <w:rFonts w:ascii="Times New Roman" w:hAnsi="Times New Roman" w:cs="Times New Roman"/>
          <w:sz w:val="28"/>
          <w:szCs w:val="28"/>
        </w:rPr>
      </w:pPr>
      <w:r w:rsidRPr="00B55670">
        <w:rPr>
          <w:rStyle w:val="21"/>
          <w:rFonts w:eastAsia="Arial Unicode MS"/>
          <w:sz w:val="28"/>
          <w:szCs w:val="28"/>
        </w:rPr>
        <w:t>Практика.</w:t>
      </w:r>
      <w:r w:rsidRPr="00B55670">
        <w:rPr>
          <w:rFonts w:ascii="Times New Roman" w:hAnsi="Times New Roman" w:cs="Times New Roman"/>
          <w:sz w:val="28"/>
          <w:szCs w:val="28"/>
        </w:rPr>
        <w:t xml:space="preserve"> Конференция «Диалоги о птицах».</w:t>
      </w:r>
    </w:p>
    <w:p w:rsidR="006B3C96" w:rsidRPr="00B55670" w:rsidRDefault="00B56513" w:rsidP="00B55670">
      <w:pPr>
        <w:widowControl/>
        <w:overflowPunct w:val="0"/>
        <w:autoSpaceDE w:val="0"/>
        <w:autoSpaceDN w:val="0"/>
        <w:adjustRightInd w:val="0"/>
        <w:spacing w:line="276" w:lineRule="auto"/>
        <w:jc w:val="center"/>
        <w:textAlignment w:val="baseline"/>
        <w:rPr>
          <w:rFonts w:ascii="Times New Roman" w:eastAsia="Times New Roman" w:hAnsi="Times New Roman" w:cs="Times New Roman"/>
          <w:b/>
          <w:color w:val="auto"/>
          <w:sz w:val="28"/>
          <w:szCs w:val="28"/>
          <w:lang w:bidi="ar-SA"/>
        </w:rPr>
      </w:pPr>
      <w:r w:rsidRPr="00B55670">
        <w:rPr>
          <w:rFonts w:ascii="Times New Roman" w:eastAsia="Times New Roman" w:hAnsi="Times New Roman" w:cs="Times New Roman"/>
          <w:b/>
          <w:color w:val="auto"/>
          <w:sz w:val="28"/>
          <w:szCs w:val="28"/>
          <w:lang w:bidi="ar-SA"/>
        </w:rPr>
        <w:t>2.</w:t>
      </w:r>
      <w:r w:rsidR="006B3C96" w:rsidRPr="00B55670">
        <w:rPr>
          <w:rFonts w:ascii="Times New Roman" w:eastAsia="Times New Roman" w:hAnsi="Times New Roman" w:cs="Times New Roman"/>
          <w:b/>
          <w:color w:val="auto"/>
          <w:sz w:val="28"/>
          <w:szCs w:val="28"/>
          <w:lang w:bidi="ar-SA"/>
        </w:rPr>
        <w:t>Комплекс организационно – педагогических условий</w:t>
      </w:r>
    </w:p>
    <w:p w:rsidR="006B3C96" w:rsidRPr="00B55670" w:rsidRDefault="006B3C96" w:rsidP="00B55670">
      <w:pPr>
        <w:widowControl/>
        <w:overflowPunct w:val="0"/>
        <w:autoSpaceDE w:val="0"/>
        <w:autoSpaceDN w:val="0"/>
        <w:adjustRightInd w:val="0"/>
        <w:spacing w:line="276" w:lineRule="auto"/>
        <w:textAlignment w:val="baseline"/>
        <w:rPr>
          <w:rFonts w:ascii="Times New Roman" w:eastAsia="Times New Roman" w:hAnsi="Times New Roman" w:cs="Times New Roman"/>
          <w:b/>
          <w:color w:val="auto"/>
          <w:sz w:val="28"/>
          <w:szCs w:val="28"/>
          <w:lang w:bidi="ar-SA"/>
        </w:rPr>
      </w:pPr>
    </w:p>
    <w:p w:rsidR="006B3C96" w:rsidRPr="00B55670" w:rsidRDefault="006B3C96" w:rsidP="00B55670">
      <w:pPr>
        <w:widowControl/>
        <w:overflowPunct w:val="0"/>
        <w:autoSpaceDE w:val="0"/>
        <w:autoSpaceDN w:val="0"/>
        <w:adjustRightInd w:val="0"/>
        <w:spacing w:line="276" w:lineRule="auto"/>
        <w:jc w:val="center"/>
        <w:textAlignment w:val="baseline"/>
        <w:rPr>
          <w:rFonts w:ascii="Times New Roman" w:eastAsia="Times New Roman" w:hAnsi="Times New Roman" w:cs="Times New Roman"/>
          <w:b/>
          <w:color w:val="auto"/>
          <w:sz w:val="28"/>
          <w:szCs w:val="28"/>
          <w:lang w:bidi="ar-SA"/>
        </w:rPr>
      </w:pPr>
      <w:r w:rsidRPr="00B55670">
        <w:rPr>
          <w:rFonts w:ascii="Times New Roman" w:eastAsia="Times New Roman" w:hAnsi="Times New Roman" w:cs="Times New Roman"/>
          <w:b/>
          <w:color w:val="auto"/>
          <w:sz w:val="28"/>
          <w:szCs w:val="28"/>
          <w:lang w:bidi="ar-SA"/>
        </w:rPr>
        <w:t>2.1. Формы аттестации/контроля и оценочные материалы</w:t>
      </w:r>
    </w:p>
    <w:p w:rsidR="006B3C96" w:rsidRPr="00B55670" w:rsidRDefault="006B3C96" w:rsidP="00B55670">
      <w:pPr>
        <w:widowControl/>
        <w:overflowPunct w:val="0"/>
        <w:autoSpaceDE w:val="0"/>
        <w:autoSpaceDN w:val="0"/>
        <w:adjustRightInd w:val="0"/>
        <w:spacing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color w:val="auto"/>
          <w:sz w:val="28"/>
          <w:szCs w:val="28"/>
          <w:lang w:bidi="ar-SA"/>
        </w:rPr>
        <w:t xml:space="preserve">В ходе реализации программы диагностику уровня освоения обучающимися дополнительной общеобразовательной (общеразвивающей) программы планируется осуществлять в следующих формах: </w:t>
      </w:r>
    </w:p>
    <w:p w:rsidR="006B3C96" w:rsidRPr="00B55670" w:rsidRDefault="006B3C96" w:rsidP="00B55670">
      <w:pPr>
        <w:widowControl/>
        <w:overflowPunct w:val="0"/>
        <w:autoSpaceDE w:val="0"/>
        <w:autoSpaceDN w:val="0"/>
        <w:adjustRightInd w:val="0"/>
        <w:spacing w:line="276" w:lineRule="auto"/>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color w:val="auto"/>
          <w:sz w:val="28"/>
          <w:szCs w:val="28"/>
          <w:lang w:bidi="ar-SA"/>
        </w:rPr>
        <w:t xml:space="preserve">- стартовый контроль - в начале освоения программы, проводится в форме тестирования - в сентябре; </w:t>
      </w:r>
    </w:p>
    <w:p w:rsidR="006B3C96" w:rsidRPr="00B55670" w:rsidRDefault="006B3C96" w:rsidP="00B55670">
      <w:pPr>
        <w:widowControl/>
        <w:overflowPunct w:val="0"/>
        <w:autoSpaceDE w:val="0"/>
        <w:autoSpaceDN w:val="0"/>
        <w:adjustRightInd w:val="0"/>
        <w:spacing w:line="276" w:lineRule="auto"/>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color w:val="auto"/>
          <w:sz w:val="28"/>
          <w:szCs w:val="28"/>
          <w:lang w:bidi="ar-SA"/>
        </w:rPr>
        <w:t xml:space="preserve">- промежуточная аттестация - по окончании 1-го полугодия проводится в форме тестирования (решения заданий по карточкам) - в январе; </w:t>
      </w:r>
    </w:p>
    <w:p w:rsidR="006B3C96" w:rsidRPr="00B55670" w:rsidRDefault="006B3C96" w:rsidP="00B55670">
      <w:pPr>
        <w:widowControl/>
        <w:overflowPunct w:val="0"/>
        <w:autoSpaceDE w:val="0"/>
        <w:autoSpaceDN w:val="0"/>
        <w:adjustRightInd w:val="0"/>
        <w:spacing w:line="276" w:lineRule="auto"/>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color w:val="auto"/>
          <w:sz w:val="28"/>
          <w:szCs w:val="28"/>
          <w:lang w:bidi="ar-SA"/>
        </w:rPr>
        <w:t xml:space="preserve">- итоговая аттестация по итогам 2-го полугодия - в форме тестирования (выполнения проблемных заданий) - в мае;  </w:t>
      </w:r>
    </w:p>
    <w:p w:rsidR="006B3C96" w:rsidRPr="00B55670" w:rsidRDefault="006B3C96" w:rsidP="00B55670">
      <w:pPr>
        <w:widowControl/>
        <w:overflowPunct w:val="0"/>
        <w:autoSpaceDE w:val="0"/>
        <w:autoSpaceDN w:val="0"/>
        <w:adjustRightInd w:val="0"/>
        <w:spacing w:line="276" w:lineRule="auto"/>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color w:val="auto"/>
          <w:sz w:val="28"/>
          <w:szCs w:val="28"/>
          <w:lang w:bidi="ar-SA"/>
        </w:rPr>
        <w:t xml:space="preserve">- текущий контроль - в конце изучения каждой темы / раздела программы в форме: педагогического наблюдения, тестирования, самостоятельной работы по карточкам, решения проблемного вопроса, индивидуального или группового моделирования / проектирования, защиты докладов, по итогам дискуссии или круглого стола, оформления информационного буклета, анализа рабочих карт по материалам выполненных практических и исследовательских работ, таблиц, схем, составленного прогноза развития самочувствия человека, выполнения и защиты учащимися мини-проектов и мини-исследований.  Полное описание контролирующих средств, комментарии к ним и образцы решений учебных заданий представлено в приложении № 1 рабочей программы и отражено в диагностических картах уровня освоения знаний, умений и навыков дополнительной общеобразовательной (общеразвивающей) программы в приложении № 2. </w:t>
      </w:r>
    </w:p>
    <w:p w:rsidR="006B3C96" w:rsidRPr="00B55670" w:rsidRDefault="006B3C96" w:rsidP="00B55670">
      <w:pPr>
        <w:widowControl/>
        <w:overflowPunct w:val="0"/>
        <w:autoSpaceDE w:val="0"/>
        <w:autoSpaceDN w:val="0"/>
        <w:adjustRightInd w:val="0"/>
        <w:spacing w:line="276" w:lineRule="auto"/>
        <w:jc w:val="both"/>
        <w:textAlignment w:val="baseline"/>
        <w:rPr>
          <w:rFonts w:ascii="Times New Roman" w:eastAsia="Times New Roman" w:hAnsi="Times New Roman" w:cs="Times New Roman"/>
          <w:color w:val="auto"/>
          <w:sz w:val="28"/>
          <w:szCs w:val="28"/>
          <w:lang w:bidi="ar-SA"/>
        </w:rPr>
      </w:pPr>
    </w:p>
    <w:p w:rsidR="006B3C96" w:rsidRPr="00B55670" w:rsidRDefault="006B3C96" w:rsidP="00B55670">
      <w:pPr>
        <w:widowControl/>
        <w:overflowPunct w:val="0"/>
        <w:autoSpaceDE w:val="0"/>
        <w:autoSpaceDN w:val="0"/>
        <w:adjustRightInd w:val="0"/>
        <w:spacing w:after="240" w:line="276" w:lineRule="auto"/>
        <w:jc w:val="center"/>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bCs/>
          <w:color w:val="auto"/>
          <w:sz w:val="28"/>
          <w:szCs w:val="28"/>
          <w:lang w:bidi="ar-SA"/>
        </w:rPr>
        <w:t>Для определения учебных результатов учащихся используются следующие критерии уровней обученности:</w:t>
      </w:r>
    </w:p>
    <w:p w:rsidR="006B3C96" w:rsidRPr="00B55670" w:rsidRDefault="006B3C96" w:rsidP="00B55670">
      <w:pPr>
        <w:widowControl/>
        <w:overflowPunct w:val="0"/>
        <w:autoSpaceDE w:val="0"/>
        <w:autoSpaceDN w:val="0"/>
        <w:adjustRightInd w:val="0"/>
        <w:spacing w:after="240"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bCs/>
          <w:color w:val="auto"/>
          <w:sz w:val="28"/>
          <w:szCs w:val="28"/>
          <w:lang w:bidi="ar-SA"/>
        </w:rPr>
        <w:t>Высокий уровень</w:t>
      </w:r>
      <w:r w:rsidRPr="00B55670">
        <w:rPr>
          <w:rFonts w:ascii="Times New Roman" w:eastAsia="Times New Roman" w:hAnsi="Times New Roman" w:cs="Times New Roman"/>
          <w:color w:val="auto"/>
          <w:sz w:val="28"/>
          <w:szCs w:val="28"/>
          <w:lang w:bidi="ar-SA"/>
        </w:rPr>
        <w:t> – полностью владеет материалом и понимает его, умеет составить полный и правильный ответ на основе изученного материала, умеет самостоятельно и аргументировано делать анализ, обобщать выводы, самостоятельно и рационально использует наглядные пособия, справочные материалы, литературу.</w:t>
      </w:r>
    </w:p>
    <w:p w:rsidR="006B3C96" w:rsidRPr="00B55670" w:rsidRDefault="006B3C96" w:rsidP="00B55670">
      <w:pPr>
        <w:widowControl/>
        <w:overflowPunct w:val="0"/>
        <w:autoSpaceDE w:val="0"/>
        <w:autoSpaceDN w:val="0"/>
        <w:adjustRightInd w:val="0"/>
        <w:spacing w:after="240"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bCs/>
          <w:color w:val="auto"/>
          <w:sz w:val="28"/>
          <w:szCs w:val="28"/>
          <w:lang w:bidi="ar-SA"/>
        </w:rPr>
        <w:t>Средний уровень</w:t>
      </w:r>
      <w:r w:rsidRPr="00B55670">
        <w:rPr>
          <w:rFonts w:ascii="Times New Roman" w:eastAsia="Times New Roman" w:hAnsi="Times New Roman" w:cs="Times New Roman"/>
          <w:color w:val="auto"/>
          <w:sz w:val="28"/>
          <w:szCs w:val="28"/>
          <w:lang w:bidi="ar-SA"/>
        </w:rPr>
        <w:t> – усваивает основное содержание учебного материала, имеет пробелы в его усвоении,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F57E28" w:rsidRPr="00B55670" w:rsidRDefault="006B3C96" w:rsidP="00B55670">
      <w:pPr>
        <w:widowControl/>
        <w:overflowPunct w:val="0"/>
        <w:autoSpaceDE w:val="0"/>
        <w:autoSpaceDN w:val="0"/>
        <w:adjustRightInd w:val="0"/>
        <w:spacing w:after="240" w:line="276" w:lineRule="auto"/>
        <w:ind w:firstLine="708"/>
        <w:jc w:val="both"/>
        <w:textAlignment w:val="baseline"/>
        <w:rPr>
          <w:rFonts w:ascii="Times New Roman" w:eastAsia="Times New Roman" w:hAnsi="Times New Roman" w:cs="Times New Roman"/>
          <w:color w:val="auto"/>
          <w:sz w:val="28"/>
          <w:szCs w:val="28"/>
          <w:lang w:bidi="ar-SA"/>
        </w:rPr>
      </w:pPr>
      <w:r w:rsidRPr="00B55670">
        <w:rPr>
          <w:rFonts w:ascii="Times New Roman" w:eastAsia="Times New Roman" w:hAnsi="Times New Roman" w:cs="Times New Roman"/>
          <w:b/>
          <w:bCs/>
          <w:color w:val="auto"/>
          <w:sz w:val="28"/>
          <w:szCs w:val="28"/>
          <w:lang w:bidi="ar-SA"/>
        </w:rPr>
        <w:lastRenderedPageBreak/>
        <w:t>Низкий уровень</w:t>
      </w:r>
      <w:r w:rsidRPr="00B55670">
        <w:rPr>
          <w:rFonts w:ascii="Times New Roman" w:eastAsia="Times New Roman" w:hAnsi="Times New Roman" w:cs="Times New Roman"/>
          <w:color w:val="auto"/>
          <w:sz w:val="28"/>
          <w:szCs w:val="28"/>
          <w:lang w:bidi="ar-SA"/>
        </w:rPr>
        <w:t>  имеет отдельные представления об изученном материале, слабо сформированные и неполные знания; не делает выводов и обобщений, не умеет применять их к решению конкретных задач по образцу, отвечает на вопросы только с помощью педагога.</w:t>
      </w:r>
    </w:p>
    <w:p w:rsidR="00F57E28" w:rsidRPr="00B55670" w:rsidRDefault="00F57E28" w:rsidP="00B55670">
      <w:pPr>
        <w:pStyle w:val="af0"/>
        <w:shd w:val="clear" w:color="auto" w:fill="FFFFFF"/>
        <w:spacing w:before="0" w:beforeAutospacing="0" w:after="0" w:afterAutospacing="0" w:line="276" w:lineRule="auto"/>
        <w:jc w:val="center"/>
        <w:rPr>
          <w:color w:val="000000"/>
          <w:sz w:val="28"/>
          <w:szCs w:val="28"/>
        </w:rPr>
      </w:pPr>
      <w:r w:rsidRPr="00B55670">
        <w:rPr>
          <w:bCs/>
          <w:color w:val="000000"/>
          <w:sz w:val="28"/>
          <w:szCs w:val="28"/>
        </w:rPr>
        <w:t xml:space="preserve">ОЦЕНОЧНЫЕ МАТЕРИАЛЫ </w:t>
      </w:r>
    </w:p>
    <w:p w:rsidR="00F57E28" w:rsidRPr="00B55670" w:rsidRDefault="00F57E28" w:rsidP="00B55670">
      <w:pPr>
        <w:pStyle w:val="af0"/>
        <w:shd w:val="clear" w:color="auto" w:fill="FFFFFF"/>
        <w:spacing w:before="0" w:beforeAutospacing="0" w:after="0" w:afterAutospacing="0" w:line="276" w:lineRule="auto"/>
        <w:ind w:firstLine="708"/>
        <w:jc w:val="both"/>
        <w:rPr>
          <w:color w:val="000000"/>
          <w:sz w:val="28"/>
          <w:szCs w:val="28"/>
        </w:rPr>
      </w:pPr>
      <w:r w:rsidRPr="00B55670">
        <w:rPr>
          <w:color w:val="000000"/>
          <w:sz w:val="28"/>
          <w:szCs w:val="28"/>
        </w:rPr>
        <w:t>Для диагностики результативности освоения программы используются методики: «Диагностика эффективности воспитания на основе динамики личностного роста ребенка», разработана Д. Григорьевым, И. Кулешовой, П. Степановым, методика «Размышляем о жизненном опыте», разработана кандидатом педагогических наук Н.Е. Щурковой., методика Ясвина В.А «Ваше отношение к природе». (Приложение 2).</w:t>
      </w:r>
    </w:p>
    <w:p w:rsidR="00F57E28" w:rsidRPr="00B55670" w:rsidRDefault="00F57E28" w:rsidP="00B55670">
      <w:pPr>
        <w:widowControl/>
        <w:overflowPunct w:val="0"/>
        <w:autoSpaceDE w:val="0"/>
        <w:autoSpaceDN w:val="0"/>
        <w:adjustRightInd w:val="0"/>
        <w:spacing w:after="240" w:line="276" w:lineRule="auto"/>
        <w:ind w:firstLine="708"/>
        <w:jc w:val="both"/>
        <w:textAlignment w:val="baseline"/>
        <w:rPr>
          <w:rFonts w:ascii="Times New Roman" w:eastAsia="Times New Roman" w:hAnsi="Times New Roman" w:cs="Times New Roman"/>
          <w:color w:val="auto"/>
          <w:sz w:val="28"/>
          <w:szCs w:val="28"/>
          <w:lang w:bidi="ar-SA"/>
        </w:rPr>
      </w:pPr>
    </w:p>
    <w:p w:rsidR="001F3007" w:rsidRPr="00B55670" w:rsidRDefault="006B3C96" w:rsidP="00B55670">
      <w:pPr>
        <w:widowControl/>
        <w:overflowPunct w:val="0"/>
        <w:autoSpaceDE w:val="0"/>
        <w:autoSpaceDN w:val="0"/>
        <w:adjustRightInd w:val="0"/>
        <w:spacing w:after="240" w:line="276" w:lineRule="auto"/>
        <w:ind w:firstLine="708"/>
        <w:jc w:val="center"/>
        <w:textAlignment w:val="baseline"/>
        <w:rPr>
          <w:rFonts w:ascii="Times New Roman" w:eastAsia="Times New Roman" w:hAnsi="Times New Roman" w:cs="Times New Roman"/>
          <w:b/>
          <w:color w:val="auto"/>
          <w:sz w:val="28"/>
          <w:szCs w:val="28"/>
          <w:lang w:bidi="ar-SA"/>
        </w:rPr>
      </w:pPr>
      <w:r w:rsidRPr="00B55670">
        <w:rPr>
          <w:rFonts w:ascii="Times New Roman" w:eastAsia="Times New Roman" w:hAnsi="Times New Roman" w:cs="Times New Roman"/>
          <w:b/>
          <w:color w:val="auto"/>
          <w:sz w:val="28"/>
          <w:szCs w:val="28"/>
          <w:lang w:bidi="ar-SA"/>
        </w:rPr>
        <w:t>2.2. Календарный учебный график</w:t>
      </w:r>
    </w:p>
    <w:tbl>
      <w:tblPr>
        <w:tblpPr w:leftFromText="180" w:rightFromText="180" w:vertAnchor="text" w:horzAnchor="page" w:tblpX="305" w:tblpY="122"/>
        <w:tblOverlap w:val="never"/>
        <w:tblW w:w="11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7"/>
        <w:gridCol w:w="993"/>
        <w:gridCol w:w="850"/>
        <w:gridCol w:w="1418"/>
        <w:gridCol w:w="1417"/>
        <w:gridCol w:w="851"/>
        <w:gridCol w:w="2268"/>
        <w:gridCol w:w="1417"/>
        <w:gridCol w:w="1418"/>
      </w:tblGrid>
      <w:tr w:rsidR="006B3C96" w:rsidRPr="00B55670" w:rsidTr="002F6CFB">
        <w:trPr>
          <w:trHeight w:hRule="exact" w:val="840"/>
        </w:trPr>
        <w:tc>
          <w:tcPr>
            <w:tcW w:w="57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п/п</w:t>
            </w:r>
          </w:p>
        </w:tc>
        <w:tc>
          <w:tcPr>
            <w:tcW w:w="993"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Месяц</w:t>
            </w:r>
          </w:p>
        </w:tc>
        <w:tc>
          <w:tcPr>
            <w:tcW w:w="850"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Число</w:t>
            </w:r>
          </w:p>
        </w:tc>
        <w:tc>
          <w:tcPr>
            <w:tcW w:w="1418"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Время</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проведения</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занятия</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Форма</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занятия</w:t>
            </w:r>
          </w:p>
        </w:tc>
        <w:tc>
          <w:tcPr>
            <w:tcW w:w="851"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Кол-во</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часов</w:t>
            </w:r>
          </w:p>
        </w:tc>
        <w:tc>
          <w:tcPr>
            <w:tcW w:w="226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Тема занятия</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Место</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проведения</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Форма</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контроля</w:t>
            </w:r>
          </w:p>
        </w:tc>
      </w:tr>
      <w:tr w:rsidR="00D072A1" w:rsidRPr="00B55670" w:rsidTr="00E22C01">
        <w:trPr>
          <w:trHeight w:hRule="exact" w:val="448"/>
        </w:trPr>
        <w:tc>
          <w:tcPr>
            <w:tcW w:w="11209" w:type="dxa"/>
            <w:gridSpan w:val="9"/>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Раздел №1. Введение в образовательную программу - 4 часа (2 ч. - теория; 2 ч. - практика)</w:t>
            </w:r>
          </w:p>
          <w:p w:rsidR="00E22C01" w:rsidRPr="00B55670" w:rsidRDefault="00E22C01" w:rsidP="00B55670">
            <w:pPr>
              <w:spacing w:line="276" w:lineRule="auto"/>
              <w:rPr>
                <w:rFonts w:ascii="Times New Roman" w:hAnsi="Times New Roman" w:cs="Times New Roman"/>
                <w:sz w:val="28"/>
                <w:szCs w:val="28"/>
              </w:rPr>
            </w:pPr>
          </w:p>
        </w:tc>
      </w:tr>
      <w:tr w:rsidR="006B3C96" w:rsidRPr="00B55670" w:rsidTr="002F6CFB">
        <w:trPr>
          <w:trHeight w:hRule="exact" w:val="1114"/>
        </w:trPr>
        <w:tc>
          <w:tcPr>
            <w:tcW w:w="57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w:t>
            </w:r>
          </w:p>
        </w:tc>
        <w:tc>
          <w:tcPr>
            <w:tcW w:w="993"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03.09</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Инструктаж,</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дискуссия</w:t>
            </w:r>
          </w:p>
        </w:tc>
        <w:tc>
          <w:tcPr>
            <w:tcW w:w="851"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Введение в образовательную программу</w:t>
            </w:r>
          </w:p>
        </w:tc>
        <w:tc>
          <w:tcPr>
            <w:tcW w:w="1417"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6B3C96"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Входное тестирование</w:t>
            </w:r>
          </w:p>
        </w:tc>
      </w:tr>
      <w:tr w:rsidR="006B3C96" w:rsidRPr="00B55670" w:rsidTr="002F6CFB">
        <w:trPr>
          <w:trHeight w:hRule="exact" w:val="1114"/>
        </w:trPr>
        <w:tc>
          <w:tcPr>
            <w:tcW w:w="57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993"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04.09</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Презентация, беседа, приём создание ситуации занимательности</w:t>
            </w:r>
          </w:p>
        </w:tc>
        <w:tc>
          <w:tcPr>
            <w:tcW w:w="851"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Введение в образовательную программу</w:t>
            </w:r>
          </w:p>
        </w:tc>
        <w:tc>
          <w:tcPr>
            <w:tcW w:w="1417"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p>
        </w:tc>
      </w:tr>
      <w:tr w:rsidR="00D072A1" w:rsidRPr="00B55670" w:rsidTr="00DF118F">
        <w:trPr>
          <w:trHeight w:hRule="exact" w:val="458"/>
        </w:trPr>
        <w:tc>
          <w:tcPr>
            <w:tcW w:w="11209" w:type="dxa"/>
            <w:gridSpan w:val="9"/>
            <w:shd w:val="clear" w:color="auto" w:fill="FFFFFF"/>
            <w:vAlign w:val="bottom"/>
          </w:tcPr>
          <w:p w:rsidR="006B3C96" w:rsidRPr="00B55670" w:rsidRDefault="006B3C96"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t>Раздел №2. Ведение исследовательской работы - 6 часов (2 ч. - теория; 4 ч. - практика)</w:t>
            </w:r>
          </w:p>
        </w:tc>
      </w:tr>
      <w:tr w:rsidR="006B3C96" w:rsidRPr="00B55670" w:rsidTr="002F6CFB">
        <w:trPr>
          <w:trHeight w:hRule="exact" w:val="1666"/>
        </w:trPr>
        <w:tc>
          <w:tcPr>
            <w:tcW w:w="57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w:t>
            </w:r>
          </w:p>
        </w:tc>
        <w:tc>
          <w:tcPr>
            <w:tcW w:w="993"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10</w:t>
            </w:r>
            <w:r w:rsidR="00E22C01" w:rsidRPr="00B55670">
              <w:rPr>
                <w:rFonts w:ascii="Times New Roman" w:hAnsi="Times New Roman" w:cs="Times New Roman"/>
                <w:sz w:val="28"/>
                <w:szCs w:val="28"/>
              </w:rPr>
              <w:t>.0</w:t>
            </w:r>
            <w:r w:rsidRPr="00B55670">
              <w:rPr>
                <w:rFonts w:ascii="Times New Roman" w:hAnsi="Times New Roman" w:cs="Times New Roman"/>
                <w:sz w:val="28"/>
                <w:szCs w:val="28"/>
              </w:rPr>
              <w:t>9</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приёмы: проблемный вопрос, объяснение, рассказ, наглядный метод обучения.</w:t>
            </w:r>
          </w:p>
        </w:tc>
        <w:tc>
          <w:tcPr>
            <w:tcW w:w="851"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Ведение исследовательской работы по орнитологии</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6B3C96"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6B3C96" w:rsidRPr="00B55670" w:rsidTr="002F6CFB">
        <w:trPr>
          <w:trHeight w:hRule="exact" w:val="1387"/>
        </w:trPr>
        <w:tc>
          <w:tcPr>
            <w:tcW w:w="57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w:t>
            </w:r>
          </w:p>
        </w:tc>
        <w:tc>
          <w:tcPr>
            <w:tcW w:w="993"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11.09</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 дискуссия, приёмы сравнения,</w:t>
            </w:r>
          </w:p>
        </w:tc>
        <w:tc>
          <w:tcPr>
            <w:tcW w:w="851"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Ведение исследовательской работы по орнитологии</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p>
        </w:tc>
      </w:tr>
      <w:tr w:rsidR="006B3C96" w:rsidRPr="00B55670" w:rsidTr="002F6CFB">
        <w:trPr>
          <w:trHeight w:hRule="exact" w:val="1392"/>
        </w:trPr>
        <w:tc>
          <w:tcPr>
            <w:tcW w:w="57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w:t>
            </w:r>
          </w:p>
        </w:tc>
        <w:tc>
          <w:tcPr>
            <w:tcW w:w="993"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17.09</w:t>
            </w:r>
          </w:p>
        </w:tc>
        <w:tc>
          <w:tcPr>
            <w:tcW w:w="141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p>
        </w:tc>
        <w:tc>
          <w:tcPr>
            <w:tcW w:w="851"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Оформление</w:t>
            </w:r>
          </w:p>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исследовательской работы</w:t>
            </w:r>
          </w:p>
        </w:tc>
        <w:tc>
          <w:tcPr>
            <w:tcW w:w="1417" w:type="dxa"/>
            <w:shd w:val="clear" w:color="auto" w:fill="FFFFFF"/>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6B3C96"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 по разделу</w:t>
            </w:r>
          </w:p>
        </w:tc>
      </w:tr>
      <w:tr w:rsidR="00D072A1" w:rsidRPr="00B55670" w:rsidTr="006B3C96">
        <w:trPr>
          <w:trHeight w:hRule="exact" w:val="283"/>
        </w:trPr>
        <w:tc>
          <w:tcPr>
            <w:tcW w:w="11209" w:type="dxa"/>
            <w:gridSpan w:val="9"/>
            <w:shd w:val="clear" w:color="auto" w:fill="FFFFFF"/>
            <w:vAlign w:val="bottom"/>
          </w:tcPr>
          <w:p w:rsidR="006B3C96" w:rsidRPr="00B55670" w:rsidRDefault="006B3C96"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lastRenderedPageBreak/>
              <w:t>Раздел №3. Особенности строения и биологии птиц - 10 часов (5 ч.- теория; 5 ч. - практика)</w:t>
            </w:r>
          </w:p>
        </w:tc>
      </w:tr>
      <w:tr w:rsidR="006B3C96" w:rsidRPr="00B55670" w:rsidTr="002F6CFB">
        <w:trPr>
          <w:trHeight w:hRule="exact" w:val="2625"/>
        </w:trPr>
        <w:tc>
          <w:tcPr>
            <w:tcW w:w="577"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w:t>
            </w:r>
          </w:p>
        </w:tc>
        <w:tc>
          <w:tcPr>
            <w:tcW w:w="993"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18.09</w:t>
            </w:r>
          </w:p>
        </w:tc>
        <w:tc>
          <w:tcPr>
            <w:tcW w:w="1418" w:type="dxa"/>
            <w:shd w:val="clear" w:color="auto" w:fill="FFFFFF"/>
            <w:vAlign w:val="bottom"/>
          </w:tcPr>
          <w:p w:rsidR="002F6CFB"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6B3C96"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Занятие -</w:t>
            </w:r>
            <w:r w:rsidR="002F6CFB" w:rsidRPr="00B55670">
              <w:rPr>
                <w:rFonts w:ascii="Times New Roman" w:hAnsi="Times New Roman" w:cs="Times New Roman"/>
                <w:sz w:val="28"/>
                <w:szCs w:val="28"/>
              </w:rPr>
              <w:t xml:space="preserve"> исследование и игровой дискуссия, приёмы сравнения методы обучения,</w:t>
            </w:r>
          </w:p>
          <w:p w:rsidR="006B3C96"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Проблемный</w:t>
            </w:r>
          </w:p>
        </w:tc>
        <w:tc>
          <w:tcPr>
            <w:tcW w:w="851"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Анатомия птиц. Внешнее</w:t>
            </w:r>
            <w:r w:rsidR="002F6CFB" w:rsidRPr="00B55670">
              <w:rPr>
                <w:rFonts w:ascii="Times New Roman" w:hAnsi="Times New Roman" w:cs="Times New Roman"/>
                <w:sz w:val="28"/>
                <w:szCs w:val="28"/>
              </w:rPr>
              <w:t xml:space="preserve"> строение тела птицы</w:t>
            </w:r>
          </w:p>
        </w:tc>
        <w:tc>
          <w:tcPr>
            <w:tcW w:w="1417" w:type="dxa"/>
            <w:shd w:val="clear" w:color="auto" w:fill="FFFFFF"/>
            <w:vAlign w:val="bottom"/>
          </w:tcPr>
          <w:p w:rsidR="006B3C96" w:rsidRPr="00B55670" w:rsidRDefault="006B3C96"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6B3C96"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061"/>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7.</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vAlign w:val="center"/>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24.09</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 проблемный метод обучения, рассказ, беседа, приём сравнения.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Биометрия. Внутреннее строение птиц</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27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8.</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Сентябрь</w:t>
            </w:r>
          </w:p>
        </w:tc>
        <w:tc>
          <w:tcPr>
            <w:tcW w:w="850" w:type="dxa"/>
            <w:shd w:val="clear" w:color="auto" w:fill="FFFFFF"/>
            <w:vAlign w:val="center"/>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25.09</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 проблемный метод обучения, рассказ, беседа, приём сравнения.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Формирование и развитие яйца</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136"/>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9.</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vAlign w:val="center"/>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01.10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на птицефабрику «Птицеводство в Белгородской области»</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10.</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vAlign w:val="center"/>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02.10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Дискуссия,</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викторина,</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Филогенез и онтогенез птиц</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 по разделу</w:t>
            </w:r>
          </w:p>
        </w:tc>
      </w:tr>
      <w:tr w:rsidR="00E22C01" w:rsidRPr="00B55670" w:rsidTr="00E22C01">
        <w:trPr>
          <w:trHeight w:hRule="exact" w:val="559"/>
        </w:trPr>
        <w:tc>
          <w:tcPr>
            <w:tcW w:w="11209" w:type="dxa"/>
            <w:gridSpan w:val="9"/>
            <w:shd w:val="clear" w:color="auto" w:fill="FFFFFF"/>
          </w:tcPr>
          <w:p w:rsidR="00E22C01" w:rsidRPr="00B55670" w:rsidRDefault="00E22C01" w:rsidP="00B55670">
            <w:pPr>
              <w:spacing w:line="276" w:lineRule="auto"/>
              <w:jc w:val="center"/>
              <w:rPr>
                <w:rFonts w:ascii="Times New Roman" w:hAnsi="Times New Roman" w:cs="Times New Roman"/>
                <w:sz w:val="28"/>
                <w:szCs w:val="28"/>
              </w:rPr>
            </w:pPr>
            <w:r w:rsidRPr="00B55670">
              <w:rPr>
                <w:rFonts w:ascii="Times New Roman" w:hAnsi="Times New Roman" w:cs="Times New Roman"/>
                <w:sz w:val="28"/>
                <w:szCs w:val="28"/>
              </w:rPr>
              <w:t>Раздел №4. Систематический обзор класса Птиц - 48 часов (12 ч.- теория; 36 ч.   -  практика)</w:t>
            </w:r>
          </w:p>
        </w:tc>
      </w:tr>
      <w:tr w:rsidR="00E22C01" w:rsidRPr="00B55670" w:rsidTr="002F6CFB">
        <w:trPr>
          <w:trHeight w:hRule="exact" w:val="1124"/>
        </w:trPr>
        <w:tc>
          <w:tcPr>
            <w:tcW w:w="577" w:type="dxa"/>
            <w:shd w:val="clear" w:color="auto" w:fill="FFFFFF"/>
            <w:vAlign w:val="center"/>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11.</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08.10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демонстрация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Положение класса Птиц в современной систематике животного мира</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12.</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09.10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 рассказ, беседа, демонстрация.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Экологические группы птиц. Краткосрочный проект «Экологическая ниша»</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13.</w:t>
            </w:r>
          </w:p>
        </w:tc>
        <w:tc>
          <w:tcPr>
            <w:tcW w:w="993"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15.10</w:t>
            </w:r>
          </w:p>
        </w:tc>
        <w:tc>
          <w:tcPr>
            <w:tcW w:w="1418" w:type="dxa"/>
            <w:shd w:val="clear" w:color="auto" w:fill="FFFFFF"/>
            <w:vAlign w:val="bottom"/>
          </w:tcPr>
          <w:p w:rsidR="002F6CFB"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c>
          <w:tcPr>
            <w:tcW w:w="851"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2F6CFB"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в парк</w:t>
            </w:r>
          </w:p>
          <w:p w:rsidR="00E22C0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«Птицы нашей местности»</w:t>
            </w:r>
          </w:p>
        </w:tc>
        <w:tc>
          <w:tcPr>
            <w:tcW w:w="1417" w:type="dxa"/>
            <w:shd w:val="clear" w:color="auto" w:fill="FFFFFF"/>
            <w:vAlign w:val="bottom"/>
          </w:tcPr>
          <w:p w:rsidR="00E22C0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14.</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объяснение, проблемный метод обучения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Систематика птиц. Отряды птиц и их принадлежность к экологическим группам</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15.</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22.10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дискуссия, викторина приёмы сравнения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Орнитофауна города Белгорода</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lastRenderedPageBreak/>
              <w:t>16.</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23.10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Дискуссия, беседа, рассказ, демонстрация, презентация</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Орнитофауна Белгородской области. Проект «Птицы и вредители леса»</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Октябрь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05.10</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Дискуссия, рассказ, беседа, приём проблемной ситуации</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Отряд аистообразные</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18.</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06.11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Приёмы сравнения, дискуссия, рассказ, беседа, приём проблемной ситуации.</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Отряды журавлеобразные: и гусеобразные</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19.</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12.11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Ролевая игра, дискуссия, рассказ, беседа, приём проблемной ситуации</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Отряд соколообразные, или хищные птицы</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20.</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13.11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Презентация, дискуссия, рассказ, беседа.</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Отряды: курообразные, голубеобразные, кукушкообразные, совообразные</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780"/>
        </w:trPr>
        <w:tc>
          <w:tcPr>
            <w:tcW w:w="57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21.</w:t>
            </w:r>
          </w:p>
        </w:tc>
        <w:tc>
          <w:tcPr>
            <w:tcW w:w="993"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19.11</w:t>
            </w:r>
          </w:p>
        </w:tc>
        <w:tc>
          <w:tcPr>
            <w:tcW w:w="1418"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объяснение,</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беседа,</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демонстрация, приём сравнения.</w:t>
            </w:r>
          </w:p>
        </w:tc>
        <w:tc>
          <w:tcPr>
            <w:tcW w:w="851"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Отряды стрижеобразные и дятлообразные</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22.</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20.11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Рассказ, дискуссия, викторина</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Отряд воробьинообразные</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23.</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26.11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Круглый стол, беседа, викторина, тестирование</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Круглый стол «Орнитофауна Б елгородчины». Тестирование «Многообразие птиц»</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24.</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Ноябрь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27.11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в городской зоопарк «Птицы- покорители воздуха»</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E22C01" w:rsidRPr="00B55670" w:rsidTr="002F6CFB">
        <w:trPr>
          <w:trHeight w:hRule="exact" w:val="1124"/>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25.</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03.11</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Круглый стол, беседа, викторина,</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Практическая работа «Наблюдение в городском зоопарке за</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представителями хищных птиц, семейством фазановые»</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2285"/>
        </w:trPr>
        <w:tc>
          <w:tcPr>
            <w:tcW w:w="57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26.</w:t>
            </w:r>
          </w:p>
        </w:tc>
        <w:tc>
          <w:tcPr>
            <w:tcW w:w="993"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04.12</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w:t>
            </w:r>
          </w:p>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с тематическим материалом, планирование деятельности по проекту.</w:t>
            </w:r>
          </w:p>
        </w:tc>
        <w:tc>
          <w:tcPr>
            <w:tcW w:w="851"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«Поведение зимующих птиц, посещающих кормушку»</w:t>
            </w:r>
          </w:p>
        </w:tc>
        <w:tc>
          <w:tcPr>
            <w:tcW w:w="1417" w:type="dxa"/>
            <w:shd w:val="clear" w:color="auto" w:fill="FFFFFF"/>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E22C01" w:rsidRPr="00B55670" w:rsidTr="002F6CFB">
        <w:trPr>
          <w:trHeight w:hRule="exact" w:val="1124"/>
        </w:trPr>
        <w:tc>
          <w:tcPr>
            <w:tcW w:w="57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lastRenderedPageBreak/>
              <w:t xml:space="preserve"> </w:t>
            </w:r>
            <w:r w:rsidR="002F6CFB" w:rsidRPr="00B55670">
              <w:rPr>
                <w:rFonts w:ascii="Times New Roman" w:hAnsi="Times New Roman" w:cs="Times New Roman"/>
                <w:sz w:val="28"/>
                <w:szCs w:val="28"/>
              </w:rPr>
              <w:t>27</w:t>
            </w:r>
          </w:p>
        </w:tc>
        <w:tc>
          <w:tcPr>
            <w:tcW w:w="993"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10.12</w:t>
            </w:r>
          </w:p>
        </w:tc>
        <w:tc>
          <w:tcPr>
            <w:tcW w:w="1418"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tc>
        <w:tc>
          <w:tcPr>
            <w:tcW w:w="1417" w:type="dxa"/>
            <w:shd w:val="clear" w:color="auto" w:fill="FFFFFF"/>
            <w:vAlign w:val="bottom"/>
          </w:tcPr>
          <w:p w:rsidR="00E22C01" w:rsidRPr="00B55670" w:rsidRDefault="001457A2"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w:t>
            </w:r>
          </w:p>
        </w:tc>
        <w:tc>
          <w:tcPr>
            <w:tcW w:w="851"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«Поведение</w:t>
            </w:r>
            <w:r w:rsidR="001457A2" w:rsidRPr="00B55670">
              <w:rPr>
                <w:rFonts w:ascii="Times New Roman" w:hAnsi="Times New Roman" w:cs="Times New Roman"/>
                <w:sz w:val="28"/>
                <w:szCs w:val="28"/>
              </w:rPr>
              <w:t xml:space="preserve"> зимующих птиц, посещающих кормушку»</w:t>
            </w:r>
          </w:p>
        </w:tc>
        <w:tc>
          <w:tcPr>
            <w:tcW w:w="1417" w:type="dxa"/>
            <w:shd w:val="clear" w:color="auto" w:fill="FFFFFF"/>
            <w:vAlign w:val="bottom"/>
          </w:tcPr>
          <w:p w:rsidR="00E22C01" w:rsidRPr="00B55670" w:rsidRDefault="00E22C0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w:t>
            </w:r>
            <w:r w:rsidR="001457A2" w:rsidRPr="00B55670">
              <w:rPr>
                <w:rFonts w:ascii="Times New Roman" w:hAnsi="Times New Roman" w:cs="Times New Roman"/>
                <w:sz w:val="28"/>
                <w:szCs w:val="28"/>
              </w:rPr>
              <w:t xml:space="preserve"> МБОУ «Песчанская СОШ»  </w:t>
            </w:r>
          </w:p>
        </w:tc>
        <w:tc>
          <w:tcPr>
            <w:tcW w:w="1418" w:type="dxa"/>
            <w:shd w:val="clear" w:color="auto" w:fill="FFFFFF"/>
          </w:tcPr>
          <w:p w:rsidR="00E22C01" w:rsidRPr="00B55670" w:rsidRDefault="00E22C01" w:rsidP="00B55670">
            <w:pPr>
              <w:spacing w:line="276" w:lineRule="auto"/>
              <w:rPr>
                <w:rFonts w:ascii="Times New Roman" w:hAnsi="Times New Roman" w:cs="Times New Roman"/>
                <w:sz w:val="28"/>
                <w:szCs w:val="28"/>
              </w:rPr>
            </w:pP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28</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11.12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инструктаж, исследование, самостоятельная работа с тематическим материалом</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«Следы птиц на снегу»</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29</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с тематическим материалом, оформление результатов проектной деятельности.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«Птичьи хвосты»</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30</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18.12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инструктаж, исследование, самостоятельная работа с тематическим материалом</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«Что наша жизнь без птиц?»</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31</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24.12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Занятие - путешествие, проблемный метод</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Занятие - путешествие «Зимующие птицы Белгородчины»</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32</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11.12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инструктаж, исследование, самостоятельная работа с тематическим материалом</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«Следы птиц на снегу»</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33</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с тематическим материалом, оформление результатов проектной деятельности.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«Птичьи хвосты»</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34</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18.12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инструктаж, исследование, самостоятельная работа с тематическим материалом</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«Что наша жизнь без птиц?»</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B56513">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35</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24.12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Занятие - путешествие, проблемный метод</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Занятие - путешествие «Зимующие птицы Белгородчины»</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36</w:t>
            </w:r>
          </w:p>
        </w:tc>
        <w:tc>
          <w:tcPr>
            <w:tcW w:w="993"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Декабрь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25.12</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Практикум, самостоятельная работа с тематическим материалом, приёмы сравнения, демонстрация.</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Практикум «Определение систематической принадлежности птиц по внешнему виду при работе с разным материалом на примере воробья домового»</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D072A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37</w:t>
            </w:r>
          </w:p>
        </w:tc>
        <w:tc>
          <w:tcPr>
            <w:tcW w:w="993"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07.01</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Фоторепортаж,</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с тематическим материалом</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Фоторепортаж «Зимующие птицы - украшение природы»</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38</w:t>
            </w:r>
          </w:p>
        </w:tc>
        <w:tc>
          <w:tcPr>
            <w:tcW w:w="993"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08.01</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Фоторепортаж,</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с тематическим материалом, демонстрация, обмен мнениями.</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4.2.Фоторепортаж «Зимующие птицы - украшение природы»</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D072A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Промежуточная диагностика</w:t>
            </w:r>
          </w:p>
        </w:tc>
      </w:tr>
      <w:tr w:rsidR="00D072A1" w:rsidRPr="00B55670" w:rsidTr="00B56513">
        <w:trPr>
          <w:trHeight w:hRule="exact" w:val="1124"/>
        </w:trPr>
        <w:tc>
          <w:tcPr>
            <w:tcW w:w="11209" w:type="dxa"/>
            <w:gridSpan w:val="9"/>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lastRenderedPageBreak/>
              <w:t>Раздел № 5. Изучение численности птиц различными методами- 30 часов (8 ч.- теория; 22 – практика)</w:t>
            </w: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39</w:t>
            </w:r>
          </w:p>
        </w:tc>
        <w:tc>
          <w:tcPr>
            <w:tcW w:w="993"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14.01</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демонстрация,</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беседа</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Изучение численности птиц различными методами</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D072A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40</w:t>
            </w:r>
          </w:p>
        </w:tc>
        <w:tc>
          <w:tcPr>
            <w:tcW w:w="993"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15.01</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 дискуссия, демонстрация, проблемный метод обучения.</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Маршрутный учёт птиц</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41</w:t>
            </w:r>
          </w:p>
        </w:tc>
        <w:tc>
          <w:tcPr>
            <w:tcW w:w="993"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21.01</w:t>
            </w:r>
          </w:p>
        </w:tc>
        <w:tc>
          <w:tcPr>
            <w:tcW w:w="1418"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Рассказ,</w:t>
            </w:r>
          </w:p>
        </w:tc>
        <w:tc>
          <w:tcPr>
            <w:tcW w:w="851"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Описание маршрута и</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w:t>
            </w:r>
            <w:r w:rsidR="00F57E28" w:rsidRPr="00B55670">
              <w:rPr>
                <w:rFonts w:ascii="Times New Roman" w:hAnsi="Times New Roman" w:cs="Times New Roman"/>
                <w:sz w:val="28"/>
                <w:szCs w:val="28"/>
              </w:rPr>
              <w:t xml:space="preserve"> МБОУ «Песчанская СОШ»  </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42</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22.01</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исследование,</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Техника проведения маршрутного учёта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43</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28.01</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приём создания ситуации занимательности.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Обработка результатов маршрутного учёта</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44</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Январь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29.01</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дискуссия, демонстрация, приём проблемной ситуации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Особенности точечного учёта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45</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04.02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Практикум,</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Техника проведения точечного учёта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46</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05.02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зарисовка, обмен мнениями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Заполнение дневника наблюдений.</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47</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11.02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исследование,</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демонстрация.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Обработка результатов точечного учёта</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12.02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Демонстрация, самостоятельная работа, приём создания ситуации занимательности, дискуссия.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Обработка результатов точечного учёта</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48</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18.02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дискуссия, приём проблемной ситуации.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Площадочный учёт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lastRenderedPageBreak/>
              <w:t>49</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19.02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Практическая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Техника проведения площадочного учёта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50</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25.02</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демонстрация, приём проблемной ситуации.</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Заполнение дневника наблюдений</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51</w:t>
            </w:r>
          </w:p>
        </w:tc>
        <w:tc>
          <w:tcPr>
            <w:tcW w:w="993" w:type="dxa"/>
            <w:shd w:val="clear" w:color="auto" w:fill="FFFFFF"/>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февраль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26.02</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демонстрация, приём сравнения.</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Обработка результатов площадочного учёта</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52</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04.03</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 работа, обмен мнениями, приёмы сравнения.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Сравнение результатов учёта птиц разными методами</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53</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10.03</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Рассказ, дискуссия, ролевая игра.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Охрана и привлечение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54</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11.03</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дискуссия, демонстрация, приёмы сравнения.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Причины, вызывающие сокращение численности пернатых</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55</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17.03</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Дискуссия, приём проблемной ситуации, презентация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Естественные враги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940"/>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56</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18.03</w:t>
            </w:r>
          </w:p>
          <w:p w:rsidR="002F6CFB" w:rsidRPr="00B55670" w:rsidRDefault="002F6CFB" w:rsidP="00B55670">
            <w:pPr>
              <w:spacing w:line="276" w:lineRule="auto"/>
              <w:rPr>
                <w:rFonts w:ascii="Times New Roman" w:hAnsi="Times New Roman" w:cs="Times New Roman"/>
                <w:sz w:val="28"/>
                <w:szCs w:val="28"/>
              </w:rPr>
            </w:pPr>
          </w:p>
        </w:tc>
        <w:tc>
          <w:tcPr>
            <w:tcW w:w="1418"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Викторина,</w:t>
            </w:r>
          </w:p>
        </w:tc>
        <w:tc>
          <w:tcPr>
            <w:tcW w:w="851"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Птицы - дуплогнёздники</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Текущий контроль</w:t>
            </w: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57</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24.03</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Метод проектов, самостоятельная работа,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Проект «Искусственное гнездовье»</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58</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25.03</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в район Монастырского леса, инструктаж, самостоятельная работа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«Птицы - наши соседи и друзья».</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59</w:t>
            </w:r>
          </w:p>
        </w:tc>
        <w:tc>
          <w:tcPr>
            <w:tcW w:w="993" w:type="dxa"/>
            <w:shd w:val="clear" w:color="auto" w:fill="FFFFFF"/>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март</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27.03</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зарисовка.</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Фенологические наблюдения за птичьими стаями воробьёв и голубей</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D072A1" w:rsidRPr="00B55670" w:rsidRDefault="00DF118F"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 по разделу</w:t>
            </w:r>
          </w:p>
        </w:tc>
      </w:tr>
      <w:tr w:rsidR="00D072A1" w:rsidRPr="00B55670" w:rsidTr="00D072A1">
        <w:trPr>
          <w:trHeight w:hRule="exact" w:val="583"/>
        </w:trPr>
        <w:tc>
          <w:tcPr>
            <w:tcW w:w="11209" w:type="dxa"/>
            <w:gridSpan w:val="9"/>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Раздел №7. Этология птиц. Сезонные изменения в жизни птиц- 28 часов (8 ч.- теория; 20 ч. - практика)</w:t>
            </w: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60</w:t>
            </w:r>
          </w:p>
        </w:tc>
        <w:tc>
          <w:tcPr>
            <w:tcW w:w="993" w:type="dxa"/>
            <w:shd w:val="clear" w:color="auto" w:fill="FFFFFF"/>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01.04</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Лекция, демонстрация, объяснение, дискуссия, беседа</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Этология птиц. Сезонные изменения в жизни птиц</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lastRenderedPageBreak/>
              <w:t>61</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07.04</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Дискуссия, рассказ, беседа, приём сравнения.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Сезонные миграции птиц</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62</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08.04</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Объяснение, викторина, дискуссия, рассказ, беседа.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Гнездование. Брачное поведение птиц</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028"/>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63</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14.04</w:t>
            </w:r>
          </w:p>
        </w:tc>
        <w:tc>
          <w:tcPr>
            <w:tcW w:w="1418"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Занятие-</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путешествие проблемный метод обучения, демонстрация, приёмы сравнения.,</w:t>
            </w:r>
          </w:p>
        </w:tc>
        <w:tc>
          <w:tcPr>
            <w:tcW w:w="851" w:type="dxa"/>
            <w:shd w:val="clear" w:color="auto" w:fill="FFFFFF"/>
            <w:vAlign w:val="center"/>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Семейная и групповая жизнь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64</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15.04</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моделирование</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 брачного поведения у птиц различных видов</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65</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21.04</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моделирование</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 брачного поведения у птиц различных видов</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66</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22.04</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в район Сосновки, инструктаж, самостоятельная работа, исследование</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«Птицы соснового леса»</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D072A1" w:rsidRPr="00B55670" w:rsidTr="002F6CFB">
        <w:trPr>
          <w:trHeight w:hRule="exact" w:val="1124"/>
        </w:trPr>
        <w:tc>
          <w:tcPr>
            <w:tcW w:w="577" w:type="dxa"/>
            <w:shd w:val="clear" w:color="auto" w:fill="FFFFFF"/>
            <w:vAlign w:val="bottom"/>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67</w:t>
            </w:r>
          </w:p>
        </w:tc>
        <w:tc>
          <w:tcPr>
            <w:tcW w:w="993" w:type="dxa"/>
            <w:shd w:val="clear" w:color="auto" w:fill="FFFFFF"/>
          </w:tcPr>
          <w:p w:rsidR="00D072A1"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апрель</w:t>
            </w:r>
          </w:p>
        </w:tc>
        <w:tc>
          <w:tcPr>
            <w:tcW w:w="850"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28.04</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к берегам реки Везёлки, инструктаж, самостоятельная работа</w:t>
            </w:r>
          </w:p>
        </w:tc>
        <w:tc>
          <w:tcPr>
            <w:tcW w:w="851"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«Птицы речной долины»</w:t>
            </w:r>
          </w:p>
        </w:tc>
        <w:tc>
          <w:tcPr>
            <w:tcW w:w="1417" w:type="dxa"/>
            <w:shd w:val="clear" w:color="auto" w:fill="FFFFFF"/>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D072A1" w:rsidRPr="00B55670" w:rsidRDefault="00D072A1"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68</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май</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05.05</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к берегам реки Северский Донец, инструктаж, исследование, самостоятельная работа.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«Виды насекомых, пригодных для питания птенцов»</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69</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май</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06.05</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инструктаж.</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Экскурсия «Весенние голоса птиц»</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70</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май</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12.05</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Практикум,</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наблюдение,</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самостоятельная</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работа</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Практикум «Определение птичьих гнёзд в природе»</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D072A1" w:rsidRPr="00B55670" w:rsidTr="00D072A1">
        <w:trPr>
          <w:trHeight w:hRule="exact" w:val="461"/>
        </w:trPr>
        <w:tc>
          <w:tcPr>
            <w:tcW w:w="11209" w:type="dxa"/>
            <w:gridSpan w:val="9"/>
            <w:shd w:val="clear" w:color="auto" w:fill="FFFFFF"/>
            <w:vAlign w:val="bottom"/>
          </w:tcPr>
          <w:p w:rsidR="00D072A1" w:rsidRPr="00B55670" w:rsidRDefault="00D072A1"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Раздел №8. Итоговое занятие- 4 часа (2 ч.- теория; 2 ч. – практика)</w:t>
            </w: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71</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май</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26.05</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Тестирование по основным разделам программы.</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 xml:space="preserve">  МБОУ «Песчанская СОШ»  </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p>
        </w:tc>
      </w:tr>
      <w:tr w:rsidR="002F6CFB" w:rsidRPr="00B55670" w:rsidTr="002F6CFB">
        <w:trPr>
          <w:trHeight w:hRule="exact" w:val="1124"/>
        </w:trPr>
        <w:tc>
          <w:tcPr>
            <w:tcW w:w="57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72</w:t>
            </w:r>
          </w:p>
        </w:tc>
        <w:tc>
          <w:tcPr>
            <w:tcW w:w="993"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май</w:t>
            </w:r>
          </w:p>
        </w:tc>
        <w:tc>
          <w:tcPr>
            <w:tcW w:w="850"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27.05</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16.20-17.05</w:t>
            </w:r>
          </w:p>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17.15-18.00</w:t>
            </w:r>
          </w:p>
        </w:tc>
        <w:tc>
          <w:tcPr>
            <w:tcW w:w="1417"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Конференция</w:t>
            </w:r>
          </w:p>
        </w:tc>
        <w:tc>
          <w:tcPr>
            <w:tcW w:w="851"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2</w:t>
            </w:r>
          </w:p>
        </w:tc>
        <w:tc>
          <w:tcPr>
            <w:tcW w:w="226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Конференция «Диалоги о птицах».</w:t>
            </w:r>
          </w:p>
        </w:tc>
        <w:tc>
          <w:tcPr>
            <w:tcW w:w="1417" w:type="dxa"/>
            <w:shd w:val="clear" w:color="auto" w:fill="FFFFFF"/>
            <w:vAlign w:val="bottom"/>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МБОУ «Песчанская СОШ»</w:t>
            </w:r>
          </w:p>
        </w:tc>
        <w:tc>
          <w:tcPr>
            <w:tcW w:w="1418" w:type="dxa"/>
            <w:shd w:val="clear" w:color="auto" w:fill="FFFFFF"/>
          </w:tcPr>
          <w:p w:rsidR="002F6CFB" w:rsidRPr="00B55670" w:rsidRDefault="002F6CFB"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Итоговое тестирование</w:t>
            </w:r>
          </w:p>
        </w:tc>
      </w:tr>
    </w:tbl>
    <w:p w:rsidR="001F3007" w:rsidRPr="00B55670" w:rsidRDefault="001F3007" w:rsidP="00B55670">
      <w:pPr>
        <w:spacing w:line="276" w:lineRule="auto"/>
        <w:rPr>
          <w:rFonts w:ascii="Times New Roman" w:hAnsi="Times New Roman" w:cs="Times New Roman"/>
          <w:sz w:val="28"/>
          <w:szCs w:val="28"/>
        </w:rPr>
      </w:pPr>
    </w:p>
    <w:p w:rsidR="00D072A1" w:rsidRPr="00B55670" w:rsidRDefault="00D072A1" w:rsidP="00B55670">
      <w:pPr>
        <w:spacing w:line="276" w:lineRule="auto"/>
        <w:rPr>
          <w:rFonts w:ascii="Times New Roman" w:hAnsi="Times New Roman" w:cs="Times New Roman"/>
          <w:sz w:val="28"/>
          <w:szCs w:val="28"/>
        </w:rPr>
      </w:pPr>
    </w:p>
    <w:p w:rsidR="00D072A1" w:rsidRPr="00B55670" w:rsidRDefault="00D072A1" w:rsidP="00B55670">
      <w:pPr>
        <w:spacing w:line="276" w:lineRule="auto"/>
        <w:rPr>
          <w:rFonts w:ascii="Times New Roman" w:hAnsi="Times New Roman" w:cs="Times New Roman"/>
          <w:sz w:val="28"/>
          <w:szCs w:val="28"/>
        </w:rPr>
      </w:pPr>
    </w:p>
    <w:p w:rsidR="00D072A1" w:rsidRPr="00B55670" w:rsidRDefault="00D072A1" w:rsidP="00B55670">
      <w:pPr>
        <w:spacing w:line="276" w:lineRule="auto"/>
        <w:rPr>
          <w:rFonts w:ascii="Times New Roman" w:hAnsi="Times New Roman" w:cs="Times New Roman"/>
          <w:sz w:val="28"/>
          <w:szCs w:val="28"/>
        </w:rPr>
      </w:pPr>
    </w:p>
    <w:p w:rsidR="00F57E28" w:rsidRPr="00B55670" w:rsidRDefault="00F57E28" w:rsidP="00B55670">
      <w:pPr>
        <w:pStyle w:val="20"/>
        <w:keepNext/>
        <w:keepLines/>
        <w:shd w:val="clear" w:color="auto" w:fill="auto"/>
        <w:spacing w:before="0" w:after="261" w:line="276" w:lineRule="auto"/>
        <w:ind w:right="20"/>
        <w:rPr>
          <w:sz w:val="28"/>
          <w:szCs w:val="28"/>
        </w:rPr>
      </w:pPr>
      <w:r w:rsidRPr="00B55670">
        <w:rPr>
          <w:sz w:val="28"/>
          <w:szCs w:val="28"/>
        </w:rPr>
        <w:t>2.3. МЕТОДИЧЕСКОЕ ОБЕСПЕЧЕНИЕ  И МЕТОДИЧЕСКИЕ МАТЕРИАЛЫ</w:t>
      </w:r>
    </w:p>
    <w:p w:rsidR="00F57E28" w:rsidRPr="00B55670" w:rsidRDefault="00F57E28" w:rsidP="00B55670">
      <w:pPr>
        <w:spacing w:line="276" w:lineRule="auto"/>
        <w:ind w:firstLine="960"/>
        <w:jc w:val="both"/>
        <w:rPr>
          <w:rFonts w:ascii="Times New Roman" w:hAnsi="Times New Roman" w:cs="Times New Roman"/>
          <w:sz w:val="28"/>
          <w:szCs w:val="28"/>
        </w:rPr>
      </w:pPr>
      <w:r w:rsidRPr="00B55670">
        <w:rPr>
          <w:rFonts w:ascii="Times New Roman" w:hAnsi="Times New Roman" w:cs="Times New Roman"/>
          <w:sz w:val="28"/>
          <w:szCs w:val="28"/>
        </w:rPr>
        <w:t>Методическое обеспечение образовательной программы включает в себя:</w:t>
      </w:r>
    </w:p>
    <w:p w:rsidR="00F57E28" w:rsidRPr="00B55670" w:rsidRDefault="00F57E28" w:rsidP="00B55670">
      <w:pPr>
        <w:numPr>
          <w:ilvl w:val="0"/>
          <w:numId w:val="6"/>
        </w:numPr>
        <w:tabs>
          <w:tab w:val="left" w:pos="224"/>
        </w:tabs>
        <w:spacing w:line="276" w:lineRule="auto"/>
        <w:jc w:val="both"/>
        <w:rPr>
          <w:rFonts w:ascii="Times New Roman" w:hAnsi="Times New Roman" w:cs="Times New Roman"/>
          <w:sz w:val="28"/>
          <w:szCs w:val="28"/>
        </w:rPr>
      </w:pPr>
      <w:r w:rsidRPr="00B55670">
        <w:rPr>
          <w:rStyle w:val="21"/>
          <w:rFonts w:eastAsia="Arial Unicode MS"/>
          <w:sz w:val="28"/>
          <w:szCs w:val="28"/>
        </w:rPr>
        <w:t>формы занятий</w:t>
      </w:r>
      <w:r w:rsidRPr="00B55670">
        <w:rPr>
          <w:rFonts w:ascii="Times New Roman" w:hAnsi="Times New Roman" w:cs="Times New Roman"/>
          <w:sz w:val="28"/>
          <w:szCs w:val="28"/>
        </w:rPr>
        <w:t xml:space="preserve"> (экскурсия, лекция, занятие-путешествие, круглый стол, практическое занятие (практикум), занятие-исследование, конференция);</w:t>
      </w:r>
    </w:p>
    <w:p w:rsidR="00F57E28" w:rsidRPr="00B55670" w:rsidRDefault="00F57E28" w:rsidP="00B55670">
      <w:pPr>
        <w:numPr>
          <w:ilvl w:val="0"/>
          <w:numId w:val="6"/>
        </w:numPr>
        <w:tabs>
          <w:tab w:val="left" w:pos="219"/>
        </w:tabs>
        <w:spacing w:line="276" w:lineRule="auto"/>
        <w:jc w:val="both"/>
        <w:rPr>
          <w:rFonts w:ascii="Times New Roman" w:hAnsi="Times New Roman" w:cs="Times New Roman"/>
          <w:sz w:val="28"/>
          <w:szCs w:val="28"/>
        </w:rPr>
      </w:pPr>
      <w:r w:rsidRPr="00B55670">
        <w:rPr>
          <w:rStyle w:val="21"/>
          <w:rFonts w:eastAsia="Arial Unicode MS"/>
          <w:sz w:val="28"/>
          <w:szCs w:val="28"/>
        </w:rPr>
        <w:t>методы организации учебно-воспитательного процесса</w:t>
      </w:r>
      <w:r w:rsidRPr="00B55670">
        <w:rPr>
          <w:rFonts w:ascii="Times New Roman" w:hAnsi="Times New Roman" w:cs="Times New Roman"/>
          <w:sz w:val="28"/>
          <w:szCs w:val="28"/>
        </w:rPr>
        <w:t xml:space="preserve"> (словесный, наглядный, практический, проблемный, метод проектов, исследовательский, игровой);</w:t>
      </w:r>
    </w:p>
    <w:p w:rsidR="00F57E28" w:rsidRPr="00B55670" w:rsidRDefault="00F57E28" w:rsidP="00B55670">
      <w:pPr>
        <w:numPr>
          <w:ilvl w:val="0"/>
          <w:numId w:val="6"/>
        </w:numPr>
        <w:tabs>
          <w:tab w:val="left" w:pos="219"/>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приемы (сравнения, работа с книгой и т. д.);</w:t>
      </w:r>
    </w:p>
    <w:p w:rsidR="00F57E28" w:rsidRPr="00B55670" w:rsidRDefault="00F57E28" w:rsidP="00B55670">
      <w:pPr>
        <w:numPr>
          <w:ilvl w:val="0"/>
          <w:numId w:val="6"/>
        </w:numPr>
        <w:tabs>
          <w:tab w:val="left" w:pos="253"/>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дидактический материал (методики учёта птиц: «Изучение численности птиц различными методами» (А. С. Боголюбов), «Методика наблюдений за поведением зимующих птиц, посещающих кормушку (Г. Н. Митина, И. А. Мурашев, С. Е. Федотова), методика Е. А. Дунаева, С. С. Водопьянова Правила ведения полевого дневника» - (Приложение 1); тематические подборки в папках-накопителях «Птицы», «Птицы Белгородской области», «Перелётные птицы», «Зимующие птицы Белгородчины»);</w:t>
      </w:r>
    </w:p>
    <w:p w:rsidR="00F57E28" w:rsidRPr="00B55670" w:rsidRDefault="00F57E28" w:rsidP="00B55670">
      <w:pPr>
        <w:numPr>
          <w:ilvl w:val="0"/>
          <w:numId w:val="6"/>
        </w:numPr>
        <w:tabs>
          <w:tab w:val="left" w:pos="219"/>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техническое оснащение занятий (фотоаппарат, бинокль);</w:t>
      </w:r>
    </w:p>
    <w:p w:rsidR="00F57E28" w:rsidRPr="00B55670" w:rsidRDefault="00F57E28" w:rsidP="00B55670">
      <w:pPr>
        <w:numPr>
          <w:ilvl w:val="0"/>
          <w:numId w:val="6"/>
        </w:numPr>
        <w:tabs>
          <w:tab w:val="left" w:pos="224"/>
        </w:tabs>
        <w:spacing w:after="267" w:line="276" w:lineRule="auto"/>
        <w:jc w:val="both"/>
        <w:rPr>
          <w:rFonts w:ascii="Times New Roman" w:hAnsi="Times New Roman" w:cs="Times New Roman"/>
          <w:sz w:val="28"/>
          <w:szCs w:val="28"/>
        </w:rPr>
      </w:pPr>
      <w:r w:rsidRPr="00B55670">
        <w:rPr>
          <w:rStyle w:val="21"/>
          <w:rFonts w:eastAsia="Arial Unicode MS"/>
          <w:sz w:val="28"/>
          <w:szCs w:val="28"/>
        </w:rPr>
        <w:t>формы подведения итогов по разделам программы:</w:t>
      </w:r>
      <w:r w:rsidRPr="00B55670">
        <w:rPr>
          <w:rFonts w:ascii="Times New Roman" w:hAnsi="Times New Roman" w:cs="Times New Roman"/>
          <w:sz w:val="28"/>
          <w:szCs w:val="28"/>
        </w:rPr>
        <w:t xml:space="preserve"> тематические тесты, анкета «Что ты знаешь об орнитологии и птицах?» </w:t>
      </w:r>
    </w:p>
    <w:p w:rsidR="00F57E28" w:rsidRPr="00B55670" w:rsidRDefault="00F57E28" w:rsidP="00B55670">
      <w:pPr>
        <w:spacing w:after="261" w:line="276" w:lineRule="auto"/>
        <w:ind w:right="20"/>
        <w:jc w:val="center"/>
        <w:rPr>
          <w:rFonts w:ascii="Times New Roman" w:hAnsi="Times New Roman" w:cs="Times New Roman"/>
          <w:sz w:val="28"/>
          <w:szCs w:val="28"/>
        </w:rPr>
      </w:pPr>
      <w:r w:rsidRPr="00B55670">
        <w:rPr>
          <w:rStyle w:val="4"/>
          <w:rFonts w:eastAsia="Arial Unicode MS"/>
          <w:i w:val="0"/>
          <w:iCs w:val="0"/>
          <w:sz w:val="28"/>
          <w:szCs w:val="28"/>
        </w:rPr>
        <w:t>Формы проведения занятий</w:t>
      </w:r>
    </w:p>
    <w:p w:rsidR="00F57E28" w:rsidRPr="00B55670" w:rsidRDefault="00F57E28" w:rsidP="00B55670">
      <w:pPr>
        <w:spacing w:line="276" w:lineRule="auto"/>
        <w:ind w:firstLine="960"/>
        <w:jc w:val="both"/>
        <w:rPr>
          <w:rFonts w:ascii="Times New Roman" w:hAnsi="Times New Roman" w:cs="Times New Roman"/>
          <w:sz w:val="28"/>
          <w:szCs w:val="28"/>
        </w:rPr>
      </w:pPr>
      <w:r w:rsidRPr="00B55670">
        <w:rPr>
          <w:rStyle w:val="21"/>
          <w:rFonts w:eastAsia="Arial Unicode MS"/>
          <w:sz w:val="28"/>
          <w:szCs w:val="28"/>
        </w:rPr>
        <w:t>Экскурсия -</w:t>
      </w:r>
      <w:r w:rsidRPr="00B55670">
        <w:rPr>
          <w:rFonts w:ascii="Times New Roman" w:hAnsi="Times New Roman" w:cs="Times New Roman"/>
          <w:sz w:val="28"/>
          <w:szCs w:val="28"/>
        </w:rPr>
        <w:t xml:space="preserve"> это форма организации учебной работы, при которой обучающиеся выходят на место расположения изучаемых объектов, находящихся в естественных условиях или расположенных в помещениях (городской зоопарк, берег реки и др.) для непосредственного ознакомления с ними. Она осуществляется с выходом на улицы города, за город, территорию в лес, на луг, согласно определенному проработанному безопасному маршруту с последующим обсуждением и фиксацией рабочих моментов. Экскурсионное занятие позволяет объединить учебный процесс с реальной жизнью, конкретизировать уже имеющиеся знания, давать новые, усиливать интерес к изучаемому и вызывать переживания в области чувств, овладевать практическими навыками самостоятельного наблюдения и анализа </w:t>
      </w:r>
      <w:r w:rsidRPr="00B55670">
        <w:rPr>
          <w:rFonts w:ascii="Times New Roman" w:hAnsi="Times New Roman" w:cs="Times New Roman"/>
          <w:sz w:val="28"/>
          <w:szCs w:val="28"/>
        </w:rPr>
        <w:lastRenderedPageBreak/>
        <w:t>экскурсионных объектов и явлений природы по предложенным методикам или заданиям.</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Лекция</w:t>
      </w:r>
      <w:r w:rsidRPr="00B55670">
        <w:rPr>
          <w:rFonts w:ascii="Times New Roman" w:hAnsi="Times New Roman" w:cs="Times New Roman"/>
          <w:sz w:val="28"/>
          <w:szCs w:val="28"/>
        </w:rPr>
        <w:t xml:space="preserve"> используется при изложении нового довольно объёмного и достаточно сложного материала с использованием приёмов активизации учебно-познавательной деятельности обучающихся, в том числе приучения их к конспектированию излагаемого материала или оформлением информации в виде схем или рисунка. Это может быть занятие по ознакомлению с систематикой птиц, этологии и др. Лекция отличается четкой структурой, обилием сообщаемой информации, логикой изложения материала, системным характером освещения знаний.</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Занятие - путешествие -</w:t>
      </w:r>
      <w:r w:rsidRPr="00B55670">
        <w:rPr>
          <w:rFonts w:ascii="Times New Roman" w:hAnsi="Times New Roman" w:cs="Times New Roman"/>
          <w:sz w:val="28"/>
          <w:szCs w:val="28"/>
        </w:rPr>
        <w:t xml:space="preserve"> совершается обучающимися в воображаемых условиях, где все действия и переживания определяются игровыми ролями или действиями. Такая форма занятия позволяет стимулировать познавательную активность обучающихся, содействуя обогащению их учебной информацией.</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Круглый стол -</w:t>
      </w:r>
      <w:r w:rsidRPr="00B55670">
        <w:rPr>
          <w:rFonts w:ascii="Times New Roman" w:hAnsi="Times New Roman" w:cs="Times New Roman"/>
          <w:sz w:val="28"/>
          <w:szCs w:val="28"/>
        </w:rPr>
        <w:t xml:space="preserve"> проводится с целью выработки общего мнения, позиции участников по обсуждаемой проблеме. Обычно продумывается 1-3 вопроса обсуждаемой проблемы, на него приглашаются специалисты из разных сфер деятельности. Педагог- ведущий обобщает итоги обсуждения каждого вопроса. В конце он предлагает вариант общей позиции с учетом замечаний, дополнений, поправок.</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Практическое занятие (практикум) -</w:t>
      </w:r>
      <w:r w:rsidRPr="00B55670">
        <w:rPr>
          <w:rFonts w:ascii="Times New Roman" w:hAnsi="Times New Roman" w:cs="Times New Roman"/>
          <w:sz w:val="28"/>
          <w:szCs w:val="28"/>
        </w:rPr>
        <w:t xml:space="preserve"> это форма организации учебного процесса, при использовании которой обучающиеся по заданию и под руководством педагога выполняют одну или несколько практических работ.. Главное, чтобы цель занятия была понятна не только педагогу, но и обучающимся, это придает учебной работе жизненный характер, утверждает необходимость овладения опытом </w:t>
      </w:r>
      <w:r w:rsidRPr="00B55670">
        <w:rPr>
          <w:rStyle w:val="21"/>
          <w:rFonts w:eastAsia="Arial Unicode MS"/>
          <w:sz w:val="28"/>
          <w:szCs w:val="28"/>
        </w:rPr>
        <w:t>Практикум -</w:t>
      </w:r>
      <w:r w:rsidRPr="00B55670">
        <w:rPr>
          <w:rFonts w:ascii="Times New Roman" w:hAnsi="Times New Roman" w:cs="Times New Roman"/>
          <w:sz w:val="28"/>
          <w:szCs w:val="28"/>
        </w:rPr>
        <w:t xml:space="preserve"> особый, деятельный вид учебного занятия, имеющий целью практическое усвоение основных положений предмета, практическое занятие по программе практической деятельности, связывает их с практикой жизни.</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Занятие-исследование</w:t>
      </w:r>
      <w:r w:rsidRPr="00B55670">
        <w:rPr>
          <w:rFonts w:ascii="Times New Roman" w:hAnsi="Times New Roman" w:cs="Times New Roman"/>
          <w:sz w:val="28"/>
          <w:szCs w:val="28"/>
        </w:rPr>
        <w:t xml:space="preserve"> предполагают ознакомление и овладение методиками проведения исследований для более глубокого осмысления особенностей строения, развития, многообразия птиц, существующих взаимосвязей между орнитофауной, окружающей средой и здоровьем человека.</w:t>
      </w:r>
    </w:p>
    <w:p w:rsidR="00F57E28" w:rsidRPr="00B55670" w:rsidRDefault="00F57E28" w:rsidP="00B55670">
      <w:pPr>
        <w:spacing w:after="267" w:line="276" w:lineRule="auto"/>
        <w:ind w:firstLine="740"/>
        <w:jc w:val="both"/>
        <w:rPr>
          <w:rFonts w:ascii="Times New Roman" w:hAnsi="Times New Roman" w:cs="Times New Roman"/>
          <w:sz w:val="28"/>
          <w:szCs w:val="28"/>
        </w:rPr>
      </w:pPr>
      <w:r w:rsidRPr="00B55670">
        <w:rPr>
          <w:rStyle w:val="21"/>
          <w:rFonts w:eastAsia="Arial Unicode MS"/>
          <w:sz w:val="28"/>
          <w:szCs w:val="28"/>
        </w:rPr>
        <w:t>Конференция -</w:t>
      </w:r>
      <w:r w:rsidRPr="00B55670">
        <w:rPr>
          <w:rFonts w:ascii="Times New Roman" w:hAnsi="Times New Roman" w:cs="Times New Roman"/>
          <w:sz w:val="28"/>
          <w:szCs w:val="28"/>
        </w:rPr>
        <w:t xml:space="preserve"> это своеобразный диалог по обмену информацией. В зависимости от поставленных задач тема может включать отдельные подтемы. Во всех этих случаях мы имеем дело с обменом значимой </w:t>
      </w:r>
      <w:r w:rsidRPr="00B55670">
        <w:rPr>
          <w:rFonts w:ascii="Times New Roman" w:hAnsi="Times New Roman" w:cs="Times New Roman"/>
          <w:sz w:val="28"/>
          <w:szCs w:val="28"/>
        </w:rPr>
        <w:lastRenderedPageBreak/>
        <w:t>информацией. В такой ситуации логично прибегать к элементам ролевого диалога. Такая форма требует тщательной подготовки педагога и обучающихся.</w:t>
      </w:r>
    </w:p>
    <w:p w:rsidR="00F57E28" w:rsidRPr="00B55670" w:rsidRDefault="00F57E28" w:rsidP="00B55670">
      <w:pPr>
        <w:spacing w:after="261" w:line="276" w:lineRule="auto"/>
        <w:ind w:left="4100"/>
        <w:rPr>
          <w:rFonts w:ascii="Times New Roman" w:hAnsi="Times New Roman" w:cs="Times New Roman"/>
          <w:sz w:val="28"/>
          <w:szCs w:val="28"/>
        </w:rPr>
      </w:pPr>
      <w:r w:rsidRPr="00B55670">
        <w:rPr>
          <w:rStyle w:val="4"/>
          <w:rFonts w:eastAsia="Arial Unicode MS"/>
          <w:i w:val="0"/>
          <w:iCs w:val="0"/>
          <w:sz w:val="28"/>
          <w:szCs w:val="28"/>
        </w:rPr>
        <w:t>Методы и приёмы</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Словесный метод</w:t>
      </w:r>
      <w:r w:rsidRPr="00B55670">
        <w:rPr>
          <w:rFonts w:ascii="Times New Roman" w:hAnsi="Times New Roman" w:cs="Times New Roman"/>
          <w:sz w:val="28"/>
          <w:szCs w:val="28"/>
        </w:rPr>
        <w:t xml:space="preserve"> помогает передавать обучающимся информацию, ставить перед ними учебную задачу, указывать пути ее решения.</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Инструктаж -</w:t>
      </w:r>
      <w:r w:rsidRPr="00B55670">
        <w:rPr>
          <w:rFonts w:ascii="Times New Roman" w:hAnsi="Times New Roman" w:cs="Times New Roman"/>
          <w:sz w:val="28"/>
          <w:szCs w:val="28"/>
        </w:rPr>
        <w:t xml:space="preserve"> это устное объяснение, имеющее целью довести до детей обязательные требования по организации труда (например, поведение на экскурсии и пр.), соблюдению конкретных условий, необходимых для выполнения задания.</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Беседа -</w:t>
      </w:r>
      <w:r w:rsidRPr="00B55670">
        <w:rPr>
          <w:rFonts w:ascii="Times New Roman" w:hAnsi="Times New Roman" w:cs="Times New Roman"/>
          <w:sz w:val="28"/>
          <w:szCs w:val="28"/>
        </w:rPr>
        <w:t xml:space="preserve"> диалогический метод обучения, при котором педагог путем постановки системы вопросов подводит обучающихся к пониманию нового материала или проверяет усвоение ранее изученного.</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Дискуссия -</w:t>
      </w:r>
      <w:r w:rsidRPr="00B55670">
        <w:rPr>
          <w:rFonts w:ascii="Times New Roman" w:hAnsi="Times New Roman" w:cs="Times New Roman"/>
          <w:sz w:val="28"/>
          <w:szCs w:val="28"/>
        </w:rPr>
        <w:t xml:space="preserve"> упорядоченный обмен взглядами между педагогом и детьми или только между детьми по определенной проблеме и приход к общему основанию. Так как в основе дискуссии лежит противоречие, которое отражает противоположные взгляды участников на один и тот же предмет обсуждения, то её предназначение заключается в стимулировании познавательного интереса детей, приобретения ими новых знаний, учении отстаивать свою позицию, считаться с мнениями других.</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Рассказ -</w:t>
      </w:r>
      <w:r w:rsidRPr="00B55670">
        <w:rPr>
          <w:rFonts w:ascii="Times New Roman" w:hAnsi="Times New Roman" w:cs="Times New Roman"/>
          <w:sz w:val="28"/>
          <w:szCs w:val="28"/>
        </w:rPr>
        <w:t xml:space="preserve"> это последовательное связанное доступное изложение материала в описательной или повествовательной форме. Это может быть информация об исторических событиях, деятельности ученых и пр., главное чтобы в ней присутствовала законченность убеждений, связь с показом наглядности, научность.</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Объяснение -</w:t>
      </w:r>
      <w:r w:rsidRPr="00B55670">
        <w:rPr>
          <w:rFonts w:ascii="Times New Roman" w:hAnsi="Times New Roman" w:cs="Times New Roman"/>
          <w:sz w:val="28"/>
          <w:szCs w:val="28"/>
        </w:rPr>
        <w:t xml:space="preserve"> это истолкование закономерностей, причин, его вызвавших, существенных свойств изучаемого объекта. Прием используется для раскрытия внутренних связей и явлений, отдельных понятий или явлений.</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Наглядный метод</w:t>
      </w:r>
      <w:r w:rsidRPr="00B55670">
        <w:rPr>
          <w:rFonts w:ascii="Times New Roman" w:hAnsi="Times New Roman" w:cs="Times New Roman"/>
          <w:sz w:val="28"/>
          <w:szCs w:val="28"/>
        </w:rPr>
        <w:t xml:space="preserve"> предполагает показ предметов, процессов и явлений в их символьном изображении с помощью плакатов, карт, портретов, фотографий, рисунков, схем, репродукций и т.п. Метод демонстраций служит преимущественно для раскрытия динамики изучаемых явлений, но используется и для ознакомления с внешним видом предмета, его внутренним устройством.</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Демонстрация</w:t>
      </w:r>
      <w:r w:rsidRPr="00B55670">
        <w:rPr>
          <w:rFonts w:ascii="Times New Roman" w:hAnsi="Times New Roman" w:cs="Times New Roman"/>
          <w:sz w:val="28"/>
          <w:szCs w:val="28"/>
        </w:rPr>
        <w:t xml:space="preserve"> - показ наглядности, рассчитанный на групповое </w:t>
      </w:r>
      <w:r w:rsidRPr="00B55670">
        <w:rPr>
          <w:rFonts w:ascii="Times New Roman" w:hAnsi="Times New Roman" w:cs="Times New Roman"/>
          <w:sz w:val="28"/>
          <w:szCs w:val="28"/>
        </w:rPr>
        <w:lastRenderedPageBreak/>
        <w:t>восприятие какого-либо предмета или явления как действия определенного лица, представляющего объект для обозрения группой обучающихся. Благодаря зрительному восприятию предметов и процессов у них возникают представления в виде конкретных образов, правильно отображающих объективную действительность. На основе полученных представлений происходит формирование понятий.</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Презентация -</w:t>
      </w:r>
      <w:r w:rsidRPr="00B55670">
        <w:rPr>
          <w:rFonts w:ascii="Times New Roman" w:hAnsi="Times New Roman" w:cs="Times New Roman"/>
          <w:sz w:val="28"/>
          <w:szCs w:val="28"/>
        </w:rPr>
        <w:t xml:space="preserve"> эффективный способ донесения информации, наглядно представить содержание, выделить и проиллюстрировать сообщение и его содержательные функции.</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Практический метод обучения -</w:t>
      </w:r>
      <w:r w:rsidRPr="00B55670">
        <w:rPr>
          <w:rFonts w:ascii="Times New Roman" w:hAnsi="Times New Roman" w:cs="Times New Roman"/>
          <w:sz w:val="28"/>
          <w:szCs w:val="28"/>
        </w:rPr>
        <w:t xml:space="preserve"> это метод, с помощью которого педагог придает познавательной деятельности обучаемых, усвоению новых знаний, умений практический характер.</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Моделирование -</w:t>
      </w:r>
      <w:r w:rsidRPr="00B55670">
        <w:rPr>
          <w:rFonts w:ascii="Times New Roman" w:hAnsi="Times New Roman" w:cs="Times New Roman"/>
          <w:sz w:val="28"/>
          <w:szCs w:val="28"/>
        </w:rPr>
        <w:t xml:space="preserve"> направлено на развитие образного мышления, а также абстрактного (теоретического) мышления обучающихся; предполагающий исследование объектов познания на их заместителях - реальных или идеальных моделях; построение моделей реально существующих предметов и явлений, например, цветка.</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Обмен мнениями</w:t>
      </w:r>
      <w:r w:rsidRPr="00B55670">
        <w:rPr>
          <w:rFonts w:ascii="Times New Roman" w:hAnsi="Times New Roman" w:cs="Times New Roman"/>
          <w:sz w:val="28"/>
          <w:szCs w:val="28"/>
        </w:rPr>
        <w:t xml:space="preserve"> предполагает попеременный обмен мнениями (включая мимику и жесты) по поводу единого предмета обсуждения с целью развития представлений по теме. Происходит сопоставление, дополнение, уточнение различных точек зрения данной проблемы. При этом происходит «мягкая проблематизация» и противопоставление разных точек зрения, нет их столкновения, а скорее - взаимонаращивание, взаиморазвитие исходных представлений.</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Фоторепортаж</w:t>
      </w:r>
      <w:r w:rsidRPr="00B55670">
        <w:rPr>
          <w:rFonts w:ascii="Times New Roman" w:hAnsi="Times New Roman" w:cs="Times New Roman"/>
          <w:sz w:val="28"/>
          <w:szCs w:val="28"/>
        </w:rPr>
        <w:t xml:space="preserve"> представляет собой краткую информацию в фотографиях или рисунках о событии, явлении, процессе, об объекте, попавшем в поле зрения экскурсантов (например, свалке, птичьей столовой). Этот прием эффективен лишь тогда, когда объект показывается в развитии, он помогает увидеть, как изменяется объект в ходе наблюдения и рождается нечто новое. Сложность использования приема в том, что рассказ носит характер импровизации, т.е. составляется во время наблюдения происходящего.</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Прием сравнения -</w:t>
      </w:r>
      <w:r w:rsidRPr="00B55670">
        <w:rPr>
          <w:rFonts w:ascii="Times New Roman" w:hAnsi="Times New Roman" w:cs="Times New Roman"/>
          <w:sz w:val="28"/>
          <w:szCs w:val="28"/>
        </w:rPr>
        <w:t xml:space="preserve"> зрительное сопоставление различных предметов или частей одного объекта с другим, находящимся перед глазами обучающихся, для выявления характерных черт, особенностей объекта, показа его оригинальности. При этом сравнивают друг с другом как схожие, так и разные по своему внешнему облику объекты, давая возможность, например, представить действительную величину объекта (например, высоту </w:t>
      </w:r>
      <w:r w:rsidRPr="00B55670">
        <w:rPr>
          <w:rFonts w:ascii="Times New Roman" w:hAnsi="Times New Roman" w:cs="Times New Roman"/>
          <w:sz w:val="28"/>
          <w:szCs w:val="28"/>
        </w:rPr>
        <w:lastRenderedPageBreak/>
        <w:t>дерева).</w:t>
      </w:r>
    </w:p>
    <w:p w:rsidR="00F57E28" w:rsidRPr="00B55670" w:rsidRDefault="00F57E28" w:rsidP="00B55670">
      <w:pPr>
        <w:tabs>
          <w:tab w:val="left" w:pos="3038"/>
        </w:tabs>
        <w:spacing w:line="276" w:lineRule="auto"/>
        <w:ind w:firstLine="760"/>
        <w:jc w:val="both"/>
        <w:rPr>
          <w:rFonts w:ascii="Times New Roman" w:hAnsi="Times New Roman" w:cs="Times New Roman"/>
          <w:sz w:val="28"/>
          <w:szCs w:val="28"/>
        </w:rPr>
      </w:pPr>
      <w:r w:rsidRPr="00B55670">
        <w:rPr>
          <w:rStyle w:val="21"/>
          <w:rFonts w:eastAsia="Arial Unicode MS"/>
          <w:sz w:val="28"/>
          <w:szCs w:val="28"/>
        </w:rPr>
        <w:t>Самостоятельная работа с книгой, определителями, тематическими материалами -</w:t>
      </w:r>
      <w:r w:rsidRPr="00B55670">
        <w:rPr>
          <w:rFonts w:ascii="Times New Roman" w:hAnsi="Times New Roman" w:cs="Times New Roman"/>
          <w:sz w:val="28"/>
          <w:szCs w:val="28"/>
        </w:rPr>
        <w:t xml:space="preserve"> метод обучения, включающий ряд приёмов самостоятельной работы с печатными источниками:</w:t>
      </w:r>
      <w:r w:rsidRPr="00B55670">
        <w:rPr>
          <w:rFonts w:ascii="Times New Roman" w:hAnsi="Times New Roman" w:cs="Times New Roman"/>
          <w:sz w:val="28"/>
          <w:szCs w:val="28"/>
        </w:rPr>
        <w:tab/>
        <w:t>конспектирование (краткое изложение, краткая запись</w:t>
      </w:r>
    </w:p>
    <w:p w:rsidR="00F57E28" w:rsidRPr="00B55670" w:rsidRDefault="00F57E28" w:rsidP="00B55670">
      <w:pPr>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прочитанного); заполнение таблиц, составление схем по смыслу, построение диаграмм и т.д.</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Прием создание ситуации занимательности -</w:t>
      </w:r>
      <w:r w:rsidRPr="00B55670">
        <w:rPr>
          <w:rFonts w:ascii="Times New Roman" w:hAnsi="Times New Roman" w:cs="Times New Roman"/>
          <w:sz w:val="28"/>
          <w:szCs w:val="28"/>
        </w:rPr>
        <w:t xml:space="preserve"> это приём педагога, который, воздействуя на чувства обучающихся, способствует созданию положительного настроя к учению и готовности к активной мыслительной деятельности у всех детей независимо от их знаний, способностей и интересов. Занимательный материал должен привлекать внимание ребенка постановкой вопроса «Как? Почему?» и направлять мысль на поиск ответа. Примером может являться рассказы-загадки, задачи-шутки, рассказы с ошибками, отрывки из произведений писателей-фантастов и пр.</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Зарисовка</w:t>
      </w:r>
      <w:r w:rsidRPr="00B55670">
        <w:rPr>
          <w:rFonts w:ascii="Times New Roman" w:hAnsi="Times New Roman" w:cs="Times New Roman"/>
          <w:sz w:val="28"/>
          <w:szCs w:val="28"/>
        </w:rPr>
        <w:t xml:space="preserve"> - изображение на плоскости действительно существующие или воображаемые предметы с обозначением их форм линиями и различной степени освещения этих форм посредством более или менее сильного покрытия их каким-либо одноцветным веществом.</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Анкетирование -</w:t>
      </w:r>
      <w:r w:rsidRPr="00B55670">
        <w:rPr>
          <w:rFonts w:ascii="Times New Roman" w:hAnsi="Times New Roman" w:cs="Times New Roman"/>
          <w:sz w:val="28"/>
          <w:szCs w:val="28"/>
        </w:rPr>
        <w:t xml:space="preserve"> самостоятельно заполняемый опрашиваемым опросный лист по указанным правилам, ответы на который могут способствовать решению исследовательской задачи.</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Игровой метод обучения -</w:t>
      </w:r>
      <w:r w:rsidRPr="00B55670">
        <w:rPr>
          <w:rFonts w:ascii="Times New Roman" w:hAnsi="Times New Roman" w:cs="Times New Roman"/>
          <w:sz w:val="28"/>
          <w:szCs w:val="28"/>
        </w:rPr>
        <w:t xml:space="preserve"> организация учебного процесса в условных ситуациях, направленная на воссоздание и усвоения знаний, навыков, например, по поведению животных в природе, взаимодействии насекомых и растений для возбуждения интереса к учению.</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Ролевая игра -</w:t>
      </w:r>
      <w:r w:rsidRPr="00B55670">
        <w:rPr>
          <w:rFonts w:ascii="Times New Roman" w:hAnsi="Times New Roman" w:cs="Times New Roman"/>
          <w:sz w:val="28"/>
          <w:szCs w:val="28"/>
        </w:rPr>
        <w:t xml:space="preserve"> метод обучения, основная цель которого - обучение детей межличностному общению и взаимодействию в условиях совместной деятельности. Она нацелена на проигрывание - внедрение в образ персонажа с последующим обсуждением мотивов его поведения и взаимодействия с другими участниками. Для инсценировки составляется сценарий, где описывается конкретная ситуация, функции и обязанности конкретных лиц, их задачи.</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Проблемный метод обучения -</w:t>
      </w:r>
      <w:r w:rsidRPr="00B55670">
        <w:rPr>
          <w:rFonts w:ascii="Times New Roman" w:hAnsi="Times New Roman" w:cs="Times New Roman"/>
          <w:sz w:val="28"/>
          <w:szCs w:val="28"/>
        </w:rPr>
        <w:t xml:space="preserve"> это совокупность действий, приемов, направленных на усвоение знаний через активную мыслительную деятельность, содержащую постановку и решение продуктивно-познавательных вопросов и задач, содержащих противоречия (учебные или реальные) способствующих успешной реализации целей учебно</w:t>
      </w:r>
      <w:r w:rsidRPr="00B55670">
        <w:rPr>
          <w:rFonts w:ascii="Times New Roman" w:hAnsi="Times New Roman" w:cs="Times New Roman"/>
          <w:sz w:val="28"/>
          <w:szCs w:val="28"/>
        </w:rPr>
        <w:softHyphen/>
      </w:r>
      <w:r w:rsidRPr="00B55670">
        <w:rPr>
          <w:rFonts w:ascii="Times New Roman" w:hAnsi="Times New Roman" w:cs="Times New Roman"/>
          <w:sz w:val="28"/>
          <w:szCs w:val="28"/>
        </w:rPr>
        <w:lastRenderedPageBreak/>
        <w:t>воспитательного процесса.</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Проблемный вопрос</w:t>
      </w:r>
      <w:r w:rsidRPr="00B55670">
        <w:rPr>
          <w:rFonts w:ascii="Times New Roman" w:hAnsi="Times New Roman" w:cs="Times New Roman"/>
          <w:sz w:val="28"/>
          <w:szCs w:val="28"/>
        </w:rPr>
        <w:t xml:space="preserve"> - это вопрос, на который у ребенка нет заранее готового ответа, этот ответ он ищет самостоятельно. В отличие от обычного, проблемный вопрос не предполагает простого вспоминания и воспроизведения знаний. Например, вопрос «Почему птица выглядит подобным образом?» носит проблемный характер.</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Прием проблемной ситуации</w:t>
      </w:r>
      <w:r w:rsidRPr="00B55670">
        <w:rPr>
          <w:rFonts w:ascii="Times New Roman" w:hAnsi="Times New Roman" w:cs="Times New Roman"/>
          <w:sz w:val="28"/>
          <w:szCs w:val="28"/>
        </w:rPr>
        <w:t xml:space="preserve"> - это состояние умственного затруднения обучающихся, вызванное недостаточностью ранее усвоенных ими знаний и способов деятельности для решения познавательной задачи, задания или учебной проблемы. Он состоит в том, что в рассказе педагога ставится проблема, связанная с темой занятия. Постановка проблемы заставляет детей задуматься и понуждает найти правильный ответ на поставленные педагогом вопросы. В ряде случаев обучающимся предлагается найти альтернативу предложенному решению вопроса.</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Метод проектов -</w:t>
      </w:r>
      <w:r w:rsidRPr="00B55670">
        <w:rPr>
          <w:rFonts w:ascii="Times New Roman" w:hAnsi="Times New Roman" w:cs="Times New Roman"/>
          <w:sz w:val="28"/>
          <w:szCs w:val="28"/>
        </w:rPr>
        <w:t xml:space="preserve"> это способ достижения дидактической цели через детальную разработку проблемы, лично значимой для обучающихся, которая должна завершиться вполне реальным, осязаемым практическим результатом, оформленным тем или иным образом. Метод ориентирован на самостоятельную деятельность обучающихся - индивидуальную, парную, групповую, которую обучающиеся выполняют в течение определенного отрезка времени, на развитие критического и творческого мышления. Педагог при этом выполняет роль разработчика, координатора, эксперта, консультанта. В программе предусмотрено выполнение краткосрочных проектов.</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Исследовательский метод обучения</w:t>
      </w:r>
      <w:r w:rsidRPr="00B55670">
        <w:rPr>
          <w:rFonts w:ascii="Times New Roman" w:hAnsi="Times New Roman" w:cs="Times New Roman"/>
          <w:sz w:val="28"/>
          <w:szCs w:val="28"/>
        </w:rPr>
        <w:t xml:space="preserve"> - метод обучения, в котором после постановки задач и проблем, краткого инструктажа, обучаемые самостоятельно изучают литературу, ведут наблюдения и исследования на площадке, проводят опыты, лабораторные работы и выполняют другие действия поискового характера.</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Наблюдение -</w:t>
      </w:r>
      <w:r w:rsidRPr="00B55670">
        <w:rPr>
          <w:rFonts w:ascii="Times New Roman" w:hAnsi="Times New Roman" w:cs="Times New Roman"/>
          <w:sz w:val="28"/>
          <w:szCs w:val="28"/>
        </w:rPr>
        <w:t xml:space="preserve"> это умение всматриваться в явления окружающего мира, выделять в них существенное и основное, замечать происходящие изменения, устанавливать их причины, делать выводы.</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Исследование -</w:t>
      </w:r>
      <w:r w:rsidRPr="00B55670">
        <w:rPr>
          <w:rFonts w:ascii="Times New Roman" w:hAnsi="Times New Roman" w:cs="Times New Roman"/>
          <w:sz w:val="28"/>
          <w:szCs w:val="28"/>
        </w:rPr>
        <w:t xml:space="preserve"> глубокое изучение объекта, его внимательное рассмотрение с заранее поставленной целью: выяснение какого-либо вопроса, получение ответа, установление причин исторического события или природного явления.</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Инструктаж -</w:t>
      </w:r>
      <w:r w:rsidRPr="00B55670">
        <w:rPr>
          <w:rFonts w:ascii="Times New Roman" w:hAnsi="Times New Roman" w:cs="Times New Roman"/>
          <w:sz w:val="28"/>
          <w:szCs w:val="28"/>
        </w:rPr>
        <w:t xml:space="preserve"> алгоритм действий, перечень советов о выполнении каких - либо операций или осуществления каких - либо функций. Например, </w:t>
      </w:r>
      <w:r w:rsidRPr="00B55670">
        <w:rPr>
          <w:rFonts w:ascii="Times New Roman" w:hAnsi="Times New Roman" w:cs="Times New Roman"/>
          <w:sz w:val="28"/>
          <w:szCs w:val="28"/>
        </w:rPr>
        <w:lastRenderedPageBreak/>
        <w:t>это может быть инструктаж о поведении детей во время экскурсии и т.д.</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Тематический подбор материала</w:t>
      </w:r>
      <w:r w:rsidRPr="00B55670">
        <w:rPr>
          <w:rFonts w:ascii="Times New Roman" w:hAnsi="Times New Roman" w:cs="Times New Roman"/>
          <w:sz w:val="28"/>
          <w:szCs w:val="28"/>
        </w:rPr>
        <w:t xml:space="preserve"> - папка с систематизированным подбором материалов по какой - либо теме и указанием содержания. Например, это может быть подбор материалов о птицах Белгородской области, материалы из периодических изданий или Интернета об этологии птиц, которые используются в нескольких целях: для самостоятельной работы детей на занятии, для составления тестовых и других заданий, для подготовки педагога и выборе содержания занятия.</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Модель -</w:t>
      </w:r>
      <w:r w:rsidRPr="00B55670">
        <w:rPr>
          <w:rFonts w:ascii="Times New Roman" w:hAnsi="Times New Roman" w:cs="Times New Roman"/>
          <w:sz w:val="28"/>
          <w:szCs w:val="28"/>
        </w:rPr>
        <w:t xml:space="preserve"> образец (мысленный или условно-знаковый), схема, изображение какого- либо процесса, явления или объекта.</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Схема -</w:t>
      </w:r>
      <w:r w:rsidRPr="00B55670">
        <w:rPr>
          <w:rFonts w:ascii="Times New Roman" w:hAnsi="Times New Roman" w:cs="Times New Roman"/>
          <w:sz w:val="28"/>
          <w:szCs w:val="28"/>
        </w:rPr>
        <w:t xml:space="preserve"> чертеж, на котором условными графическими изображениями показаны основные части объекта и связи между объектами природы.</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Викторина -</w:t>
      </w:r>
      <w:r w:rsidRPr="00B55670">
        <w:rPr>
          <w:rFonts w:ascii="Times New Roman" w:hAnsi="Times New Roman" w:cs="Times New Roman"/>
          <w:sz w:val="28"/>
          <w:szCs w:val="28"/>
        </w:rPr>
        <w:t xml:space="preserve"> занимательная игра, в ходе которой в определённой последовательности (логической, хронологической и др.) перед участниками ставятся вопросы, на которые они дают ответы в устной или письменной форме. Викторина позволяет расширить и углубить знания, полученные в результате самообразования и практической деятельности, усовершенствовать умения анализа и систематизации информатизации из различных источников, моделирования и прогнозирования действий, направленных на творческие изменения в педагогической практике.</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Проект -</w:t>
      </w:r>
      <w:r w:rsidRPr="00B55670">
        <w:rPr>
          <w:rFonts w:ascii="Times New Roman" w:hAnsi="Times New Roman" w:cs="Times New Roman"/>
          <w:sz w:val="28"/>
          <w:szCs w:val="28"/>
        </w:rPr>
        <w:t xml:space="preserve"> прообраз предлагаемого или возможного объекта, предшествующего воплощению задуманного в реальном продукте, установленными требованиями к качеству результатов, возможными рамками расхода средств, ресурсов и специальной организацией. Выполнение и защита проектов дает возможность обучающимся проявить креативное мышление, создать исходя из рассматриваемой ситуации новый вид продукции, предложить новое видение старой проблемы.</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Тест -</w:t>
      </w:r>
      <w:r w:rsidRPr="00B55670">
        <w:rPr>
          <w:rFonts w:ascii="Times New Roman" w:hAnsi="Times New Roman" w:cs="Times New Roman"/>
          <w:sz w:val="28"/>
          <w:szCs w:val="28"/>
        </w:rPr>
        <w:t xml:space="preserve"> система параллельных заданий возрастающей трудности, специфической формы, которая позволяет качественно и эффективно измерить уровень знаний обучающихся. Главное, чтобы тестовое задание было сформулировано четким языком, соответствовать теме и целям тестирования, содержать краткую инструкцию по её выполнению.</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Дневник наблюдений</w:t>
      </w:r>
      <w:r w:rsidRPr="00B55670">
        <w:rPr>
          <w:rFonts w:ascii="Times New Roman" w:hAnsi="Times New Roman" w:cs="Times New Roman"/>
          <w:sz w:val="28"/>
          <w:szCs w:val="28"/>
        </w:rPr>
        <w:t xml:space="preserve"> - форма записи, используемая при наблюдении или сразу после определенных этапов наблюдения. Записи делают обычно один раз в день или в несколько дней, причем наблюдатель записывает по памяти в свободной форме все, что привлекло его внимание в том порядке, в котором они происходили.</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Таблица -</w:t>
      </w:r>
      <w:r w:rsidRPr="00B55670">
        <w:rPr>
          <w:rFonts w:ascii="Times New Roman" w:hAnsi="Times New Roman" w:cs="Times New Roman"/>
          <w:sz w:val="28"/>
          <w:szCs w:val="28"/>
        </w:rPr>
        <w:t xml:space="preserve"> способ передачи содержания, заключающийся в организации </w:t>
      </w:r>
      <w:r w:rsidRPr="00B55670">
        <w:rPr>
          <w:rFonts w:ascii="Times New Roman" w:hAnsi="Times New Roman" w:cs="Times New Roman"/>
          <w:sz w:val="28"/>
          <w:szCs w:val="28"/>
        </w:rPr>
        <w:lastRenderedPageBreak/>
        <w:t>структуры данных, в которой отдельные элементы помещены в ячейки, каждой из которых имеет обозначение.</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Доклад</w:t>
      </w:r>
      <w:r w:rsidRPr="00B55670">
        <w:rPr>
          <w:rFonts w:ascii="Times New Roman" w:hAnsi="Times New Roman" w:cs="Times New Roman"/>
          <w:sz w:val="28"/>
          <w:szCs w:val="28"/>
        </w:rPr>
        <w:t xml:space="preserve"> - это развернутое устное изложение какой-либо темы, сделанное публично. В качестве тем для доклада педагог предлагает материал из разделов занятий, выносимый на самостоятельное изучение детьми с целью формирования у них исследовательских навыков и умений, вычленению главного из общего потока информации.</w:t>
      </w:r>
    </w:p>
    <w:p w:rsidR="00F57E28" w:rsidRPr="00B55670" w:rsidRDefault="00F57E28" w:rsidP="00B55670">
      <w:pPr>
        <w:spacing w:line="276" w:lineRule="auto"/>
        <w:ind w:firstLine="740"/>
        <w:jc w:val="both"/>
        <w:rPr>
          <w:rFonts w:ascii="Times New Roman" w:hAnsi="Times New Roman" w:cs="Times New Roman"/>
          <w:sz w:val="28"/>
          <w:szCs w:val="28"/>
        </w:rPr>
      </w:pPr>
      <w:r w:rsidRPr="00B55670">
        <w:rPr>
          <w:rStyle w:val="21"/>
          <w:rFonts w:eastAsia="Arial Unicode MS"/>
          <w:sz w:val="28"/>
          <w:szCs w:val="28"/>
        </w:rPr>
        <w:t>Защита доклада -</w:t>
      </w:r>
      <w:r w:rsidRPr="00B55670">
        <w:rPr>
          <w:rFonts w:ascii="Times New Roman" w:hAnsi="Times New Roman" w:cs="Times New Roman"/>
          <w:sz w:val="28"/>
          <w:szCs w:val="28"/>
        </w:rPr>
        <w:t xml:space="preserve"> ознакомление обучающихся с результатами собственных изысканий с анализом жизненной ситуации.</w:t>
      </w:r>
    </w:p>
    <w:p w:rsidR="00F57E28" w:rsidRPr="00B55670" w:rsidRDefault="00F57E28" w:rsidP="00B55670">
      <w:pPr>
        <w:spacing w:line="276" w:lineRule="auto"/>
        <w:ind w:firstLine="760"/>
        <w:jc w:val="both"/>
        <w:rPr>
          <w:rFonts w:ascii="Times New Roman" w:hAnsi="Times New Roman" w:cs="Times New Roman"/>
          <w:sz w:val="28"/>
          <w:szCs w:val="28"/>
        </w:rPr>
      </w:pPr>
      <w:r w:rsidRPr="00B55670">
        <w:rPr>
          <w:rFonts w:ascii="Times New Roman" w:hAnsi="Times New Roman" w:cs="Times New Roman"/>
          <w:sz w:val="28"/>
          <w:szCs w:val="28"/>
        </w:rPr>
        <w:t xml:space="preserve">  </w:t>
      </w:r>
    </w:p>
    <w:p w:rsidR="00F57E28" w:rsidRPr="00B55670" w:rsidRDefault="00F57E28" w:rsidP="00B55670">
      <w:pPr>
        <w:spacing w:line="276" w:lineRule="auto"/>
        <w:rPr>
          <w:rFonts w:ascii="Times New Roman" w:hAnsi="Times New Roman" w:cs="Times New Roman"/>
          <w:sz w:val="28"/>
          <w:szCs w:val="28"/>
        </w:rPr>
      </w:pPr>
      <w:r w:rsidRPr="00B55670">
        <w:rPr>
          <w:rFonts w:ascii="Times New Roman" w:hAnsi="Times New Roman" w:cs="Times New Roman"/>
          <w:sz w:val="28"/>
          <w:szCs w:val="28"/>
        </w:rPr>
        <w:t>Программа предусматривает использование дистанционных образовательных технологий.</w:t>
      </w:r>
    </w:p>
    <w:p w:rsidR="00442372" w:rsidRPr="00B55670" w:rsidRDefault="00442372" w:rsidP="00B55670">
      <w:pPr>
        <w:pStyle w:val="TableParagraph"/>
        <w:spacing w:line="276" w:lineRule="auto"/>
        <w:contextualSpacing/>
        <w:rPr>
          <w:rFonts w:cs="Times New Roman"/>
          <w:sz w:val="28"/>
          <w:szCs w:val="28"/>
        </w:rPr>
      </w:pPr>
    </w:p>
    <w:p w:rsidR="00F57E28" w:rsidRPr="00B55670" w:rsidRDefault="00F57E28" w:rsidP="00B55670">
      <w:pPr>
        <w:pStyle w:val="TableParagraph"/>
        <w:spacing w:line="276" w:lineRule="auto"/>
        <w:contextualSpacing/>
        <w:jc w:val="center"/>
        <w:rPr>
          <w:rFonts w:cs="Times New Roman"/>
          <w:b/>
          <w:sz w:val="28"/>
          <w:szCs w:val="28"/>
        </w:rPr>
      </w:pPr>
      <w:r w:rsidRPr="00B55670">
        <w:rPr>
          <w:rFonts w:cs="Times New Roman"/>
          <w:b/>
          <w:sz w:val="28"/>
          <w:szCs w:val="28"/>
        </w:rPr>
        <w:t>2.4. Условия реализации программы</w:t>
      </w:r>
    </w:p>
    <w:p w:rsidR="00F57E28" w:rsidRPr="00B55670" w:rsidRDefault="00F57E28" w:rsidP="00B55670">
      <w:pPr>
        <w:pStyle w:val="TableParagraph"/>
        <w:spacing w:line="276" w:lineRule="auto"/>
        <w:contextualSpacing/>
        <w:jc w:val="both"/>
        <w:rPr>
          <w:rFonts w:cs="Times New Roman"/>
          <w:sz w:val="28"/>
          <w:szCs w:val="28"/>
        </w:rPr>
      </w:pPr>
    </w:p>
    <w:p w:rsidR="00F57E28" w:rsidRPr="00B55670" w:rsidRDefault="00F57E28" w:rsidP="00B55670">
      <w:pPr>
        <w:pStyle w:val="TableParagraph"/>
        <w:spacing w:line="276" w:lineRule="auto"/>
        <w:ind w:firstLine="708"/>
        <w:contextualSpacing/>
        <w:jc w:val="both"/>
        <w:rPr>
          <w:rFonts w:cs="Times New Roman"/>
          <w:sz w:val="28"/>
          <w:szCs w:val="28"/>
        </w:rPr>
      </w:pPr>
      <w:r w:rsidRPr="00B55670">
        <w:rPr>
          <w:rFonts w:cs="Times New Roman"/>
          <w:sz w:val="28"/>
          <w:szCs w:val="28"/>
        </w:rPr>
        <w:t>Кадровое обеспечение программы.</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Успешная реализация программы зависит от профессиональной подготовки педагога, который её реализует - педагог дополнительного образования первой или высшей квалификационной категории (прошедший специальную подготовку – курсы повышения квалификации).</w:t>
      </w:r>
    </w:p>
    <w:p w:rsidR="00F57E28" w:rsidRPr="00B55670" w:rsidRDefault="00F57E28" w:rsidP="00B55670">
      <w:pPr>
        <w:pStyle w:val="TableParagraph"/>
        <w:spacing w:line="276" w:lineRule="auto"/>
        <w:ind w:firstLine="708"/>
        <w:contextualSpacing/>
        <w:jc w:val="both"/>
        <w:rPr>
          <w:rFonts w:cs="Times New Roman"/>
          <w:sz w:val="28"/>
          <w:szCs w:val="28"/>
        </w:rPr>
      </w:pPr>
      <w:r w:rsidRPr="00B55670">
        <w:rPr>
          <w:rFonts w:cs="Times New Roman"/>
          <w:sz w:val="28"/>
          <w:szCs w:val="28"/>
        </w:rPr>
        <w:t>Организация образовательного пространства - учебный кабинет: Для реализации данной программы необходимы: учебный кабинет и его оборудование. В кабинете соблюдаются правила пожарной безопасности, правила эксплуатации электроустановок, правила и нормы технической безопасности. Для проведения занятий используется оборудование, наглядный материал в виде карточек, коллекций, раздаточного материала, компьютерное оборудование, различные информационные источники. Занятия проводятся во внеурочное время по расписанию.</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Техническое оснащение и оборудование: цифровая лаборатория «Орнитология», ноутбук, проектор, рабочее место педагога (стол, стул), рабочие места обучающихся.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Оборудование: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1. Микроскоп МИКРОМЕД С-11.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2. Ручные лупы.</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3. Простые карандаши – 3 шт., цветные карандаши – 1 пачка, бумага – 1 пачка, линейка – 1 шт.,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4. Коллекция фотографий птиц.</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5. Тематический подбор материала по каждой теме (раздаточный наглядный </w:t>
      </w:r>
      <w:r w:rsidRPr="00B55670">
        <w:rPr>
          <w:rFonts w:cs="Times New Roman"/>
          <w:sz w:val="28"/>
          <w:szCs w:val="28"/>
        </w:rPr>
        <w:lastRenderedPageBreak/>
        <w:t xml:space="preserve">материал, трафареты, таблицы, и пр.) (размещены в кабинете).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Перечень видео - и презентаций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1. Презентация «Птицы моего края».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2. Презентация «Красная книга».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3. Презентации «Полезные насекомые», «Насекомые - вредители».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4. Презентации «Растения парка», «Животные парка»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5. Видео «Сезонные явления зимой»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6. Видео «Красная книга планеты Земля» </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МАТЕРИАЛЬНО-ТЕХНИЧЕСКОЕ ОБЕСПЕЧЕНИЕ</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Учебные макеты, плакаты, слайды для изучения основ бюджетирования, : методика коллективной творческой деятельности И.П. Иванова (коллективное творческое дело);</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методика педагогической поддержки ребёнка О.С. Газманова;</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методика воспитательной деятельности (Н.Е.Щуркова).</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Учебный кабинет и его оборудование.</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Коллекция насекомых.</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Коллекция «Вредители важнейших сельскохозяйственных культур»;</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Микроскоп МИКРОМЕД С-11.</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Лабораторное оборудование (к микроскопу, «Пчелка - У/м»): мерные пробирки, пинцет, воронка пластмассовая, ложка-шпатель, покровные и предметные стекла, фильтры бумажные, лупа, чашка Петри.</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Наборы, муляжи, раздаточный материал:</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Набор моделей «Мозг позвоночных животных»;</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Гомология плечевого и тазового поясов позвоночных;</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Раздаточный материал по скелету лягушки;</w:t>
      </w:r>
    </w:p>
    <w:p w:rsidR="00B56513" w:rsidRPr="00B55670" w:rsidRDefault="00B56513" w:rsidP="00B55670">
      <w:pPr>
        <w:pStyle w:val="TableParagraph"/>
        <w:spacing w:line="276" w:lineRule="auto"/>
        <w:contextualSpacing/>
        <w:jc w:val="both"/>
        <w:rPr>
          <w:rFonts w:cs="Times New Roman"/>
          <w:sz w:val="28"/>
          <w:szCs w:val="28"/>
        </w:rPr>
      </w:pPr>
      <w:r w:rsidRPr="00B55670">
        <w:rPr>
          <w:rFonts w:cs="Times New Roman"/>
          <w:sz w:val="28"/>
          <w:szCs w:val="28"/>
        </w:rPr>
        <w:t>-</w:t>
      </w:r>
      <w:r w:rsidRPr="00B55670">
        <w:rPr>
          <w:rFonts w:cs="Times New Roman"/>
          <w:sz w:val="28"/>
          <w:szCs w:val="28"/>
        </w:rPr>
        <w:tab/>
        <w:t>Раздаточный материал по скелету птицы.</w:t>
      </w:r>
    </w:p>
    <w:p w:rsidR="00B56513" w:rsidRPr="00B55670" w:rsidRDefault="00B56513" w:rsidP="00B55670">
      <w:pPr>
        <w:pStyle w:val="TableParagraph"/>
        <w:spacing w:line="276" w:lineRule="auto"/>
        <w:contextualSpacing/>
        <w:jc w:val="both"/>
        <w:rPr>
          <w:rFonts w:cs="Times New Roman"/>
          <w:sz w:val="28"/>
          <w:szCs w:val="28"/>
        </w:rPr>
      </w:pP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Информационное обеспечение содержит: визуальное расписание занятий, план занятия, наборы игр, специальную и популярную литературу для педагога и для обучающихся, журналы, фото, демонстрационный материал: изделия, таблицы, показывающие последовательность работы над проектом и его оформлением и др.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Учебно-методические средства обучения</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Важную роль при проведении занятий играют возможность работы обучающихся с компьютерными приложениями, в ходе которой возможно создание тематических Интернет-страниц и подготовка иллюстративного материала.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Для работы с детским коллективом так же необходимы материалы по </w:t>
      </w:r>
      <w:r w:rsidRPr="00B55670">
        <w:rPr>
          <w:rFonts w:cs="Times New Roman"/>
          <w:sz w:val="28"/>
          <w:szCs w:val="28"/>
        </w:rPr>
        <w:lastRenderedPageBreak/>
        <w:t>индивидуальному сопровождению развития личностных результатов уча-щихся (методики психолого-педагогической диагностики личности, памятки для детей и родителей и т. п.); методики диагностики уровня развития личности, сформированности коллектива, игровые методики и др.</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МЕТОДИКА «ПСИХОЛОГИЧЕСКАЯ АТМОСФЕРА В КОЛЛЕКТИВЕ» (подготов-лена Л. Г. Жедуновой)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МЕТОДИКА ДИАГНОСТИКИ УРОВНЯ ТВОРЧЕСКОЙ АКТИВНОСТИ УЧАЩИХСЯ  (М.И. Рожков, Ю.С Тюнников, Б.С Алишев, Л.А. Волович)</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Дневник моего настроения. Цветопись (А.Н. Лутошкин)</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Методика А.Н. Лутошкина «Какой у нас коллектив?»</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Методики по изучению социально-психологичес¬кой комфортности ученического коллектива /./. Методика "Исследование взаимоотношений в классе" (по Е.В. Гуровой и Н.Ф. Шляхты)</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«Размышляем о жизненном опыте» тест Н.Е. Щурковой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Адаптированный вариант методики М. Рокича для исследования ценностных ориентаций школьников (составлен Е. Хмелевым; Обсуждаем проблемы воспитания /под ред. Е.Н. Степанова, М.А. Александровой. – М.: ТЦ «Сфера», 2003. С. 37-39)</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Методика “Какой Я?” (модификация методики О.С. Богдановой)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Методика изучения мотивов участия школьников в деятельности объединения ДО (подготовлена по материалам Л.В. Байбородовой)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Методика выявления коммуникативных склонностей учащихся  Р.В. Овчаровой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Анкета «Оценка уровня школьной мотивации» Н.Г.Лускановой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Проба на внимание (П.Я. Гальперин, С.Л. Кабыльницкая)</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Шкала выраженности учебно-познавательного интереса (по Г.Ю. Ксензовой)</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Информационно-коммуникативные средства</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 xml:space="preserve">Интернет-ресурсы: </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www.bio.1september.ru</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www.bio.nature.ru</w:t>
      </w:r>
    </w:p>
    <w:p w:rsidR="00F57E28"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www.edios.ru</w:t>
      </w:r>
    </w:p>
    <w:p w:rsidR="00442372" w:rsidRPr="00B55670" w:rsidRDefault="00F57E28" w:rsidP="00B55670">
      <w:pPr>
        <w:pStyle w:val="TableParagraph"/>
        <w:spacing w:line="276" w:lineRule="auto"/>
        <w:contextualSpacing/>
        <w:jc w:val="both"/>
        <w:rPr>
          <w:rFonts w:cs="Times New Roman"/>
          <w:sz w:val="28"/>
          <w:szCs w:val="28"/>
        </w:rPr>
      </w:pPr>
      <w:r w:rsidRPr="00B55670">
        <w:rPr>
          <w:rFonts w:cs="Times New Roman"/>
          <w:sz w:val="28"/>
          <w:szCs w:val="28"/>
        </w:rPr>
        <w:t>www.edios.ru- Эйдос - ц</w:t>
      </w:r>
      <w:r w:rsidR="00B56513" w:rsidRPr="00B55670">
        <w:rPr>
          <w:rFonts w:cs="Times New Roman"/>
          <w:sz w:val="28"/>
          <w:szCs w:val="28"/>
        </w:rPr>
        <w:t>ентр дистанционного образования</w:t>
      </w:r>
    </w:p>
    <w:p w:rsidR="00BF3FC4" w:rsidRPr="00B55670" w:rsidRDefault="00BF3FC4" w:rsidP="00B55670">
      <w:pPr>
        <w:pStyle w:val="TableParagraph"/>
        <w:spacing w:line="276" w:lineRule="auto"/>
        <w:contextualSpacing/>
        <w:rPr>
          <w:rFonts w:cs="Times New Roman"/>
          <w:sz w:val="28"/>
          <w:szCs w:val="28"/>
        </w:rPr>
      </w:pPr>
    </w:p>
    <w:p w:rsidR="00187A49" w:rsidRPr="00B55670" w:rsidRDefault="00B56513" w:rsidP="00B55670">
      <w:pPr>
        <w:pStyle w:val="30"/>
        <w:shd w:val="clear" w:color="auto" w:fill="auto"/>
        <w:spacing w:before="0" w:after="201" w:line="276" w:lineRule="auto"/>
        <w:rPr>
          <w:b w:val="0"/>
          <w:sz w:val="28"/>
          <w:szCs w:val="28"/>
        </w:rPr>
      </w:pPr>
      <w:r w:rsidRPr="00B55670">
        <w:rPr>
          <w:rStyle w:val="31"/>
          <w:b/>
          <w:sz w:val="28"/>
          <w:szCs w:val="28"/>
        </w:rPr>
        <w:t>3.список литературы</w:t>
      </w:r>
    </w:p>
    <w:p w:rsidR="00187A49" w:rsidRPr="00B55670" w:rsidRDefault="00187A49" w:rsidP="00B55670">
      <w:pPr>
        <w:numPr>
          <w:ilvl w:val="0"/>
          <w:numId w:val="7"/>
        </w:numPr>
        <w:tabs>
          <w:tab w:val="left" w:pos="355"/>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Белгородоведение: Учебник для общеобразовательных учреждений/ Под ред. В.А. Шаповалова.- Белгород: Изд-во Б 43 БелГУ, 2002.- 410 с., ил.</w:t>
      </w:r>
    </w:p>
    <w:p w:rsidR="00187A49" w:rsidRPr="00B55670" w:rsidRDefault="00187A49" w:rsidP="00B55670">
      <w:pPr>
        <w:numPr>
          <w:ilvl w:val="0"/>
          <w:numId w:val="7"/>
        </w:numPr>
        <w:tabs>
          <w:tab w:val="left" w:pos="35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Бёме Л. Б. Жизнь птиц у нас дома.- М.: Лесн. пром-сть, 1990.- 152 с.</w:t>
      </w:r>
    </w:p>
    <w:p w:rsidR="00187A49" w:rsidRPr="00B55670" w:rsidRDefault="00187A49" w:rsidP="00B55670">
      <w:pPr>
        <w:numPr>
          <w:ilvl w:val="0"/>
          <w:numId w:val="7"/>
        </w:numPr>
        <w:tabs>
          <w:tab w:val="left" w:pos="36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lastRenderedPageBreak/>
        <w:t>Благосклонов К.Н. Охрана и привлечение птиц, полезных в сельском хозяйстве.-М: Просвещение, 1987.-306 с.</w:t>
      </w:r>
    </w:p>
    <w:p w:rsidR="00187A49" w:rsidRPr="00B55670" w:rsidRDefault="00187A49" w:rsidP="00B55670">
      <w:pPr>
        <w:numPr>
          <w:ilvl w:val="0"/>
          <w:numId w:val="7"/>
        </w:numPr>
        <w:tabs>
          <w:tab w:val="left" w:pos="35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Голованова Э. Н. Птицы возле дома. - Л: Гидрометеоиздат, 1990, 184 с.</w:t>
      </w:r>
    </w:p>
    <w:p w:rsidR="00187A49" w:rsidRPr="00B55670" w:rsidRDefault="00187A49" w:rsidP="00B55670">
      <w:pPr>
        <w:numPr>
          <w:ilvl w:val="0"/>
          <w:numId w:val="7"/>
        </w:numPr>
        <w:tabs>
          <w:tab w:val="left" w:pos="365"/>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Гриффин Д.В. Перелёты птиц. Биологические и физические аспекты ориентации.- М.: Просвещение, 1990. - 85 с.</w:t>
      </w:r>
    </w:p>
    <w:p w:rsidR="00187A49" w:rsidRPr="00B55670" w:rsidRDefault="00187A49" w:rsidP="00B55670">
      <w:pPr>
        <w:numPr>
          <w:ilvl w:val="0"/>
          <w:numId w:val="7"/>
        </w:numPr>
        <w:tabs>
          <w:tab w:val="left" w:pos="36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Гудков В. М. Следы зверей и птиц. Энциклопедический справочник0определитель. - М.: Вече, 2008.- 592 с.: ил.</w:t>
      </w:r>
    </w:p>
    <w:p w:rsidR="00187A49" w:rsidRPr="00B55670" w:rsidRDefault="00187A49" w:rsidP="00B55670">
      <w:pPr>
        <w:numPr>
          <w:ilvl w:val="0"/>
          <w:numId w:val="7"/>
        </w:numPr>
        <w:tabs>
          <w:tab w:val="left" w:pos="35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Дементьев Г.П. и др. Определитель птиц СССР. - М.,1964.</w:t>
      </w:r>
    </w:p>
    <w:p w:rsidR="00187A49" w:rsidRPr="00B55670" w:rsidRDefault="00187A49" w:rsidP="00B55670">
      <w:pPr>
        <w:numPr>
          <w:ilvl w:val="0"/>
          <w:numId w:val="7"/>
        </w:numPr>
        <w:tabs>
          <w:tab w:val="left" w:pos="35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Жердев Э. С.. Пернатая радуга: Справочное пособие.- М.:Лесн. пром-сть, 1990.-295 с.,36 л. Ил.</w:t>
      </w:r>
    </w:p>
    <w:p w:rsidR="00187A49" w:rsidRPr="00B55670" w:rsidRDefault="00187A49" w:rsidP="00B55670">
      <w:pPr>
        <w:numPr>
          <w:ilvl w:val="0"/>
          <w:numId w:val="7"/>
        </w:numPr>
        <w:tabs>
          <w:tab w:val="left" w:pos="35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Зверев А. Т. Экологические игры. - М.: Дом педагогики, 1998.-56 с.</w:t>
      </w:r>
    </w:p>
    <w:p w:rsidR="00187A49" w:rsidRPr="00B55670" w:rsidRDefault="00187A49" w:rsidP="00B55670">
      <w:pPr>
        <w:numPr>
          <w:ilvl w:val="0"/>
          <w:numId w:val="7"/>
        </w:numPr>
        <w:tabs>
          <w:tab w:val="left" w:pos="446"/>
        </w:tabs>
        <w:spacing w:line="276" w:lineRule="auto"/>
        <w:rPr>
          <w:rFonts w:ascii="Times New Roman" w:hAnsi="Times New Roman" w:cs="Times New Roman"/>
          <w:sz w:val="28"/>
          <w:szCs w:val="28"/>
        </w:rPr>
      </w:pPr>
      <w:r w:rsidRPr="00B55670">
        <w:rPr>
          <w:rFonts w:ascii="Times New Roman" w:hAnsi="Times New Roman" w:cs="Times New Roman"/>
          <w:sz w:val="28"/>
          <w:szCs w:val="28"/>
        </w:rPr>
        <w:t>Ильичев В.Д., Карташов Н.Н., Шилов И.А. Общая орнитология. - М.: Высшая школа, 1982.</w:t>
      </w:r>
    </w:p>
    <w:p w:rsidR="00187A49" w:rsidRPr="00B55670" w:rsidRDefault="00187A49" w:rsidP="00B55670">
      <w:pPr>
        <w:numPr>
          <w:ilvl w:val="0"/>
          <w:numId w:val="7"/>
        </w:numPr>
        <w:tabs>
          <w:tab w:val="left" w:pos="446"/>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Калецкий А.А. Птицы летят в город.- М.: Московский рабочий, 1981.- 90с.</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Касаткина Н. А. Внеклассная работа по биологии.3-8 классы.- Волгоград: Учитель, 2002.-159 с.</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Красная книга: редкие и находящиеся под угрозой исчезновения виды растений и животных Прохоровского района Белгородской области/ Л. Т. Бельков, Т. А. Белькова. - 2-е изд., исправл. - Белгород: ИПК НИУ «БелГУ», 2012.-340 с.</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Красная книга СССР: Редкие и находящиеся под угрозой исчезновения виды животных и растений. Т. 1/Главная ред. коллегия: А. М. Бородин, А. Г. Банников, В. Е. Соколов и др.- М: Лесн. пром-сть, 1984. - 392 с.</w:t>
      </w:r>
    </w:p>
    <w:p w:rsidR="00187A49" w:rsidRPr="00B55670" w:rsidRDefault="00187A49" w:rsidP="00B55670">
      <w:pPr>
        <w:numPr>
          <w:ilvl w:val="0"/>
          <w:numId w:val="7"/>
        </w:numPr>
        <w:tabs>
          <w:tab w:val="left" w:pos="446"/>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Кривенко В. Г. Водоплавающие птицы и их охрана. - М.: Агропромиздат, 1991.-271 с.</w:t>
      </w:r>
    </w:p>
    <w:p w:rsidR="00187A49" w:rsidRPr="00B55670" w:rsidRDefault="00187A49" w:rsidP="00B55670">
      <w:pPr>
        <w:numPr>
          <w:ilvl w:val="0"/>
          <w:numId w:val="7"/>
        </w:numPr>
        <w:tabs>
          <w:tab w:val="left" w:pos="475"/>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Куприянов Б. В. Программы в учреждении дополнительного образования детей: учебно-методическое пособие. - М.:НИИ школьных технологий, 2011. - 228 с.</w:t>
      </w:r>
    </w:p>
    <w:p w:rsidR="00187A49" w:rsidRPr="00B55670" w:rsidRDefault="00187A49" w:rsidP="00B55670">
      <w:pPr>
        <w:numPr>
          <w:ilvl w:val="0"/>
          <w:numId w:val="7"/>
        </w:numPr>
        <w:tabs>
          <w:tab w:val="left" w:pos="475"/>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Медников Б. М. Биология: формы и уровни жизни: Пособие для учащихся. - М.: Просвещение, 1994.- 415 с.: ил.</w:t>
      </w:r>
    </w:p>
    <w:p w:rsidR="00187A49" w:rsidRPr="00B55670" w:rsidRDefault="00187A49" w:rsidP="00B55670">
      <w:pPr>
        <w:numPr>
          <w:ilvl w:val="0"/>
          <w:numId w:val="7"/>
        </w:numPr>
        <w:tabs>
          <w:tab w:val="left" w:pos="475"/>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Методика обучения зоологии: Пособие для учителя/В. Ф., В. Б Богорад, А. И. Никишов и др. - М.: Просвещение, 1989. - 271 с.</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Методы полевых экологических исследований./Под ред. Д.В. Моргуна.- М.: Экопресс, 2012.-92 с.</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Отрыганьев Г.К. Рождение птицы.- М., изд-во «Колос», 1986.</w:t>
      </w:r>
    </w:p>
    <w:p w:rsidR="00187A49" w:rsidRPr="00B55670" w:rsidRDefault="00187A49" w:rsidP="00B55670">
      <w:pPr>
        <w:numPr>
          <w:ilvl w:val="0"/>
          <w:numId w:val="7"/>
        </w:numPr>
        <w:tabs>
          <w:tab w:val="left" w:pos="475"/>
        </w:tabs>
        <w:spacing w:after="233" w:line="276" w:lineRule="auto"/>
        <w:jc w:val="both"/>
        <w:rPr>
          <w:rFonts w:ascii="Times New Roman" w:hAnsi="Times New Roman" w:cs="Times New Roman"/>
          <w:sz w:val="28"/>
          <w:szCs w:val="28"/>
        </w:rPr>
      </w:pPr>
      <w:r w:rsidRPr="00B55670">
        <w:rPr>
          <w:rFonts w:ascii="Times New Roman" w:hAnsi="Times New Roman" w:cs="Times New Roman"/>
          <w:sz w:val="28"/>
          <w:szCs w:val="28"/>
        </w:rPr>
        <w:t>Распространение и систематика птиц./Под ред. В. Е. Флинта и П. С. Томковича. - М: Изд-во МГУ, 1993.- 200 с.</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lastRenderedPageBreak/>
        <w:t>Тинбернен Н.К. Социальное поведение животных.: Пер. с англ..-М.: Мир, 1993.-152 с., ил.</w:t>
      </w:r>
    </w:p>
    <w:p w:rsidR="00187A49" w:rsidRPr="00B55670" w:rsidRDefault="00187A49" w:rsidP="00B55670">
      <w:pPr>
        <w:numPr>
          <w:ilvl w:val="0"/>
          <w:numId w:val="7"/>
        </w:numPr>
        <w:tabs>
          <w:tab w:val="left" w:pos="475"/>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Экология Белгородской области: Учеб. пособие для учащихся 8 - 11 классов/ А.Н. Петин, Л.Л. Новых, В.И. Петина, Е.Г Глазунов.-М: Изд-во МГУ, 2002.-288с.: ил.</w:t>
      </w:r>
    </w:p>
    <w:p w:rsidR="00187A49" w:rsidRPr="00B55670" w:rsidRDefault="00187A49" w:rsidP="00B55670">
      <w:pPr>
        <w:numPr>
          <w:ilvl w:val="0"/>
          <w:numId w:val="7"/>
        </w:numPr>
        <w:tabs>
          <w:tab w:val="left" w:pos="470"/>
        </w:tabs>
        <w:spacing w:line="276" w:lineRule="auto"/>
        <w:jc w:val="both"/>
        <w:rPr>
          <w:rFonts w:ascii="Times New Roman" w:hAnsi="Times New Roman" w:cs="Times New Roman"/>
          <w:sz w:val="28"/>
          <w:szCs w:val="28"/>
        </w:rPr>
      </w:pPr>
      <w:r w:rsidRPr="00B55670">
        <w:rPr>
          <w:rFonts w:ascii="Times New Roman" w:hAnsi="Times New Roman" w:cs="Times New Roman"/>
          <w:sz w:val="28"/>
          <w:szCs w:val="28"/>
        </w:rPr>
        <w:t>Энциклопедия для детей. - М.: Аванта, 2005.</w:t>
      </w:r>
    </w:p>
    <w:p w:rsidR="00B56513" w:rsidRPr="00B56513" w:rsidRDefault="00B56513" w:rsidP="00B56513">
      <w:pPr>
        <w:tabs>
          <w:tab w:val="left" w:pos="470"/>
        </w:tabs>
        <w:spacing w:line="240" w:lineRule="exact"/>
        <w:jc w:val="both"/>
        <w:rPr>
          <w:rFonts w:ascii="Times New Roman" w:hAnsi="Times New Roman" w:cs="Times New Roman"/>
          <w:sz w:val="28"/>
          <w:szCs w:val="28"/>
        </w:rPr>
      </w:pPr>
    </w:p>
    <w:p w:rsidR="00B56513" w:rsidRPr="00B56513" w:rsidRDefault="00B56513" w:rsidP="00B56513">
      <w:pPr>
        <w:tabs>
          <w:tab w:val="left" w:pos="470"/>
        </w:tabs>
        <w:spacing w:line="240" w:lineRule="exact"/>
        <w:jc w:val="both"/>
        <w:rPr>
          <w:rFonts w:ascii="Times New Roman" w:hAnsi="Times New Roman" w:cs="Times New Roman"/>
          <w:sz w:val="28"/>
          <w:szCs w:val="28"/>
        </w:rPr>
      </w:pPr>
    </w:p>
    <w:p w:rsidR="00B56513" w:rsidRDefault="00B56513" w:rsidP="00B56513">
      <w:pPr>
        <w:jc w:val="right"/>
        <w:rPr>
          <w:rFonts w:ascii="Times New Roman" w:hAnsi="Times New Roman" w:cs="Times New Roman"/>
          <w:i/>
          <w:color w:val="auto"/>
          <w:sz w:val="28"/>
          <w:szCs w:val="28"/>
          <w:shd w:val="clear" w:color="auto" w:fill="FFFFFF"/>
        </w:rPr>
      </w:pPr>
      <w:r w:rsidRPr="00B56513">
        <w:rPr>
          <w:rFonts w:ascii="Times New Roman" w:hAnsi="Times New Roman" w:cs="Times New Roman"/>
          <w:i/>
          <w:color w:val="auto"/>
          <w:sz w:val="28"/>
          <w:szCs w:val="28"/>
          <w:shd w:val="clear" w:color="auto" w:fill="FFFFFF"/>
        </w:rPr>
        <w:t>Приложение</w:t>
      </w:r>
      <w:r>
        <w:rPr>
          <w:rFonts w:ascii="Times New Roman" w:hAnsi="Times New Roman" w:cs="Times New Roman"/>
          <w:i/>
          <w:color w:val="auto"/>
          <w:sz w:val="28"/>
          <w:szCs w:val="28"/>
          <w:shd w:val="clear" w:color="auto" w:fill="FFFFFF"/>
        </w:rPr>
        <w:t xml:space="preserve"> 1</w:t>
      </w:r>
      <w:r w:rsidRPr="00B56513">
        <w:rPr>
          <w:rFonts w:ascii="Times New Roman" w:hAnsi="Times New Roman" w:cs="Times New Roman"/>
          <w:i/>
          <w:color w:val="auto"/>
          <w:sz w:val="28"/>
          <w:szCs w:val="28"/>
          <w:shd w:val="clear" w:color="auto" w:fill="FFFFFF"/>
        </w:rPr>
        <w:t>.</w:t>
      </w:r>
    </w:p>
    <w:p w:rsidR="00B56513" w:rsidRPr="00B56513" w:rsidRDefault="00B56513" w:rsidP="00B56513">
      <w:pPr>
        <w:widowControl/>
        <w:shd w:val="clear" w:color="auto" w:fill="FFFFFF"/>
        <w:outlineLvl w:val="0"/>
        <w:rPr>
          <w:rFonts w:ascii="Times New Roman" w:eastAsia="Calibri" w:hAnsi="Times New Roman" w:cs="Times New Roman"/>
          <w:b/>
          <w:color w:val="auto"/>
          <w:lang w:eastAsia="en-US" w:bidi="ar-SA"/>
        </w:rPr>
      </w:pPr>
      <w:r w:rsidRPr="00B56513">
        <w:rPr>
          <w:rFonts w:ascii="Times New Roman" w:eastAsia="Times New Roman" w:hAnsi="Times New Roman" w:cs="Times New Roman"/>
          <w:color w:val="auto"/>
          <w:lang w:bidi="ar-SA"/>
        </w:rPr>
        <w:t xml:space="preserve">                  </w:t>
      </w:r>
      <w:r w:rsidRPr="00B56513">
        <w:rPr>
          <w:rFonts w:ascii="Times New Roman" w:eastAsia="Calibri" w:hAnsi="Times New Roman" w:cs="Times New Roman"/>
          <w:b/>
          <w:color w:val="auto"/>
          <w:lang w:eastAsia="en-US" w:bidi="ar-SA"/>
        </w:rPr>
        <w:t>Входное тестирование "Введение в программу"</w:t>
      </w:r>
    </w:p>
    <w:p w:rsidR="00B56513" w:rsidRPr="00B56513" w:rsidRDefault="00B56513" w:rsidP="00B56513">
      <w:pPr>
        <w:widowControl/>
        <w:shd w:val="clear" w:color="auto" w:fill="FFFFFF"/>
        <w:jc w:val="center"/>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Стартовый контроль</w:t>
      </w:r>
    </w:p>
    <w:p w:rsidR="00B56513" w:rsidRPr="00B56513" w:rsidRDefault="00B56513" w:rsidP="00B56513">
      <w:pPr>
        <w:widowControl/>
        <w:shd w:val="clear" w:color="auto" w:fill="FFFFFF"/>
        <w:jc w:val="center"/>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(тест)</w:t>
      </w:r>
    </w:p>
    <w:p w:rsidR="00B56513" w:rsidRPr="00B56513" w:rsidRDefault="00B56513" w:rsidP="00B56513">
      <w:pPr>
        <w:widowControl/>
        <w:shd w:val="clear" w:color="auto" w:fill="FFFFFF"/>
        <w:jc w:val="center"/>
        <w:rPr>
          <w:rFonts w:ascii="Times New Roman" w:eastAsia="Times New Roman" w:hAnsi="Times New Roman" w:cs="Times New Roman"/>
          <w:b/>
          <w:bCs/>
          <w:lang w:bidi="ar-SA"/>
        </w:rPr>
      </w:pP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Какие птицы имеют тонкий слух:</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А)сова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В)утка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С)цапля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D)голубь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2) Что обеспечивает высокий уровень обмена веществ у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А) два круга кровообращения</w:t>
      </w:r>
      <w:r w:rsidRPr="00B56513">
        <w:rPr>
          <w:rFonts w:ascii="Times New Roman" w:eastAsia="Times New Roman" w:hAnsi="Times New Roman" w:cs="Times New Roman"/>
          <w:color w:val="auto"/>
          <w:lang w:bidi="ar-SA"/>
        </w:rPr>
        <w:t>;</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 ритмичная работа сердца,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С)разделение артериальной и венозной крови,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 клапан между предсердиями и желудочками.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3)У какой птицы гнездо похоже на руковичку:</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А)скворца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В)иволги</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С)ремеза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D)жаворонка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4)Птицы в пищевых цепях являются:</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А)консументами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В)продуцентами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С)редуцентами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D)тропизмами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5 )Соединение у птиц головы с туловищем:</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А)полуподвижно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В)пожвижно</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С)неподвижно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D)малоподвижно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6)Сколько пальцев у птиц в поясе верхних конечностей:</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А)4-5</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В)3-4</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С)2-3</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D)1-2</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7 )Какая железа есть на коже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А)потовая</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В)копчиковая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С)сальная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D)поджелудочная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8 )Какие органы чувств развиты у птиц лучше всего;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lastRenderedPageBreak/>
        <w:t>А)обоняния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В)осязания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С</w:t>
      </w:r>
      <w:r w:rsidRPr="00B56513">
        <w:rPr>
          <w:rFonts w:ascii="Times New Roman" w:eastAsia="Times New Roman" w:hAnsi="Times New Roman" w:cs="Times New Roman"/>
          <w:color w:val="auto"/>
          <w:lang w:bidi="ar-SA"/>
        </w:rPr>
        <w:t>)зрения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D)слуха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9)Какова температура тела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А)36,5</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В)38</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С)39</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D</w:t>
      </w:r>
      <w:r w:rsidRPr="00B56513">
        <w:rPr>
          <w:rFonts w:ascii="Times New Roman" w:eastAsia="Times New Roman" w:hAnsi="Times New Roman" w:cs="Times New Roman"/>
          <w:color w:val="auto"/>
          <w:lang w:bidi="ar-SA"/>
        </w:rPr>
        <w:t>)41</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10)Двойное дыхание у птиц :</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А)постоянно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В)</w:t>
      </w:r>
      <w:r w:rsidRPr="00B56513">
        <w:rPr>
          <w:rFonts w:ascii="Times New Roman" w:eastAsia="Times New Roman" w:hAnsi="Times New Roman" w:cs="Times New Roman"/>
          <w:color w:val="auto"/>
          <w:lang w:bidi="ar-SA"/>
        </w:rPr>
        <w:t>только в полете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С)не в полете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D)только при плавании в воде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11) Что предохраняет птиц от перегревания?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А)легкие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В)кожа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С)оперение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D</w:t>
      </w:r>
      <w:r w:rsidRPr="00B56513">
        <w:rPr>
          <w:rFonts w:ascii="Times New Roman" w:eastAsia="Times New Roman" w:hAnsi="Times New Roman" w:cs="Times New Roman"/>
          <w:color w:val="auto"/>
          <w:lang w:bidi="ar-SA"/>
        </w:rPr>
        <w:t>)воздушные мешки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12)Функции воздушных мешков: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А)вентиляция легких,защита от перегрева в полете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В)выделение</w:t>
      </w:r>
      <w:r w:rsidRPr="00B56513">
        <w:rPr>
          <w:rFonts w:ascii="Times New Roman" w:eastAsia="Times New Roman" w:hAnsi="Times New Roman" w:cs="Times New Roman"/>
          <w:color w:val="auto"/>
          <w:lang w:bidi="ar-SA"/>
        </w:rPr>
        <w:t xml:space="preserve"> ферментов при пищеварении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С)координация движений</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D)окисление крови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13)Какие птицы имеют грудной мозоль: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А)фазан</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В)эму</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С)пеликан</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D)куропатка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14)Птицы ,которые могут нырять на глубину до 130 метров: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А)чайки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В)альбатросы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С)пингвины</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D)гуси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15)Птицы, которые гнездятся на скалах:</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А)цапля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В)ржанка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С)крапивник</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D)сокол-сапсан</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16)Какая птица имеет перепонки между пальцев и развитую копчиковую железу:</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А)индюк</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В)цесарка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С)курица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D)гусь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17) Какие птицы обитают в лесной зоне: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А)оседлые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В)кочующие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С)перелетные</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D)зимующие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18)У какой птицы хорошо развито зрение: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А)дятел</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lastRenderedPageBreak/>
        <w:t>В)жаворонок</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С)сова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D)орел</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19)Самые крупные птицы отряда веслоногих:</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А)пеликаны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В)фаэтоны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С)бакланы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D)олуши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20)Птица ,которая умеет бегать по дну водоема: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А)ржанка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В)ремез</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С)утка</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D)оляпка</w:t>
      </w:r>
    </w:p>
    <w:p w:rsidR="00B56513" w:rsidRPr="00B56513" w:rsidRDefault="00B56513" w:rsidP="00B56513">
      <w:pPr>
        <w:widowControl/>
        <w:jc w:val="center"/>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Задание оценивается по 3 уровням – высокий, средний и низкий</w:t>
      </w:r>
    </w:p>
    <w:p w:rsidR="00B56513" w:rsidRPr="00B56513" w:rsidRDefault="00B56513" w:rsidP="00B56513">
      <w:pPr>
        <w:widowControl/>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 xml:space="preserve">Инструмент проверки: </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высокий уровень:</w:t>
      </w:r>
      <w:r w:rsidRPr="00B56513">
        <w:rPr>
          <w:rFonts w:ascii="Times New Roman" w:eastAsia="Times New Roman" w:hAnsi="Times New Roman" w:cs="Times New Roman"/>
          <w:color w:val="auto"/>
          <w:lang w:bidi="ar-SA"/>
        </w:rPr>
        <w:t xml:space="preserve"> на все вопросы получены исчерпывающие ответы (допускается в одном вопросе небольшие неточности);</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средний уровень:</w:t>
      </w:r>
      <w:r w:rsidRPr="00B56513">
        <w:rPr>
          <w:rFonts w:ascii="Times New Roman" w:eastAsia="Times New Roman" w:hAnsi="Times New Roman" w:cs="Times New Roman"/>
          <w:color w:val="auto"/>
          <w:lang w:bidi="ar-SA"/>
        </w:rPr>
        <w:t xml:space="preserve"> получены ответы на 15 вопросов. Учащийся в достаточной степени владеет пройденным материалом</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низкий уровень:</w:t>
      </w:r>
      <w:r w:rsidRPr="00B56513">
        <w:rPr>
          <w:rFonts w:ascii="Times New Roman" w:eastAsia="Times New Roman" w:hAnsi="Times New Roman" w:cs="Times New Roman"/>
          <w:color w:val="auto"/>
          <w:lang w:bidi="ar-SA"/>
        </w:rPr>
        <w:t xml:space="preserve"> названы правильные ответы менее 10.</w:t>
      </w:r>
      <w:bookmarkStart w:id="11" w:name="fef83ae41b76c061cc863465afd74d30beb16560"/>
    </w:p>
    <w:p w:rsidR="00B56513" w:rsidRPr="00B56513" w:rsidRDefault="00B56513" w:rsidP="00B56513">
      <w:pPr>
        <w:widowControl/>
        <w:shd w:val="clear" w:color="auto" w:fill="FFFFFF"/>
        <w:textAlignment w:val="baseline"/>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 xml:space="preserve">                          Текущий контроль  (тестирование)</w:t>
      </w:r>
    </w:p>
    <w:p w:rsidR="00B56513" w:rsidRPr="00B56513" w:rsidRDefault="00B56513" w:rsidP="00B56513">
      <w:pPr>
        <w:widowControl/>
        <w:shd w:val="clear" w:color="auto" w:fill="FFFFFF"/>
        <w:textAlignment w:val="baseline"/>
        <w:rPr>
          <w:rFonts w:ascii="Times New Roman" w:eastAsia="Times New Roman" w:hAnsi="Times New Roman" w:cs="Times New Roman"/>
          <w:b/>
          <w:color w:val="auto"/>
          <w:lang w:bidi="ar-SA"/>
        </w:rPr>
      </w:pPr>
      <w:r w:rsidRPr="00B56513">
        <w:rPr>
          <w:rFonts w:ascii="Times New Roman" w:eastAsia="Times New Roman" w:hAnsi="Times New Roman" w:cs="Times New Roman"/>
          <w:b/>
          <w:bCs/>
          <w:color w:val="auto"/>
          <w:bdr w:val="none" w:sz="0" w:space="0" w:color="auto" w:frame="1"/>
          <w:lang w:bidi="ar-SA"/>
        </w:rPr>
        <w:t>A1.</w:t>
      </w:r>
      <w:r w:rsidRPr="00B56513">
        <w:rPr>
          <w:rFonts w:ascii="Times New Roman" w:eastAsia="Times New Roman" w:hAnsi="Times New Roman" w:cs="Times New Roman"/>
          <w:color w:val="auto"/>
          <w:lang w:bidi="ar-SA"/>
        </w:rPr>
        <w:t> Полное разделение двух кругов кровообращения происхо</w:t>
      </w:r>
      <w:r w:rsidRPr="00B56513">
        <w:rPr>
          <w:rFonts w:ascii="Times New Roman" w:eastAsia="Times New Roman" w:hAnsi="Times New Roman" w:cs="Times New Roman"/>
          <w:color w:val="auto"/>
          <w:lang w:bidi="ar-SA"/>
        </w:rPr>
        <w:softHyphen/>
        <w:t>дит в кровеносной системе</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жабы</w:t>
      </w:r>
      <w:r w:rsidRPr="00B56513">
        <w:rPr>
          <w:rFonts w:ascii="Times New Roman" w:eastAsia="Times New Roman" w:hAnsi="Times New Roman" w:cs="Times New Roman"/>
          <w:color w:val="auto"/>
          <w:lang w:bidi="ar-SA"/>
        </w:rPr>
        <w:br/>
        <w:t>2) лягушки</w:t>
      </w:r>
      <w:r w:rsidRPr="00B56513">
        <w:rPr>
          <w:rFonts w:ascii="Times New Roman" w:eastAsia="Times New Roman" w:hAnsi="Times New Roman" w:cs="Times New Roman"/>
          <w:color w:val="auto"/>
          <w:lang w:bidi="ar-SA"/>
        </w:rPr>
        <w:br/>
        <w:t>3) голубя</w:t>
      </w:r>
      <w:r w:rsidRPr="00B56513">
        <w:rPr>
          <w:rFonts w:ascii="Times New Roman" w:eastAsia="Times New Roman" w:hAnsi="Times New Roman" w:cs="Times New Roman"/>
          <w:color w:val="auto"/>
          <w:lang w:bidi="ar-SA"/>
        </w:rPr>
        <w:br/>
        <w:t>4) ящерицы</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А2.</w:t>
      </w:r>
      <w:r w:rsidRPr="00B56513">
        <w:rPr>
          <w:rFonts w:ascii="Times New Roman" w:eastAsia="Times New Roman" w:hAnsi="Times New Roman" w:cs="Times New Roman"/>
          <w:color w:val="auto"/>
          <w:lang w:bidi="ar-SA"/>
        </w:rPr>
        <w:t> Сросшиеся кости нижней части ноги птицы образуют</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цевку</w:t>
      </w:r>
      <w:r w:rsidRPr="00B56513">
        <w:rPr>
          <w:rFonts w:ascii="Times New Roman" w:eastAsia="Times New Roman" w:hAnsi="Times New Roman" w:cs="Times New Roman"/>
          <w:color w:val="auto"/>
          <w:lang w:bidi="ar-SA"/>
        </w:rPr>
        <w:br/>
        <w:t>2) бедро</w:t>
      </w:r>
      <w:r w:rsidRPr="00B56513">
        <w:rPr>
          <w:rFonts w:ascii="Times New Roman" w:eastAsia="Times New Roman" w:hAnsi="Times New Roman" w:cs="Times New Roman"/>
          <w:color w:val="auto"/>
          <w:lang w:bidi="ar-SA"/>
        </w:rPr>
        <w:br/>
        <w:t>3) голень</w:t>
      </w:r>
      <w:r w:rsidRPr="00B56513">
        <w:rPr>
          <w:rFonts w:ascii="Times New Roman" w:eastAsia="Times New Roman" w:hAnsi="Times New Roman" w:cs="Times New Roman"/>
          <w:color w:val="auto"/>
          <w:lang w:bidi="ar-SA"/>
        </w:rPr>
        <w:br/>
        <w:t>4) тазовый пояс</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А3.</w:t>
      </w:r>
      <w:r w:rsidRPr="00B56513">
        <w:rPr>
          <w:rFonts w:ascii="Times New Roman" w:eastAsia="Times New Roman" w:hAnsi="Times New Roman" w:cs="Times New Roman"/>
          <w:color w:val="auto"/>
          <w:lang w:bidi="ar-SA"/>
        </w:rPr>
        <w:t> Наибольшее значение для ориентации птиц в пространст</w:t>
      </w:r>
      <w:r w:rsidRPr="00B56513">
        <w:rPr>
          <w:rFonts w:ascii="Times New Roman" w:eastAsia="Times New Roman" w:hAnsi="Times New Roman" w:cs="Times New Roman"/>
          <w:color w:val="auto"/>
          <w:lang w:bidi="ar-SA"/>
        </w:rPr>
        <w:softHyphen/>
        <w:t>ве имеет орган чувств</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зрение</w:t>
      </w:r>
      <w:r w:rsidRPr="00B56513">
        <w:rPr>
          <w:rFonts w:ascii="Times New Roman" w:eastAsia="Times New Roman" w:hAnsi="Times New Roman" w:cs="Times New Roman"/>
          <w:color w:val="auto"/>
          <w:lang w:bidi="ar-SA"/>
        </w:rPr>
        <w:br/>
        <w:t>2) осязание</w:t>
      </w:r>
      <w:r w:rsidRPr="00B56513">
        <w:rPr>
          <w:rFonts w:ascii="Times New Roman" w:eastAsia="Times New Roman" w:hAnsi="Times New Roman" w:cs="Times New Roman"/>
          <w:color w:val="auto"/>
          <w:lang w:bidi="ar-SA"/>
        </w:rPr>
        <w:br/>
        <w:t>3) обоняние</w:t>
      </w:r>
      <w:r w:rsidRPr="00B56513">
        <w:rPr>
          <w:rFonts w:ascii="Times New Roman" w:eastAsia="Times New Roman" w:hAnsi="Times New Roman" w:cs="Times New Roman"/>
          <w:color w:val="auto"/>
          <w:lang w:bidi="ar-SA"/>
        </w:rPr>
        <w:br/>
        <w:t>4) слух</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А4.</w:t>
      </w:r>
      <w:r w:rsidRPr="00B56513">
        <w:rPr>
          <w:rFonts w:ascii="Times New Roman" w:eastAsia="Times New Roman" w:hAnsi="Times New Roman" w:cs="Times New Roman"/>
          <w:color w:val="auto"/>
          <w:lang w:bidi="ar-SA"/>
        </w:rPr>
        <w:t> В отличие от рептилий дыхательная система птиц включает</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трахею</w:t>
      </w:r>
      <w:r w:rsidRPr="00B56513">
        <w:rPr>
          <w:rFonts w:ascii="Times New Roman" w:eastAsia="Times New Roman" w:hAnsi="Times New Roman" w:cs="Times New Roman"/>
          <w:color w:val="auto"/>
          <w:lang w:bidi="ar-SA"/>
        </w:rPr>
        <w:br/>
        <w:t>2) легкие</w:t>
      </w:r>
      <w:r w:rsidRPr="00B56513">
        <w:rPr>
          <w:rFonts w:ascii="Times New Roman" w:eastAsia="Times New Roman" w:hAnsi="Times New Roman" w:cs="Times New Roman"/>
          <w:color w:val="auto"/>
          <w:lang w:bidi="ar-SA"/>
        </w:rPr>
        <w:br/>
        <w:t>3) бронхи</w:t>
      </w:r>
      <w:r w:rsidRPr="00B56513">
        <w:rPr>
          <w:rFonts w:ascii="Times New Roman" w:eastAsia="Times New Roman" w:hAnsi="Times New Roman" w:cs="Times New Roman"/>
          <w:color w:val="auto"/>
          <w:lang w:bidi="ar-SA"/>
        </w:rPr>
        <w:br/>
        <w:t>4) воздушные мешки</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А5.</w:t>
      </w:r>
      <w:r w:rsidRPr="00B56513">
        <w:rPr>
          <w:rFonts w:ascii="Times New Roman" w:eastAsia="Times New Roman" w:hAnsi="Times New Roman" w:cs="Times New Roman"/>
          <w:color w:val="auto"/>
          <w:lang w:bidi="ar-SA"/>
        </w:rPr>
        <w:t> Этап постэмбрионального развития птиц начинается с</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оплодотворения яйцеклетки</w:t>
      </w:r>
      <w:r w:rsidRPr="00B56513">
        <w:rPr>
          <w:rFonts w:ascii="Times New Roman" w:eastAsia="Times New Roman" w:hAnsi="Times New Roman" w:cs="Times New Roman"/>
          <w:color w:val="auto"/>
          <w:lang w:bidi="ar-SA"/>
        </w:rPr>
        <w:br/>
        <w:t>2) откладки яиц</w:t>
      </w:r>
      <w:r w:rsidRPr="00B56513">
        <w:rPr>
          <w:rFonts w:ascii="Times New Roman" w:eastAsia="Times New Roman" w:hAnsi="Times New Roman" w:cs="Times New Roman"/>
          <w:color w:val="auto"/>
          <w:lang w:bidi="ar-SA"/>
        </w:rPr>
        <w:br/>
        <w:t>3) выхода птенца из гнезда</w:t>
      </w:r>
      <w:r w:rsidRPr="00B56513">
        <w:rPr>
          <w:rFonts w:ascii="Times New Roman" w:eastAsia="Times New Roman" w:hAnsi="Times New Roman" w:cs="Times New Roman"/>
          <w:color w:val="auto"/>
          <w:lang w:bidi="ar-SA"/>
        </w:rPr>
        <w:br/>
        <w:t>4) выхода птенца из скорлупы яйца</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А6.</w:t>
      </w:r>
      <w:r w:rsidRPr="00B56513">
        <w:rPr>
          <w:rFonts w:ascii="Times New Roman" w:eastAsia="Times New Roman" w:hAnsi="Times New Roman" w:cs="Times New Roman"/>
          <w:color w:val="auto"/>
          <w:lang w:bidi="ar-SA"/>
        </w:rPr>
        <w:t> В отличие от рептилий в пищеварительной системе птиц отсутствует</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пищевод</w:t>
      </w:r>
      <w:r w:rsidRPr="00B56513">
        <w:rPr>
          <w:rFonts w:ascii="Times New Roman" w:eastAsia="Times New Roman" w:hAnsi="Times New Roman" w:cs="Times New Roman"/>
          <w:color w:val="auto"/>
          <w:lang w:bidi="ar-SA"/>
        </w:rPr>
        <w:br/>
        <w:t>2) желудок</w:t>
      </w:r>
      <w:r w:rsidRPr="00B56513">
        <w:rPr>
          <w:rFonts w:ascii="Times New Roman" w:eastAsia="Times New Roman" w:hAnsi="Times New Roman" w:cs="Times New Roman"/>
          <w:color w:val="auto"/>
          <w:lang w:bidi="ar-SA"/>
        </w:rPr>
        <w:br/>
        <w:t>3) поджелудочная железа</w:t>
      </w:r>
      <w:r w:rsidRPr="00B56513">
        <w:rPr>
          <w:rFonts w:ascii="Times New Roman" w:eastAsia="Times New Roman" w:hAnsi="Times New Roman" w:cs="Times New Roman"/>
          <w:color w:val="auto"/>
          <w:lang w:bidi="ar-SA"/>
        </w:rPr>
        <w:br/>
        <w:t>4) набор зубов</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lastRenderedPageBreak/>
        <w:t>А7.</w:t>
      </w:r>
      <w:r w:rsidRPr="00B56513">
        <w:rPr>
          <w:rFonts w:ascii="Times New Roman" w:eastAsia="Times New Roman" w:hAnsi="Times New Roman" w:cs="Times New Roman"/>
          <w:color w:val="auto"/>
          <w:lang w:bidi="ar-SA"/>
        </w:rPr>
        <w:t> Для передвижения по поверхности водоема утка использует</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крылья</w:t>
      </w:r>
      <w:r w:rsidRPr="00B56513">
        <w:rPr>
          <w:rFonts w:ascii="Times New Roman" w:eastAsia="Times New Roman" w:hAnsi="Times New Roman" w:cs="Times New Roman"/>
          <w:color w:val="auto"/>
          <w:lang w:bidi="ar-SA"/>
        </w:rPr>
        <w:br/>
        <w:t>2) ноги</w:t>
      </w:r>
      <w:r w:rsidRPr="00B56513">
        <w:rPr>
          <w:rFonts w:ascii="Times New Roman" w:eastAsia="Times New Roman" w:hAnsi="Times New Roman" w:cs="Times New Roman"/>
          <w:color w:val="auto"/>
          <w:lang w:bidi="ar-SA"/>
        </w:rPr>
        <w:br/>
        <w:t>3) хвостовое оперение</w:t>
      </w:r>
      <w:r w:rsidRPr="00B56513">
        <w:rPr>
          <w:rFonts w:ascii="Times New Roman" w:eastAsia="Times New Roman" w:hAnsi="Times New Roman" w:cs="Times New Roman"/>
          <w:color w:val="auto"/>
          <w:lang w:bidi="ar-SA"/>
        </w:rPr>
        <w:br/>
        <w:t>4) маховые перья</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А8.</w:t>
      </w:r>
      <w:r w:rsidRPr="00B56513">
        <w:rPr>
          <w:rFonts w:ascii="Times New Roman" w:eastAsia="Times New Roman" w:hAnsi="Times New Roman" w:cs="Times New Roman"/>
          <w:color w:val="auto"/>
          <w:lang w:bidi="ar-SA"/>
        </w:rPr>
        <w:t> Сумеречное зрение хорошо развито у</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совы</w:t>
      </w:r>
      <w:r w:rsidRPr="00B56513">
        <w:rPr>
          <w:rFonts w:ascii="Times New Roman" w:eastAsia="Times New Roman" w:hAnsi="Times New Roman" w:cs="Times New Roman"/>
          <w:color w:val="auto"/>
          <w:lang w:bidi="ar-SA"/>
        </w:rPr>
        <w:br/>
        <w:t>2) дятла</w:t>
      </w:r>
      <w:r w:rsidRPr="00B56513">
        <w:rPr>
          <w:rFonts w:ascii="Times New Roman" w:eastAsia="Times New Roman" w:hAnsi="Times New Roman" w:cs="Times New Roman"/>
          <w:color w:val="auto"/>
          <w:lang w:bidi="ar-SA"/>
        </w:rPr>
        <w:br/>
        <w:t>3) цапли</w:t>
      </w:r>
      <w:r w:rsidRPr="00B56513">
        <w:rPr>
          <w:rFonts w:ascii="Times New Roman" w:eastAsia="Times New Roman" w:hAnsi="Times New Roman" w:cs="Times New Roman"/>
          <w:color w:val="auto"/>
          <w:lang w:bidi="ar-SA"/>
        </w:rPr>
        <w:br/>
        <w:t>4) страуса</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А9.</w:t>
      </w:r>
      <w:r w:rsidRPr="00B56513">
        <w:rPr>
          <w:rFonts w:ascii="Times New Roman" w:eastAsia="Times New Roman" w:hAnsi="Times New Roman" w:cs="Times New Roman"/>
          <w:color w:val="auto"/>
          <w:lang w:bidi="ar-SA"/>
        </w:rPr>
        <w:t> Приспособлены к нырянию на значительную глубину и утратили способность к полету</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утки</w:t>
      </w:r>
      <w:r w:rsidRPr="00B56513">
        <w:rPr>
          <w:rFonts w:ascii="Times New Roman" w:eastAsia="Times New Roman" w:hAnsi="Times New Roman" w:cs="Times New Roman"/>
          <w:color w:val="auto"/>
          <w:lang w:bidi="ar-SA"/>
        </w:rPr>
        <w:br/>
        <w:t>2) чайки</w:t>
      </w:r>
      <w:r w:rsidRPr="00B56513">
        <w:rPr>
          <w:rFonts w:ascii="Times New Roman" w:eastAsia="Times New Roman" w:hAnsi="Times New Roman" w:cs="Times New Roman"/>
          <w:color w:val="auto"/>
          <w:lang w:bidi="ar-SA"/>
        </w:rPr>
        <w:br/>
        <w:t>3) цапли</w:t>
      </w:r>
      <w:r w:rsidRPr="00B56513">
        <w:rPr>
          <w:rFonts w:ascii="Times New Roman" w:eastAsia="Times New Roman" w:hAnsi="Times New Roman" w:cs="Times New Roman"/>
          <w:color w:val="auto"/>
          <w:lang w:bidi="ar-SA"/>
        </w:rPr>
        <w:br/>
        <w:t>4) пингвины</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A10.</w:t>
      </w:r>
      <w:r w:rsidRPr="00B56513">
        <w:rPr>
          <w:rFonts w:ascii="Times New Roman" w:eastAsia="Times New Roman" w:hAnsi="Times New Roman" w:cs="Times New Roman"/>
          <w:color w:val="auto"/>
          <w:lang w:bidi="ar-SA"/>
        </w:rPr>
        <w:t> Сигналом к миграциям птиц служит</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длина светового дня</w:t>
      </w:r>
      <w:r w:rsidRPr="00B56513">
        <w:rPr>
          <w:rFonts w:ascii="Times New Roman" w:eastAsia="Times New Roman" w:hAnsi="Times New Roman" w:cs="Times New Roman"/>
          <w:color w:val="auto"/>
          <w:lang w:bidi="ar-SA"/>
        </w:rPr>
        <w:br/>
        <w:t>2) температура воздуха</w:t>
      </w:r>
      <w:r w:rsidRPr="00B56513">
        <w:rPr>
          <w:rFonts w:ascii="Times New Roman" w:eastAsia="Times New Roman" w:hAnsi="Times New Roman" w:cs="Times New Roman"/>
          <w:color w:val="auto"/>
          <w:lang w:bidi="ar-SA"/>
        </w:rPr>
        <w:br/>
        <w:t>3) атмосферное давление</w:t>
      </w:r>
      <w:r w:rsidRPr="00B56513">
        <w:rPr>
          <w:rFonts w:ascii="Times New Roman" w:eastAsia="Times New Roman" w:hAnsi="Times New Roman" w:cs="Times New Roman"/>
          <w:color w:val="auto"/>
          <w:lang w:bidi="ar-SA"/>
        </w:rPr>
        <w:br/>
        <w:t>4) температура воды</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bdr w:val="none" w:sz="0" w:space="0" w:color="auto" w:frame="1"/>
          <w:lang w:bidi="ar-SA"/>
        </w:rPr>
        <w:t>А11.</w:t>
      </w:r>
      <w:r w:rsidRPr="00B56513">
        <w:rPr>
          <w:rFonts w:ascii="Times New Roman" w:eastAsia="Times New Roman" w:hAnsi="Times New Roman" w:cs="Times New Roman"/>
          <w:color w:val="auto"/>
          <w:lang w:bidi="ar-SA"/>
        </w:rPr>
        <w:t> Оседло живут в определенной местности</w:t>
      </w:r>
    </w:p>
    <w:p w:rsidR="00B56513" w:rsidRPr="00B56513" w:rsidRDefault="00B56513" w:rsidP="00B56513">
      <w:pPr>
        <w:widowControl/>
        <w:shd w:val="clear" w:color="auto" w:fill="FFFFFF"/>
        <w:textAlignment w:val="baseline"/>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 гуси</w:t>
      </w:r>
      <w:r w:rsidRPr="00B56513">
        <w:rPr>
          <w:rFonts w:ascii="Times New Roman" w:eastAsia="Times New Roman" w:hAnsi="Times New Roman" w:cs="Times New Roman"/>
          <w:color w:val="auto"/>
          <w:lang w:bidi="ar-SA"/>
        </w:rPr>
        <w:br/>
        <w:t>2) грачи</w:t>
      </w:r>
      <w:r w:rsidRPr="00B56513">
        <w:rPr>
          <w:rFonts w:ascii="Times New Roman" w:eastAsia="Times New Roman" w:hAnsi="Times New Roman" w:cs="Times New Roman"/>
          <w:color w:val="auto"/>
          <w:lang w:bidi="ar-SA"/>
        </w:rPr>
        <w:br/>
        <w:t>3) воробьи</w:t>
      </w:r>
      <w:r w:rsidRPr="00B56513">
        <w:rPr>
          <w:rFonts w:ascii="Times New Roman" w:eastAsia="Times New Roman" w:hAnsi="Times New Roman" w:cs="Times New Roman"/>
          <w:color w:val="auto"/>
          <w:lang w:bidi="ar-SA"/>
        </w:rPr>
        <w:br/>
        <w:t>4) ласточки</w:t>
      </w:r>
    </w:p>
    <w:p w:rsidR="00B56513" w:rsidRPr="00B56513" w:rsidRDefault="00B56513" w:rsidP="00B56513">
      <w:pPr>
        <w:widowControl/>
        <w:rPr>
          <w:rFonts w:ascii="Times New Roman" w:eastAsia="Times New Roman" w:hAnsi="Times New Roman" w:cs="Times New Roman"/>
          <w:b/>
          <w:color w:val="auto"/>
          <w:lang w:bidi="ar-SA"/>
        </w:rPr>
      </w:pPr>
      <w:r w:rsidRPr="00B56513">
        <w:rPr>
          <w:rFonts w:ascii="Times New Roman" w:eastAsia="Times New Roman" w:hAnsi="Times New Roman" w:cs="Times New Roman"/>
          <w:b/>
          <w:bCs/>
          <w:color w:val="auto"/>
          <w:bdr w:val="none" w:sz="0" w:space="0" w:color="auto" w:frame="1"/>
          <w:lang w:bidi="ar-SA"/>
        </w:rPr>
        <w:t xml:space="preserve">Ответы на тест  </w:t>
      </w:r>
      <w:r w:rsidRPr="00B56513">
        <w:rPr>
          <w:rFonts w:ascii="Times New Roman" w:eastAsia="Times New Roman" w:hAnsi="Times New Roman" w:cs="Times New Roman"/>
          <w:color w:val="auto"/>
          <w:lang w:bidi="ar-SA"/>
        </w:rPr>
        <w:br/>
        <w:t>А1-3</w:t>
      </w:r>
      <w:r w:rsidRPr="00B56513">
        <w:rPr>
          <w:rFonts w:ascii="Times New Roman" w:eastAsia="Times New Roman" w:hAnsi="Times New Roman" w:cs="Times New Roman"/>
          <w:color w:val="auto"/>
          <w:lang w:bidi="ar-SA"/>
        </w:rPr>
        <w:br/>
        <w:t>А2-1</w:t>
      </w:r>
      <w:r w:rsidRPr="00B56513">
        <w:rPr>
          <w:rFonts w:ascii="Times New Roman" w:eastAsia="Times New Roman" w:hAnsi="Times New Roman" w:cs="Times New Roman"/>
          <w:color w:val="auto"/>
          <w:lang w:bidi="ar-SA"/>
        </w:rPr>
        <w:br/>
        <w:t>А3-1</w:t>
      </w:r>
      <w:r w:rsidRPr="00B56513">
        <w:rPr>
          <w:rFonts w:ascii="Times New Roman" w:eastAsia="Times New Roman" w:hAnsi="Times New Roman" w:cs="Times New Roman"/>
          <w:color w:val="auto"/>
          <w:lang w:bidi="ar-SA"/>
        </w:rPr>
        <w:br/>
        <w:t>А4-4</w:t>
      </w:r>
      <w:r w:rsidRPr="00B56513">
        <w:rPr>
          <w:rFonts w:ascii="Times New Roman" w:eastAsia="Times New Roman" w:hAnsi="Times New Roman" w:cs="Times New Roman"/>
          <w:color w:val="auto"/>
          <w:lang w:bidi="ar-SA"/>
        </w:rPr>
        <w:br/>
        <w:t>А5-4</w:t>
      </w:r>
      <w:r w:rsidRPr="00B56513">
        <w:rPr>
          <w:rFonts w:ascii="Times New Roman" w:eastAsia="Times New Roman" w:hAnsi="Times New Roman" w:cs="Times New Roman"/>
          <w:color w:val="auto"/>
          <w:lang w:bidi="ar-SA"/>
        </w:rPr>
        <w:br/>
        <w:t>А6-4</w:t>
      </w:r>
      <w:r w:rsidRPr="00B56513">
        <w:rPr>
          <w:rFonts w:ascii="Times New Roman" w:eastAsia="Times New Roman" w:hAnsi="Times New Roman" w:cs="Times New Roman"/>
          <w:color w:val="auto"/>
          <w:lang w:bidi="ar-SA"/>
        </w:rPr>
        <w:br/>
        <w:t>А7-2</w:t>
      </w:r>
      <w:r w:rsidRPr="00B56513">
        <w:rPr>
          <w:rFonts w:ascii="Times New Roman" w:eastAsia="Times New Roman" w:hAnsi="Times New Roman" w:cs="Times New Roman"/>
          <w:color w:val="auto"/>
          <w:lang w:bidi="ar-SA"/>
        </w:rPr>
        <w:br/>
        <w:t>А8-1</w:t>
      </w:r>
      <w:r w:rsidRPr="00B56513">
        <w:rPr>
          <w:rFonts w:ascii="Times New Roman" w:eastAsia="Times New Roman" w:hAnsi="Times New Roman" w:cs="Times New Roman"/>
          <w:color w:val="auto"/>
          <w:lang w:bidi="ar-SA"/>
        </w:rPr>
        <w:br/>
        <w:t>А9-4</w:t>
      </w:r>
      <w:r w:rsidRPr="00B56513">
        <w:rPr>
          <w:rFonts w:ascii="Times New Roman" w:eastAsia="Times New Roman" w:hAnsi="Times New Roman" w:cs="Times New Roman"/>
          <w:color w:val="auto"/>
          <w:lang w:bidi="ar-SA"/>
        </w:rPr>
        <w:br/>
        <w:t>А10-1</w:t>
      </w:r>
      <w:r w:rsidRPr="00B56513">
        <w:rPr>
          <w:rFonts w:ascii="Times New Roman" w:eastAsia="Times New Roman" w:hAnsi="Times New Roman" w:cs="Times New Roman"/>
          <w:color w:val="auto"/>
          <w:lang w:bidi="ar-SA"/>
        </w:rPr>
        <w:br/>
        <w:t>А11-3</w:t>
      </w:r>
      <w:r w:rsidRPr="00B56513">
        <w:rPr>
          <w:rFonts w:ascii="Times New Roman" w:eastAsia="Times New Roman" w:hAnsi="Times New Roman" w:cs="Times New Roman"/>
          <w:color w:val="auto"/>
          <w:lang w:bidi="ar-SA"/>
        </w:rPr>
        <w:br/>
      </w:r>
      <w:r w:rsidRPr="00B56513">
        <w:rPr>
          <w:rFonts w:ascii="Times New Roman" w:eastAsia="Times New Roman" w:hAnsi="Times New Roman" w:cs="Times New Roman"/>
          <w:b/>
          <w:color w:val="auto"/>
          <w:lang w:bidi="ar-SA"/>
        </w:rPr>
        <w:t>Задание оценивается по 3 уровням – высокий, средний и низкий</w:t>
      </w:r>
    </w:p>
    <w:p w:rsidR="00B56513" w:rsidRPr="00B56513" w:rsidRDefault="00B56513" w:rsidP="00B56513">
      <w:pPr>
        <w:widowControl/>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 xml:space="preserve">Инструмент проверки: </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высокий уровень:</w:t>
      </w:r>
      <w:r w:rsidRPr="00B56513">
        <w:rPr>
          <w:rFonts w:ascii="Times New Roman" w:eastAsia="Times New Roman" w:hAnsi="Times New Roman" w:cs="Times New Roman"/>
          <w:color w:val="auto"/>
          <w:lang w:bidi="ar-SA"/>
        </w:rPr>
        <w:t xml:space="preserve"> на все вопросы получены исчерпывающие ответы (допускается в одном вопросе небольшие неточности);</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средний уровень:</w:t>
      </w:r>
      <w:r w:rsidRPr="00B56513">
        <w:rPr>
          <w:rFonts w:ascii="Times New Roman" w:eastAsia="Times New Roman" w:hAnsi="Times New Roman" w:cs="Times New Roman"/>
          <w:color w:val="auto"/>
          <w:lang w:bidi="ar-SA"/>
        </w:rPr>
        <w:t xml:space="preserve"> получены ответы на 10 вопросов. Учащийся в достаточной степени владеет пройденным материалом</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низкий уровень:</w:t>
      </w:r>
      <w:r w:rsidRPr="00B56513">
        <w:rPr>
          <w:rFonts w:ascii="Times New Roman" w:eastAsia="Times New Roman" w:hAnsi="Times New Roman" w:cs="Times New Roman"/>
          <w:color w:val="auto"/>
          <w:lang w:bidi="ar-SA"/>
        </w:rPr>
        <w:t xml:space="preserve"> названы правильные ответы менее 5.</w:t>
      </w:r>
    </w:p>
    <w:p w:rsidR="00B56513" w:rsidRPr="00B56513" w:rsidRDefault="00B56513" w:rsidP="00B56513">
      <w:pPr>
        <w:widowControl/>
        <w:shd w:val="clear" w:color="auto" w:fill="FFFFFF"/>
        <w:jc w:val="center"/>
        <w:rPr>
          <w:rFonts w:ascii="Times New Roman" w:eastAsia="Times New Roman" w:hAnsi="Times New Roman" w:cs="Times New Roman"/>
          <w:b/>
          <w:bCs/>
          <w:color w:val="auto"/>
          <w:lang w:bidi="ar-SA"/>
        </w:rPr>
      </w:pPr>
      <w:r w:rsidRPr="00B56513">
        <w:rPr>
          <w:rFonts w:ascii="Times New Roman" w:eastAsia="Times New Roman" w:hAnsi="Times New Roman" w:cs="Times New Roman"/>
          <w:b/>
          <w:bCs/>
          <w:color w:val="auto"/>
          <w:lang w:bidi="ar-SA"/>
        </w:rPr>
        <w:t>Промежуточный контроль.</w:t>
      </w:r>
    </w:p>
    <w:p w:rsidR="00B56513" w:rsidRPr="00B56513" w:rsidRDefault="00B56513" w:rsidP="00B56513">
      <w:pPr>
        <w:widowControl/>
        <w:shd w:val="clear" w:color="auto" w:fill="FFFFFF"/>
        <w:jc w:val="center"/>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lang w:bidi="ar-SA"/>
        </w:rPr>
        <w:t xml:space="preserve">Тесты   по теме «Птицы» </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1.Наука, изучающая птиц:</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А)орнитология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В)арахнология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С)гельминтология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lastRenderedPageBreak/>
        <w:t>D)тицеводство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2)Приспособленность птиц к полету-это наличие: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А)двух кругов кровообращения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color w:val="auto"/>
          <w:lang w:bidi="ar-SA"/>
        </w:rPr>
        <w:t>В)воздушных</w:t>
      </w:r>
      <w:r w:rsidRPr="00B56513">
        <w:rPr>
          <w:rFonts w:ascii="Times New Roman" w:eastAsia="Times New Roman" w:hAnsi="Times New Roman" w:cs="Times New Roman"/>
          <w:color w:val="auto"/>
          <w:lang w:bidi="ar-SA"/>
        </w:rPr>
        <w:t xml:space="preserve"> мешков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С)копчиковой железы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 четырехкамерного сердца;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3)Кровеносная система у птиц:</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А)замкнутая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В)незамкнутая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 закрытая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 открытая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4)Какая кровь находится в правом желудочке птиц:</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А)с кислородом</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В)без кислорода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 смешанная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D)с углекислым газом</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5)Какие птицы относятся к выводковым птицам:</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А)голуби</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 сороки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 фазаны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D)синицы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6)Водоплавающие птицы, которые не умеют летать: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А)гуси</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В)пингвины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С)утки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D)лебеди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b/>
          <w:bCs/>
          <w:color w:val="auto"/>
          <w:lang w:bidi="ar-SA"/>
        </w:rPr>
        <w:t xml:space="preserve"> </w:t>
      </w:r>
      <w:r w:rsidRPr="00B56513">
        <w:rPr>
          <w:rFonts w:ascii="Times New Roman" w:eastAsia="Times New Roman" w:hAnsi="Times New Roman" w:cs="Times New Roman"/>
          <w:color w:val="auto"/>
          <w:lang w:bidi="ar-SA"/>
        </w:rPr>
        <w:t>7)Какую функцию выполняет железистый отдел желудка: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 выработка желчи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В)выработка гормонов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С)выделение кишеного сока</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D)выделение желудочного сока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8)Чем отличается архиоптерикс от современных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А)тело,покрытое чешуйками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В)хорошо развитые нижние конечности</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 наличие зубов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D)наличие перьев на теле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9)Цевка птицы-это: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А)воронья кость</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В)сросшиеся кости предплюсны и плюсны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С)локтевая кость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D)сросшиеся кости голени и плюсны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10)Какая железа существует у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А)сальная</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В)копчиковая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С)потовая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D)слизистая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11.Сколько пальцев находятся на нижних конечностях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А)два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В)три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w:t>
      </w:r>
      <w:r w:rsidRPr="00B56513">
        <w:rPr>
          <w:rFonts w:ascii="Times New Roman" w:eastAsia="Times New Roman" w:hAnsi="Times New Roman" w:cs="Times New Roman"/>
          <w:b/>
          <w:color w:val="auto"/>
          <w:lang w:bidi="ar-SA"/>
        </w:rPr>
        <w:t>четыре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D)пять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lastRenderedPageBreak/>
        <w:t>12.Органы дыхания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А)альвеолы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В)трахея</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С)дыхательные пути и легкие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D)жабры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13.Птицы,не имеющие киль:</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А)колибри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В)пеликан</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С)какаду</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D)страус</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14.Какие мышцы хорошо развиты у птиц для полета:</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А)мышцы шеи и груди</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В)мышцы верхних конечностей</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С)мышцы нижних конечностей</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D)мышцы спины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15)Сколько отделов имеет желудок птиц:</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А)один</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В)два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С)три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D)четыре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16)Выделительная система птиц состоит из:</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А)метанефридиев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В)мальпигиевых сосудов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С)почек,мочеточников,мочевого пузыря,мочеиспускательного канала</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D)почек,мочеточников,клоаки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17)Секрет копчиковой железы служит для: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 переваривания пищи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В)удержания в полете</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С)смачивания перьев и защиты от воды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D)для размножения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18)Вилочка-это:</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А)сросшиеся кости запястья,пястья и пальцев</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D)кости большой и малой берцовых костей</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С)сросшиеся ключицы</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D)хвостовые позвонки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19)Где у птицы расположены контурные перья:</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А) на крыльях</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В)на хвосте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С)на туловище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D)на голове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20)Зоб у птицы-это:</w:t>
      </w:r>
    </w:p>
    <w:p w:rsidR="00B56513" w:rsidRPr="00B56513" w:rsidRDefault="00B56513" w:rsidP="00B56513">
      <w:pPr>
        <w:widowControl/>
        <w:shd w:val="clear" w:color="auto" w:fill="FFFFFF"/>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А)отдел в желудке</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В)расширение и место хранения и размягчения пищи</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С)заболевание кишечника</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D)отдел головного мозг</w:t>
      </w:r>
    </w:p>
    <w:p w:rsidR="00B56513" w:rsidRPr="00B56513" w:rsidRDefault="00B56513" w:rsidP="00B56513">
      <w:pPr>
        <w:widowControl/>
        <w:shd w:val="clear" w:color="auto" w:fill="FFFFFF"/>
        <w:rPr>
          <w:rFonts w:ascii="Times New Roman" w:eastAsia="Times New Roman" w:hAnsi="Times New Roman" w:cs="Times New Roman"/>
          <w:color w:val="auto"/>
          <w:lang w:bidi="ar-SA"/>
        </w:rPr>
      </w:pPr>
    </w:p>
    <w:p w:rsidR="00B56513" w:rsidRPr="00B56513" w:rsidRDefault="00B56513" w:rsidP="00B56513">
      <w:pPr>
        <w:widowControl/>
        <w:jc w:val="center"/>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Задание оценивается по 3 уровням – высокий, средний и низкий</w:t>
      </w:r>
    </w:p>
    <w:p w:rsidR="00B56513" w:rsidRPr="00B56513" w:rsidRDefault="00B56513" w:rsidP="00B56513">
      <w:pPr>
        <w:widowControl/>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 xml:space="preserve">Инструмент проверки: </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высокий уровень:</w:t>
      </w:r>
      <w:r w:rsidRPr="00B56513">
        <w:rPr>
          <w:rFonts w:ascii="Times New Roman" w:eastAsia="Times New Roman" w:hAnsi="Times New Roman" w:cs="Times New Roman"/>
          <w:color w:val="auto"/>
          <w:lang w:bidi="ar-SA"/>
        </w:rPr>
        <w:t xml:space="preserve"> на все вопросы получены исчерпывающие ответы (допускается в одном вопросе небольшие неточности);</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lastRenderedPageBreak/>
        <w:t>- средний уровень:</w:t>
      </w:r>
      <w:r w:rsidRPr="00B56513">
        <w:rPr>
          <w:rFonts w:ascii="Times New Roman" w:eastAsia="Times New Roman" w:hAnsi="Times New Roman" w:cs="Times New Roman"/>
          <w:color w:val="auto"/>
          <w:lang w:bidi="ar-SA"/>
        </w:rPr>
        <w:t xml:space="preserve"> получены ответы на 15 вопросов. Учащийся в достаточной степени владеет пройденным материалом</w:t>
      </w:r>
    </w:p>
    <w:p w:rsidR="00B56513" w:rsidRPr="00B56513" w:rsidRDefault="00B56513" w:rsidP="00B56513">
      <w:pPr>
        <w:widowControl/>
        <w:jc w:val="both"/>
        <w:rPr>
          <w:rFonts w:ascii="Times New Roman" w:eastAsia="Times New Roman" w:hAnsi="Times New Roman" w:cs="Times New Roman"/>
          <w:color w:val="auto"/>
          <w:lang w:bidi="ar-SA"/>
        </w:rPr>
      </w:pPr>
      <w:r w:rsidRPr="00B56513">
        <w:rPr>
          <w:rFonts w:ascii="Times New Roman" w:eastAsia="Times New Roman" w:hAnsi="Times New Roman" w:cs="Times New Roman"/>
          <w:i/>
          <w:color w:val="auto"/>
          <w:lang w:bidi="ar-SA"/>
        </w:rPr>
        <w:t>- низкий уровень:</w:t>
      </w:r>
      <w:r w:rsidRPr="00B56513">
        <w:rPr>
          <w:rFonts w:ascii="Times New Roman" w:eastAsia="Times New Roman" w:hAnsi="Times New Roman" w:cs="Times New Roman"/>
          <w:color w:val="auto"/>
          <w:lang w:bidi="ar-SA"/>
        </w:rPr>
        <w:t xml:space="preserve"> названы правильные ответы менее 10.</w:t>
      </w:r>
    </w:p>
    <w:p w:rsidR="00B56513" w:rsidRPr="00B56513" w:rsidRDefault="00B56513" w:rsidP="00B56513">
      <w:pPr>
        <w:widowControl/>
        <w:rPr>
          <w:rFonts w:ascii="Times New Roman" w:eastAsia="Times New Roman" w:hAnsi="Times New Roman" w:cs="Times New Roman"/>
          <w:color w:val="auto"/>
          <w:lang w:bidi="ar-SA"/>
        </w:rPr>
      </w:pPr>
    </w:p>
    <w:p w:rsidR="00B56513" w:rsidRPr="00B56513" w:rsidRDefault="00B56513" w:rsidP="00B56513">
      <w:pPr>
        <w:widowControl/>
        <w:jc w:val="center"/>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Итоговый контроль по теме «Строение птиц»</w:t>
      </w:r>
    </w:p>
    <w:p w:rsidR="00B56513" w:rsidRPr="00B56513" w:rsidRDefault="00B56513" w:rsidP="00B56513">
      <w:pPr>
        <w:widowControl/>
        <w:jc w:val="center"/>
        <w:rPr>
          <w:rFonts w:ascii="Times New Roman" w:eastAsia="Times New Roman" w:hAnsi="Times New Roman" w:cs="Times New Roman"/>
          <w:b/>
          <w:color w:val="auto"/>
          <w:lang w:bidi="ar-SA"/>
        </w:rPr>
      </w:pPr>
      <w:r w:rsidRPr="00B56513">
        <w:rPr>
          <w:rFonts w:ascii="Times New Roman" w:eastAsia="Times New Roman" w:hAnsi="Times New Roman" w:cs="Times New Roman"/>
          <w:b/>
          <w:color w:val="auto"/>
          <w:lang w:bidi="ar-SA"/>
        </w:rPr>
        <w:t>(тесты)</w:t>
      </w:r>
    </w:p>
    <w:p w:rsidR="00B56513" w:rsidRPr="00B56513" w:rsidRDefault="00B56513" w:rsidP="00B56513">
      <w:pPr>
        <w:widowControl/>
        <w:shd w:val="clear" w:color="auto" w:fill="FFFFFF"/>
        <w:tabs>
          <w:tab w:val="left" w:pos="4155"/>
        </w:tabs>
        <w:jc w:val="center"/>
        <w:rPr>
          <w:rFonts w:ascii="Times New Roman" w:eastAsia="Times New Roman" w:hAnsi="Times New Roman" w:cs="Times New Roman"/>
          <w:b/>
          <w:bCs/>
          <w:color w:val="auto"/>
          <w:shd w:val="clear" w:color="auto" w:fill="FFFFFF"/>
          <w:lang w:bidi="ar-SA"/>
        </w:rPr>
      </w:pPr>
      <w:r w:rsidRPr="00B56513">
        <w:rPr>
          <w:rFonts w:ascii="Times New Roman" w:eastAsia="Times New Roman" w:hAnsi="Times New Roman" w:cs="Times New Roman"/>
          <w:b/>
          <w:bCs/>
          <w:color w:val="auto"/>
          <w:shd w:val="clear" w:color="auto" w:fill="FFFFFF"/>
          <w:lang w:bidi="ar-SA"/>
        </w:rPr>
        <w:t>Итоговый контроль</w:t>
      </w:r>
    </w:p>
    <w:bookmarkEnd w:id="11"/>
    <w:p w:rsidR="00B56513" w:rsidRPr="00B56513" w:rsidRDefault="00B56513" w:rsidP="00B56513">
      <w:pPr>
        <w:widowControl/>
        <w:jc w:val="center"/>
        <w:rPr>
          <w:rFonts w:ascii="Times New Roman" w:eastAsia="Times New Roman" w:hAnsi="Times New Roman" w:cs="Times New Roman"/>
          <w:b/>
          <w:color w:val="auto"/>
          <w:lang w:bidi="ar-SA"/>
        </w:rPr>
      </w:pPr>
    </w:p>
    <w:p w:rsidR="00B56513" w:rsidRPr="00B56513" w:rsidRDefault="00B56513" w:rsidP="00B56513">
      <w:pPr>
        <w:widowControl/>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При выполнении заданий  А1-А16 из предложенных вариантов ответов выберите тот, который вы считаете правильным</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 </w:t>
      </w:r>
      <w:r w:rsidRPr="00B56513">
        <w:rPr>
          <w:rFonts w:ascii="Times New Roman" w:eastAsia="Times New Roman" w:hAnsi="Times New Roman" w:cs="Times New Roman"/>
          <w:lang w:bidi="ar-SA"/>
        </w:rPr>
        <w:t> </w:t>
      </w:r>
      <w:r w:rsidRPr="00B56513">
        <w:rPr>
          <w:rFonts w:ascii="Times New Roman" w:eastAsia="Times New Roman" w:hAnsi="Times New Roman" w:cs="Times New Roman"/>
          <w:b/>
          <w:bCs/>
          <w:lang w:bidi="ar-SA"/>
        </w:rPr>
        <w:t>В позвоночнике птиц:</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2 отдела;                   2) 3 отдела;                      3) 4 отдела;                       4) 5 отделов</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А2.</w:t>
      </w:r>
      <w:r w:rsidRPr="00B56513">
        <w:rPr>
          <w:rFonts w:ascii="Times New Roman" w:eastAsia="Times New Roman" w:hAnsi="Times New Roman" w:cs="Times New Roman"/>
          <w:lang w:bidi="ar-SA"/>
        </w:rPr>
        <w:t> </w:t>
      </w:r>
      <w:r w:rsidRPr="00B56513">
        <w:rPr>
          <w:rFonts w:ascii="Times New Roman" w:eastAsia="Times New Roman" w:hAnsi="Times New Roman" w:cs="Times New Roman"/>
          <w:b/>
          <w:bCs/>
          <w:lang w:bidi="ar-SA"/>
        </w:rPr>
        <w:t>У птиц различают следующие виды перьев:</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контурные, пуховые, пух;                     3) контурные, маховые, пуховые;</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2) контурные, маховые, пух;                     4) контурные, маховые, контурные покровные, пуховые, пух.</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А3.</w:t>
      </w:r>
      <w:r w:rsidRPr="00B56513">
        <w:rPr>
          <w:rFonts w:ascii="Times New Roman" w:eastAsia="Times New Roman" w:hAnsi="Times New Roman" w:cs="Times New Roman"/>
          <w:lang w:bidi="ar-SA"/>
        </w:rPr>
        <w:t> </w:t>
      </w:r>
      <w:r w:rsidRPr="00B56513">
        <w:rPr>
          <w:rFonts w:ascii="Times New Roman" w:eastAsia="Times New Roman" w:hAnsi="Times New Roman" w:cs="Times New Roman"/>
          <w:b/>
          <w:bCs/>
          <w:lang w:bidi="ar-SA"/>
        </w:rPr>
        <w:t>Цевка - часть конечности птицы:</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образована сросшимися костями стопы                2) образована сросшимися позвонками;</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3) увеличивает длину шага у птиц;                            4) служит для уменьшения массы тела птицы.</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А4. По сравнению с пресмыкающимися в головном мозге птиц лучше развиты:</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передний мозг и мозжечок   2) передний, средний мозг и мозжечок   3) передний и средний мозг.</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А5</w:t>
      </w:r>
      <w:r w:rsidRPr="00B56513">
        <w:rPr>
          <w:rFonts w:ascii="Times New Roman" w:eastAsia="Times New Roman" w:hAnsi="Times New Roman" w:cs="Times New Roman"/>
          <w:lang w:bidi="ar-SA"/>
        </w:rPr>
        <w:t>. </w:t>
      </w:r>
      <w:r w:rsidRPr="00B56513">
        <w:rPr>
          <w:rFonts w:ascii="Times New Roman" w:eastAsia="Times New Roman" w:hAnsi="Times New Roman" w:cs="Times New Roman"/>
          <w:b/>
          <w:bCs/>
          <w:lang w:bidi="ar-SA"/>
        </w:rPr>
        <w:t>Челюсти птиц</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Имеют зубы                                    2) Лишены зубов</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А6. Сердце у птицы</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Однокамерное                   2) Двухкамерное                  3) Трехкамерное           4) Четырехкамерное</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А7. У птиц голова с туловищем соединена</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Неподвижно                         2) Подвижно                           3) Полуподвижно</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А8. Птицы – это</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теплокровные беспозвоночные животные               2) теплокровные позвоночные животные</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3) холоднокровные позвоночные животные</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А9. Широкая и мягкая часть пера называется:</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Ствол             2) Опахало                     3) Очин                    4) Бородки</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А10. Контурные перья налегают друг на друга и создают обтекаемую поверхность за счет:</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Бородок                 2) Опахала                    3) Очина                      4) Ствола</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А11. Что предохраняет птиц от перегревания?</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кожа                  2) легкие                       3) желудок                       4) воздушные мешки</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А12. Птицы отличаются от пресмыкающихся наличием в скелете:</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шейного отдела позвоночника    2) грудной клетки     3) крестцового отдела позвоночника    4) цевки</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А13. Опускание крыльев происходит за счет сокращения мышц:</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Больших грудных         2) Подключичных            3) Мышц ног              4) Межреберных</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А14. Изменение объема грудной клетки осуществляется за счет сокращения мышц</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Больших грудных         2) Подключичных            3) Мышц ног              4) Межреберных</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А15. Размягчается пища под влиянием желудочного сока в:</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Железистом отделе            2) Мускульном отделе                  3) Железистом и мускульном отделе</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lastRenderedPageBreak/>
        <w:t>А16. Цветным зрением обладают:</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Ракообразные               2) Земноводные                     3) Пресмыкающиеся                 4) Птицы</w:t>
      </w:r>
    </w:p>
    <w:p w:rsidR="00B56513" w:rsidRPr="00B56513" w:rsidRDefault="00B56513" w:rsidP="00B56513">
      <w:pPr>
        <w:widowControl/>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 xml:space="preserve">В заданиях В1-В2  Выберите три правильных ответа из шести предложенных. </w:t>
      </w:r>
    </w:p>
    <w:p w:rsidR="00B56513" w:rsidRPr="00B56513" w:rsidRDefault="00B56513" w:rsidP="00B56513">
      <w:pPr>
        <w:widowControl/>
        <w:shd w:val="clear" w:color="auto" w:fill="FFFFFF"/>
        <w:jc w:val="both"/>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Ответ запишите в виде последовательности цифр.</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В1.</w:t>
      </w:r>
      <w:r w:rsidRPr="00B56513">
        <w:rPr>
          <w:rFonts w:ascii="Times New Roman" w:eastAsia="Times New Roman" w:hAnsi="Times New Roman" w:cs="Times New Roman"/>
          <w:lang w:bidi="ar-SA"/>
        </w:rPr>
        <w:t> </w:t>
      </w:r>
      <w:r w:rsidRPr="00B56513">
        <w:rPr>
          <w:rFonts w:ascii="Times New Roman" w:eastAsia="Times New Roman" w:hAnsi="Times New Roman" w:cs="Times New Roman"/>
          <w:b/>
          <w:bCs/>
          <w:lang w:bidi="ar-SA"/>
        </w:rPr>
        <w:t> Выберите три ответа: головной мозг птиц отличается от головного мозга земноводных:</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1) наличием продолговатого мозга                        4) наличием промежуточного мозга</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2) увеличением переднего мозга                             5) большим развитием среднего мозга</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3) уменьшением переднего мозга                           6) лучшим развитием мозжечка</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В2. Отличие скелета птиц по сравнению со скелетом пресмыкающихся:</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1) Наличие позвоночника                           4) Передние конечности видоизменены в крылья</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lang w:bidi="ar-SA"/>
        </w:rPr>
        <w:t>2) Наличием киля                                         5) Имеется цевка</w:t>
      </w:r>
    </w:p>
    <w:p w:rsidR="00B56513" w:rsidRPr="00B56513" w:rsidRDefault="00B56513" w:rsidP="00B56513">
      <w:pPr>
        <w:widowControl/>
        <w:shd w:val="clear" w:color="auto" w:fill="FFFFFF"/>
        <w:jc w:val="both"/>
        <w:rPr>
          <w:rFonts w:ascii="Times New Roman" w:eastAsia="Times New Roman" w:hAnsi="Times New Roman" w:cs="Times New Roman"/>
          <w:b/>
          <w:bCs/>
          <w:lang w:bidi="ar-SA"/>
        </w:rPr>
      </w:pPr>
      <w:r w:rsidRPr="00B56513">
        <w:rPr>
          <w:rFonts w:ascii="Times New Roman" w:eastAsia="Times New Roman" w:hAnsi="Times New Roman" w:cs="Times New Roman"/>
          <w:lang w:bidi="ar-SA"/>
        </w:rPr>
        <w:t>3) Наличие ребер                                          6) Передние конечности состоят из плеча, предплечья и кисти</w:t>
      </w:r>
    </w:p>
    <w:p w:rsidR="00B56513" w:rsidRPr="00B56513" w:rsidRDefault="00B56513" w:rsidP="00B56513">
      <w:pPr>
        <w:widowControl/>
        <w:shd w:val="clear" w:color="auto" w:fill="FFFFFF"/>
        <w:jc w:val="both"/>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В задании В3 установите соответствие.  Ответ запишите в виде последовательности цифр.</w:t>
      </w:r>
    </w:p>
    <w:p w:rsidR="00B56513" w:rsidRPr="00B56513" w:rsidRDefault="00B56513" w:rsidP="00B56513">
      <w:pPr>
        <w:widowControl/>
        <w:shd w:val="clear" w:color="auto" w:fill="FFFFFF"/>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В3.</w:t>
      </w:r>
      <w:r w:rsidRPr="00B56513">
        <w:rPr>
          <w:rFonts w:ascii="Times New Roman" w:eastAsia="Times New Roman" w:hAnsi="Times New Roman" w:cs="Times New Roman"/>
          <w:lang w:bidi="ar-SA"/>
        </w:rPr>
        <w:t> </w:t>
      </w:r>
      <w:r w:rsidRPr="00B56513">
        <w:rPr>
          <w:rFonts w:ascii="Times New Roman" w:eastAsia="Times New Roman" w:hAnsi="Times New Roman" w:cs="Times New Roman"/>
          <w:b/>
          <w:bCs/>
          <w:lang w:bidi="ar-SA"/>
        </w:rPr>
        <w:t>Установите соответствие между особенностями кровеносной системы и классами животных.</w:t>
      </w:r>
      <w:bookmarkStart w:id="12" w:name="1"/>
      <w:bookmarkEnd w:id="12"/>
    </w:p>
    <w:p w:rsidR="00B56513" w:rsidRPr="00B56513" w:rsidRDefault="00B56513" w:rsidP="00B56513">
      <w:pPr>
        <w:widowControl/>
        <w:shd w:val="clear" w:color="auto" w:fill="FFFFFF"/>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Особенностями кровеносной системы</w:t>
      </w:r>
    </w:p>
    <w:p w:rsidR="00B56513" w:rsidRPr="00B56513" w:rsidRDefault="00B56513" w:rsidP="00B56513">
      <w:pPr>
        <w:widowControl/>
        <w:rPr>
          <w:rFonts w:ascii="Times New Roman" w:eastAsia="Times New Roman" w:hAnsi="Times New Roman" w:cs="Times New Roman"/>
          <w:lang w:bidi="ar-SA"/>
        </w:rPr>
      </w:pPr>
      <w:r w:rsidRPr="00B56513">
        <w:rPr>
          <w:rFonts w:ascii="Times New Roman" w:eastAsia="Times New Roman" w:hAnsi="Times New Roman" w:cs="Times New Roman"/>
          <w:lang w:bidi="ar-SA"/>
        </w:rPr>
        <w:t>А) В сердце венозная кровь</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Б) В сердце 4 камеры</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В) Два круга кровообращения</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Г) Один круг кровообращения</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Д) Венозная кровь из сердца поступает к легким</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lang w:bidi="ar-SA"/>
        </w:rPr>
        <w:t>Е) В сердце две камеры</w:t>
      </w:r>
    </w:p>
    <w:p w:rsidR="00B56513" w:rsidRPr="00B56513" w:rsidRDefault="00B56513" w:rsidP="00B56513">
      <w:pPr>
        <w:widowControl/>
        <w:shd w:val="clear" w:color="auto" w:fill="FFFFFF"/>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Класс животных</w:t>
      </w:r>
    </w:p>
    <w:p w:rsidR="00B56513" w:rsidRPr="00B56513" w:rsidRDefault="00B56513" w:rsidP="00B56513">
      <w:pPr>
        <w:widowControl/>
        <w:shd w:val="clear" w:color="auto" w:fill="FFFFFF"/>
        <w:jc w:val="both"/>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Для задания С1 дайте полный развернутый 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82"/>
        <w:gridCol w:w="1355"/>
        <w:gridCol w:w="1381"/>
        <w:gridCol w:w="1719"/>
        <w:gridCol w:w="1747"/>
      </w:tblGrid>
      <w:tr w:rsidR="00B56513" w:rsidRPr="00B56513" w:rsidTr="00B56513">
        <w:tc>
          <w:tcPr>
            <w:tcW w:w="1687" w:type="dxa"/>
            <w:shd w:val="clear" w:color="auto" w:fill="auto"/>
          </w:tcPr>
          <w:p w:rsidR="00B56513" w:rsidRPr="00B56513" w:rsidRDefault="00B56513" w:rsidP="00B56513">
            <w:pPr>
              <w:widowControl/>
              <w:jc w:val="both"/>
              <w:rPr>
                <w:rFonts w:ascii="Times New Roman" w:eastAsia="Calibri" w:hAnsi="Times New Roman" w:cs="Times New Roman"/>
                <w:lang w:bidi="ar-SA"/>
              </w:rPr>
            </w:pPr>
            <w:r w:rsidRPr="00B56513">
              <w:rPr>
                <w:rFonts w:ascii="Times New Roman" w:eastAsia="Calibri" w:hAnsi="Times New Roman" w:cs="Times New Roman"/>
                <w:lang w:bidi="ar-SA"/>
              </w:rPr>
              <w:t>А</w:t>
            </w:r>
          </w:p>
        </w:tc>
        <w:tc>
          <w:tcPr>
            <w:tcW w:w="1682" w:type="dxa"/>
            <w:shd w:val="clear" w:color="auto" w:fill="auto"/>
          </w:tcPr>
          <w:p w:rsidR="00B56513" w:rsidRPr="00B56513" w:rsidRDefault="00B56513" w:rsidP="00B56513">
            <w:pPr>
              <w:widowControl/>
              <w:jc w:val="both"/>
              <w:rPr>
                <w:rFonts w:ascii="Times New Roman" w:eastAsia="Calibri" w:hAnsi="Times New Roman" w:cs="Times New Roman"/>
                <w:lang w:bidi="ar-SA"/>
              </w:rPr>
            </w:pPr>
            <w:r w:rsidRPr="00B56513">
              <w:rPr>
                <w:rFonts w:ascii="Times New Roman" w:eastAsia="Calibri" w:hAnsi="Times New Roman" w:cs="Times New Roman"/>
                <w:lang w:bidi="ar-SA"/>
              </w:rPr>
              <w:t>Б</w:t>
            </w:r>
          </w:p>
        </w:tc>
        <w:tc>
          <w:tcPr>
            <w:tcW w:w="1355" w:type="dxa"/>
            <w:shd w:val="clear" w:color="auto" w:fill="auto"/>
          </w:tcPr>
          <w:p w:rsidR="00B56513" w:rsidRPr="00B56513" w:rsidRDefault="00B56513" w:rsidP="00B56513">
            <w:pPr>
              <w:widowControl/>
              <w:jc w:val="both"/>
              <w:rPr>
                <w:rFonts w:ascii="Times New Roman" w:eastAsia="Calibri" w:hAnsi="Times New Roman" w:cs="Times New Roman"/>
                <w:lang w:bidi="ar-SA"/>
              </w:rPr>
            </w:pPr>
            <w:r w:rsidRPr="00B56513">
              <w:rPr>
                <w:rFonts w:ascii="Times New Roman" w:eastAsia="Calibri" w:hAnsi="Times New Roman" w:cs="Times New Roman"/>
                <w:lang w:bidi="ar-SA"/>
              </w:rPr>
              <w:t>В</w:t>
            </w:r>
          </w:p>
        </w:tc>
        <w:tc>
          <w:tcPr>
            <w:tcW w:w="1381" w:type="dxa"/>
            <w:shd w:val="clear" w:color="auto" w:fill="auto"/>
          </w:tcPr>
          <w:p w:rsidR="00B56513" w:rsidRPr="00B56513" w:rsidRDefault="00B56513" w:rsidP="00B56513">
            <w:pPr>
              <w:widowControl/>
              <w:jc w:val="both"/>
              <w:rPr>
                <w:rFonts w:ascii="Times New Roman" w:eastAsia="Calibri" w:hAnsi="Times New Roman" w:cs="Times New Roman"/>
                <w:lang w:bidi="ar-SA"/>
              </w:rPr>
            </w:pPr>
            <w:r w:rsidRPr="00B56513">
              <w:rPr>
                <w:rFonts w:ascii="Times New Roman" w:eastAsia="Calibri" w:hAnsi="Times New Roman" w:cs="Times New Roman"/>
                <w:lang w:bidi="ar-SA"/>
              </w:rPr>
              <w:t>Г</w:t>
            </w:r>
          </w:p>
        </w:tc>
        <w:tc>
          <w:tcPr>
            <w:tcW w:w="1719" w:type="dxa"/>
            <w:shd w:val="clear" w:color="auto" w:fill="auto"/>
          </w:tcPr>
          <w:p w:rsidR="00B56513" w:rsidRPr="00B56513" w:rsidRDefault="00B56513" w:rsidP="00B56513">
            <w:pPr>
              <w:widowControl/>
              <w:jc w:val="both"/>
              <w:rPr>
                <w:rFonts w:ascii="Times New Roman" w:eastAsia="Calibri" w:hAnsi="Times New Roman" w:cs="Times New Roman"/>
                <w:lang w:bidi="ar-SA"/>
              </w:rPr>
            </w:pPr>
            <w:r w:rsidRPr="00B56513">
              <w:rPr>
                <w:rFonts w:ascii="Times New Roman" w:eastAsia="Calibri" w:hAnsi="Times New Roman" w:cs="Times New Roman"/>
                <w:lang w:bidi="ar-SA"/>
              </w:rPr>
              <w:t>Д</w:t>
            </w:r>
          </w:p>
        </w:tc>
        <w:tc>
          <w:tcPr>
            <w:tcW w:w="1747" w:type="dxa"/>
            <w:shd w:val="clear" w:color="auto" w:fill="auto"/>
          </w:tcPr>
          <w:p w:rsidR="00B56513" w:rsidRPr="00B56513" w:rsidRDefault="00B56513" w:rsidP="00B56513">
            <w:pPr>
              <w:widowControl/>
              <w:jc w:val="both"/>
              <w:rPr>
                <w:rFonts w:ascii="Times New Roman" w:eastAsia="Calibri" w:hAnsi="Times New Roman" w:cs="Times New Roman"/>
                <w:lang w:bidi="ar-SA"/>
              </w:rPr>
            </w:pPr>
            <w:r w:rsidRPr="00B56513">
              <w:rPr>
                <w:rFonts w:ascii="Times New Roman" w:eastAsia="Calibri" w:hAnsi="Times New Roman" w:cs="Times New Roman"/>
                <w:lang w:bidi="ar-SA"/>
              </w:rPr>
              <w:t>Е</w:t>
            </w:r>
          </w:p>
        </w:tc>
      </w:tr>
    </w:tbl>
    <w:p w:rsidR="00B56513" w:rsidRPr="00B56513" w:rsidRDefault="00B56513" w:rsidP="00B56513">
      <w:pPr>
        <w:widowControl/>
        <w:shd w:val="clear" w:color="auto" w:fill="FFFFFF"/>
        <w:rPr>
          <w:rFonts w:ascii="Times New Roman" w:eastAsia="Times New Roman" w:hAnsi="Times New Roman" w:cs="Times New Roman"/>
          <w:b/>
          <w:bCs/>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938"/>
      </w:tblGrid>
      <w:tr w:rsidR="00B56513" w:rsidRPr="00B56513" w:rsidTr="00B56513">
        <w:tc>
          <w:tcPr>
            <w:tcW w:w="1526" w:type="dxa"/>
            <w:shd w:val="clear" w:color="auto" w:fill="auto"/>
          </w:tcPr>
          <w:p w:rsidR="00B56513" w:rsidRPr="00B56513" w:rsidRDefault="00B56513" w:rsidP="00B56513">
            <w:pPr>
              <w:widowControl/>
              <w:rPr>
                <w:rFonts w:ascii="Times New Roman" w:eastAsia="Calibri" w:hAnsi="Times New Roman" w:cs="Times New Roman"/>
                <w:lang w:bidi="ar-SA"/>
              </w:rPr>
            </w:pPr>
            <w:r w:rsidRPr="00B56513">
              <w:rPr>
                <w:rFonts w:ascii="Times New Roman" w:eastAsia="Calibri" w:hAnsi="Times New Roman" w:cs="Times New Roman"/>
                <w:lang w:bidi="ar-SA"/>
              </w:rPr>
              <w:t>1) Рыбы</w:t>
            </w:r>
          </w:p>
        </w:tc>
        <w:tc>
          <w:tcPr>
            <w:tcW w:w="7938" w:type="dxa"/>
            <w:shd w:val="clear" w:color="auto" w:fill="auto"/>
          </w:tcPr>
          <w:p w:rsidR="00B56513" w:rsidRPr="00B56513" w:rsidRDefault="00B56513" w:rsidP="00B56513">
            <w:pPr>
              <w:widowControl/>
              <w:rPr>
                <w:rFonts w:ascii="Times New Roman" w:eastAsia="Calibri" w:hAnsi="Times New Roman" w:cs="Times New Roman"/>
                <w:lang w:bidi="ar-SA"/>
              </w:rPr>
            </w:pPr>
          </w:p>
        </w:tc>
      </w:tr>
      <w:tr w:rsidR="00B56513" w:rsidRPr="00B56513" w:rsidTr="00B56513">
        <w:tc>
          <w:tcPr>
            <w:tcW w:w="1526" w:type="dxa"/>
            <w:shd w:val="clear" w:color="auto" w:fill="auto"/>
          </w:tcPr>
          <w:p w:rsidR="00B56513" w:rsidRPr="00B56513" w:rsidRDefault="00B56513" w:rsidP="00B56513">
            <w:pPr>
              <w:widowControl/>
              <w:rPr>
                <w:rFonts w:ascii="Times New Roman" w:eastAsia="Calibri" w:hAnsi="Times New Roman" w:cs="Times New Roman"/>
                <w:lang w:bidi="ar-SA"/>
              </w:rPr>
            </w:pPr>
            <w:r w:rsidRPr="00B56513">
              <w:rPr>
                <w:rFonts w:ascii="Times New Roman" w:eastAsia="Calibri" w:hAnsi="Times New Roman" w:cs="Times New Roman"/>
                <w:lang w:bidi="ar-SA"/>
              </w:rPr>
              <w:t>2) Птицы</w:t>
            </w:r>
          </w:p>
        </w:tc>
        <w:tc>
          <w:tcPr>
            <w:tcW w:w="7938" w:type="dxa"/>
            <w:shd w:val="clear" w:color="auto" w:fill="auto"/>
          </w:tcPr>
          <w:p w:rsidR="00B56513" w:rsidRPr="00B56513" w:rsidRDefault="00B56513" w:rsidP="00B56513">
            <w:pPr>
              <w:widowControl/>
              <w:rPr>
                <w:rFonts w:ascii="Times New Roman" w:eastAsia="Calibri" w:hAnsi="Times New Roman" w:cs="Times New Roman"/>
                <w:lang w:bidi="ar-SA"/>
              </w:rPr>
            </w:pPr>
          </w:p>
        </w:tc>
      </w:tr>
    </w:tbl>
    <w:p w:rsidR="00B56513" w:rsidRPr="00B56513" w:rsidRDefault="00B56513" w:rsidP="00B56513">
      <w:pPr>
        <w:widowControl/>
        <w:shd w:val="clear" w:color="auto" w:fill="FFFFFF"/>
        <w:rPr>
          <w:rFonts w:ascii="Times New Roman" w:eastAsia="Times New Roman" w:hAnsi="Times New Roman" w:cs="Times New Roman"/>
          <w:lang w:bidi="ar-SA"/>
        </w:rPr>
      </w:pPr>
    </w:p>
    <w:p w:rsidR="00B56513" w:rsidRPr="00B56513" w:rsidRDefault="00B56513" w:rsidP="00B56513">
      <w:pPr>
        <w:widowControl/>
        <w:shd w:val="clear" w:color="auto" w:fill="FFFFFF"/>
        <w:rPr>
          <w:rFonts w:ascii="Times New Roman" w:eastAsia="Times New Roman" w:hAnsi="Times New Roman" w:cs="Times New Roman"/>
          <w:b/>
          <w:bCs/>
          <w:lang w:bidi="ar-SA"/>
        </w:rPr>
      </w:pPr>
      <w:r w:rsidRPr="00B56513">
        <w:rPr>
          <w:rFonts w:ascii="Times New Roman" w:eastAsia="Times New Roman" w:hAnsi="Times New Roman" w:cs="Times New Roman"/>
          <w:b/>
          <w:bCs/>
          <w:lang w:bidi="ar-SA"/>
        </w:rPr>
        <w:t>Для задания С1 дайте полный развернутый ответ.</w:t>
      </w:r>
    </w:p>
    <w:p w:rsidR="00B56513" w:rsidRPr="00B56513" w:rsidRDefault="00B56513" w:rsidP="00B56513">
      <w:pPr>
        <w:widowControl/>
        <w:shd w:val="clear" w:color="auto" w:fill="FFFFFF"/>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С1(5 баллов). </w:t>
      </w:r>
      <w:r w:rsidRPr="00B56513">
        <w:rPr>
          <w:rFonts w:ascii="Times New Roman" w:eastAsia="Times New Roman" w:hAnsi="Times New Roman" w:cs="Times New Roman"/>
          <w:lang w:bidi="ar-SA"/>
        </w:rPr>
        <w:t>Какие прогрессивные черты в строении дыхательной системы возникли у птиц в отличие от пресмыкающихся?</w:t>
      </w:r>
    </w:p>
    <w:p w:rsidR="00B56513" w:rsidRPr="00B56513" w:rsidRDefault="00B56513" w:rsidP="00B56513">
      <w:pPr>
        <w:widowControl/>
        <w:shd w:val="clear" w:color="auto" w:fill="FFFFFF"/>
        <w:jc w:val="both"/>
        <w:rPr>
          <w:rFonts w:ascii="Times New Roman" w:eastAsia="Times New Roman" w:hAnsi="Times New Roman" w:cs="Times New Roman"/>
          <w:lang w:bidi="ar-SA"/>
        </w:rPr>
      </w:pPr>
      <w:r w:rsidRPr="00B56513">
        <w:rPr>
          <w:rFonts w:ascii="Times New Roman" w:eastAsia="Times New Roman" w:hAnsi="Times New Roman" w:cs="Times New Roman"/>
          <w:b/>
          <w:bCs/>
          <w:lang w:bidi="ar-SA"/>
        </w:rPr>
        <w:t>С2 (5 баллов)</w:t>
      </w:r>
      <w:r w:rsidRPr="00B56513">
        <w:rPr>
          <w:rFonts w:ascii="Times New Roman" w:eastAsia="Times New Roman" w:hAnsi="Times New Roman" w:cs="Times New Roman"/>
          <w:lang w:bidi="ar-SA"/>
        </w:rPr>
        <w:t> Рассмотрите изображение яйца птиц. Укажите элементы строения,  которые отмечены цифрами:</w:t>
      </w:r>
    </w:p>
    <w:p w:rsidR="00B56513" w:rsidRPr="00B56513" w:rsidRDefault="00B56513" w:rsidP="00B56513">
      <w:pPr>
        <w:widowControl/>
        <w:shd w:val="clear" w:color="auto" w:fill="FFFFFF"/>
        <w:rPr>
          <w:rFonts w:ascii="Times New Roman" w:eastAsia="Times New Roman" w:hAnsi="Times New Roman" w:cs="Times New Roman"/>
          <w:b/>
          <w:bCs/>
          <w:lang w:bidi="ar-SA"/>
        </w:rPr>
      </w:pPr>
    </w:p>
    <w:p w:rsidR="00B56513" w:rsidRPr="00B56513" w:rsidRDefault="00B56513" w:rsidP="00B56513">
      <w:pPr>
        <w:widowControl/>
        <w:shd w:val="clear" w:color="auto" w:fill="FFFFFF"/>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 xml:space="preserve">Тест включает в себя 3 части. Часть А от 1до 16 заданий; в части В -3 задания,  и в части С-2  заданий.  </w:t>
      </w:r>
    </w:p>
    <w:p w:rsidR="00B56513" w:rsidRPr="00B56513" w:rsidRDefault="00B56513" w:rsidP="00B56513">
      <w:pPr>
        <w:widowControl/>
        <w:shd w:val="clear" w:color="auto" w:fill="FFFFFF"/>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«Отлично» - получают учащиеся, давшие не менее 90% правильных ответов;</w:t>
      </w:r>
    </w:p>
    <w:p w:rsidR="00B56513" w:rsidRPr="00B56513" w:rsidRDefault="00B56513" w:rsidP="00B56513">
      <w:pPr>
        <w:widowControl/>
        <w:shd w:val="clear" w:color="auto" w:fill="FFFFFF"/>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«Хорошо» - получают учащиеся, давшие от 75-89% правильных ответов;</w:t>
      </w:r>
    </w:p>
    <w:p w:rsidR="00B56513" w:rsidRPr="00B56513" w:rsidRDefault="00B56513" w:rsidP="00B56513">
      <w:pPr>
        <w:widowControl/>
        <w:shd w:val="clear" w:color="auto" w:fill="FFFFFF"/>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«Удовлетворительно» - получают учащиеся, давшие от 50 -74% правильных ответов</w:t>
      </w:r>
    </w:p>
    <w:p w:rsidR="00B56513" w:rsidRPr="00B56513" w:rsidRDefault="00B56513" w:rsidP="00B56513">
      <w:pPr>
        <w:widowControl/>
        <w:rPr>
          <w:rFonts w:ascii="Times New Roman" w:eastAsia="Times New Roman" w:hAnsi="Times New Roman" w:cs="Times New Roman"/>
          <w:color w:val="auto"/>
          <w:lang w:bidi="ar-SA"/>
        </w:rPr>
      </w:pPr>
    </w:p>
    <w:p w:rsidR="00B56513" w:rsidRPr="00B56513" w:rsidRDefault="00B56513" w:rsidP="002E2106">
      <w:pPr>
        <w:widowControl/>
        <w:tabs>
          <w:tab w:val="left" w:pos="0"/>
        </w:tabs>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ab/>
        <w:t xml:space="preserve">Обучение может быть результативным только тогда, когда учебно-воспитательный процесс контролируется, а учащиеся постоянно видят результат своей образовательной деятельности. По-разному можно оценивать уровень освоения программного материала ребенком, применяя разнообразные формы контроля на занятии в творческом объединении. Это может быть создание проекта, вовлечение учащегося в исследовательскую деятельность, работа с информационными источниками, тестовыми </w:t>
      </w:r>
      <w:r w:rsidRPr="00B56513">
        <w:rPr>
          <w:rFonts w:ascii="Times New Roman" w:eastAsia="Times New Roman" w:hAnsi="Times New Roman" w:cs="Times New Roman"/>
          <w:color w:val="auto"/>
          <w:lang w:bidi="ar-SA"/>
        </w:rPr>
        <w:lastRenderedPageBreak/>
        <w:t xml:space="preserve">или проблемными заданиями, интеллектуальные и ролевые игры, работа с опорными схемами – каждый педагог сам определяет наиболее оптимальный способ проведения диагностики обученности ребенка по программе. </w:t>
      </w:r>
    </w:p>
    <w:p w:rsidR="00B56513" w:rsidRPr="00B56513" w:rsidRDefault="00B56513" w:rsidP="002E2106">
      <w:pPr>
        <w:widowControl/>
        <w:tabs>
          <w:tab w:val="left" w:pos="0"/>
        </w:tabs>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ab/>
        <w:t>Важно, чтобы и сами дети проявляли оценочную самостоятельность, а основой учебной самостоятельности является адекватная самооценка. Поэтому педагогу очень важно поддерживать положительную самооценку ребенка и развивать в нем способность конкретно оценивать свою деятельность.</w:t>
      </w:r>
    </w:p>
    <w:p w:rsidR="00B56513" w:rsidRDefault="00B56513" w:rsidP="00B56513">
      <w:pPr>
        <w:widowControl/>
        <w:tabs>
          <w:tab w:val="left" w:pos="0"/>
        </w:tabs>
        <w:jc w:val="both"/>
        <w:rPr>
          <w:rFonts w:ascii="Times New Roman" w:eastAsia="Times New Roman" w:hAnsi="Times New Roman" w:cs="Times New Roman"/>
          <w:color w:val="auto"/>
          <w:lang w:bidi="ar-SA"/>
        </w:rPr>
      </w:pPr>
      <w:r w:rsidRPr="00B56513">
        <w:rPr>
          <w:rFonts w:ascii="Times New Roman" w:eastAsia="Times New Roman" w:hAnsi="Times New Roman" w:cs="Times New Roman"/>
          <w:color w:val="auto"/>
          <w:lang w:bidi="ar-SA"/>
        </w:rPr>
        <w:tab/>
      </w:r>
    </w:p>
    <w:p w:rsidR="00B56513" w:rsidRPr="00B56513" w:rsidRDefault="00B56513" w:rsidP="00B56513">
      <w:pPr>
        <w:widowControl/>
        <w:tabs>
          <w:tab w:val="left" w:pos="0"/>
        </w:tabs>
        <w:jc w:val="both"/>
        <w:rPr>
          <w:rFonts w:ascii="Times New Roman" w:eastAsia="Times New Roman" w:hAnsi="Times New Roman" w:cs="Times New Roman"/>
          <w:color w:val="auto"/>
          <w:lang w:bidi="ar-SA"/>
        </w:rPr>
      </w:pPr>
    </w:p>
    <w:p w:rsidR="00B56513" w:rsidRPr="00B56513" w:rsidRDefault="00B56513" w:rsidP="00B56513">
      <w:pPr>
        <w:jc w:val="right"/>
        <w:rPr>
          <w:rFonts w:ascii="Times New Roman" w:hAnsi="Times New Roman" w:cs="Times New Roman"/>
          <w:i/>
          <w:color w:val="auto"/>
          <w:sz w:val="28"/>
          <w:szCs w:val="28"/>
          <w:shd w:val="clear" w:color="auto" w:fill="FFFFFF"/>
        </w:rPr>
      </w:pPr>
    </w:p>
    <w:p w:rsidR="00B56513" w:rsidRPr="00B56513" w:rsidRDefault="00B56513" w:rsidP="00B56513">
      <w:pPr>
        <w:jc w:val="right"/>
        <w:rPr>
          <w:rFonts w:ascii="Times New Roman" w:eastAsia="Times New Roman" w:hAnsi="Times New Roman" w:cs="Times New Roman"/>
          <w:i/>
          <w:sz w:val="28"/>
          <w:szCs w:val="28"/>
        </w:rPr>
      </w:pPr>
      <w:r w:rsidRPr="00B56513">
        <w:rPr>
          <w:rFonts w:ascii="Times New Roman" w:eastAsia="Times New Roman" w:hAnsi="Times New Roman" w:cs="Times New Roman"/>
          <w:i/>
          <w:sz w:val="28"/>
          <w:szCs w:val="28"/>
        </w:rPr>
        <w:t>Приложение 2.</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xml:space="preserve">МУНИЦИПАЛЬНОЕ БЮДЖЕТНОЕ УЧРЕЖДЕНИЕ </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xml:space="preserve">ДОПОЛНИТЕЛЬНОГО ОБРАЗОВАНИЯ </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«РАЙОННАЯ СТАНЦИЯ ЮНЫХ НАТУРАЛИСТОВ»</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ИВНЯНСКОГО РАЙОНА БЕЛГОРОДСКОЙ ОБЛАСТИ</w:t>
      </w:r>
    </w:p>
    <w:p w:rsidR="00B56513" w:rsidRPr="00B56513" w:rsidRDefault="00B56513" w:rsidP="00B56513">
      <w:pPr>
        <w:rPr>
          <w:rFonts w:ascii="Times New Roman" w:eastAsia="Times New Roman" w:hAnsi="Times New Roman" w:cs="Times New Roman"/>
          <w:sz w:val="28"/>
          <w:szCs w:val="28"/>
        </w:rPr>
      </w:pP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Диагностическая карта</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уровня освоения учащимися дополнительной образовательной программы</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__________________________________________________________________</w:t>
      </w:r>
    </w:p>
    <w:p w:rsidR="00B56513" w:rsidRPr="00B56513" w:rsidRDefault="00B56513" w:rsidP="00B56513">
      <w:pPr>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xml:space="preserve">   </w:t>
      </w:r>
    </w:p>
    <w:p w:rsidR="00B56513" w:rsidRPr="00B56513" w:rsidRDefault="00B56513" w:rsidP="00B56513">
      <w:pPr>
        <w:jc w:val="both"/>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Творческое объединение _____________________________________________</w:t>
      </w:r>
    </w:p>
    <w:p w:rsidR="00B56513" w:rsidRPr="00B56513" w:rsidRDefault="00B56513" w:rsidP="00B56513">
      <w:pPr>
        <w:jc w:val="both"/>
        <w:rPr>
          <w:rFonts w:ascii="Times New Roman" w:eastAsia="Times New Roman" w:hAnsi="Times New Roman" w:cs="Times New Roman"/>
          <w:sz w:val="28"/>
          <w:szCs w:val="28"/>
          <w:u w:val="single"/>
        </w:rPr>
      </w:pPr>
      <w:r w:rsidRPr="00B56513">
        <w:rPr>
          <w:rFonts w:ascii="Times New Roman" w:eastAsia="Times New Roman" w:hAnsi="Times New Roman" w:cs="Times New Roman"/>
          <w:sz w:val="28"/>
          <w:szCs w:val="28"/>
        </w:rPr>
        <w:t>Группа _________   Возраст __________________________________________</w:t>
      </w:r>
    </w:p>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xml:space="preserve">Фамилия, имя, отчество педагога ________________________________________ </w:t>
      </w:r>
    </w:p>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xml:space="preserve">Оценка результатов: уровень (высокий, средний, низкий) </w:t>
      </w:r>
    </w:p>
    <w:p w:rsidR="00B56513" w:rsidRPr="00B56513" w:rsidRDefault="00B56513" w:rsidP="00B56513">
      <w:pPr>
        <w:rPr>
          <w:rFonts w:ascii="Times New Roman" w:eastAsia="Times New Roman" w:hAnsi="Times New Roman" w:cs="Times New Roman"/>
          <w:sz w:val="28"/>
          <w:szCs w:val="28"/>
        </w:rPr>
      </w:pPr>
    </w:p>
    <w:tbl>
      <w:tblPr>
        <w:tblStyle w:val="12"/>
        <w:tblW w:w="0" w:type="auto"/>
        <w:tblLook w:val="04A0" w:firstRow="1" w:lastRow="0" w:firstColumn="1" w:lastColumn="0" w:noHBand="0" w:noVBand="1"/>
      </w:tblPr>
      <w:tblGrid>
        <w:gridCol w:w="557"/>
        <w:gridCol w:w="1343"/>
        <w:gridCol w:w="427"/>
        <w:gridCol w:w="427"/>
        <w:gridCol w:w="427"/>
        <w:gridCol w:w="426"/>
        <w:gridCol w:w="426"/>
        <w:gridCol w:w="426"/>
        <w:gridCol w:w="426"/>
        <w:gridCol w:w="426"/>
        <w:gridCol w:w="426"/>
        <w:gridCol w:w="426"/>
        <w:gridCol w:w="426"/>
        <w:gridCol w:w="426"/>
        <w:gridCol w:w="426"/>
        <w:gridCol w:w="426"/>
        <w:gridCol w:w="426"/>
        <w:gridCol w:w="426"/>
        <w:gridCol w:w="426"/>
        <w:gridCol w:w="426"/>
      </w:tblGrid>
      <w:tr w:rsidR="00B56513" w:rsidRPr="00B56513" w:rsidTr="00B56513">
        <w:tc>
          <w:tcPr>
            <w:tcW w:w="584" w:type="dxa"/>
            <w:vMerge w:val="restart"/>
          </w:tcPr>
          <w:p w:rsidR="00B56513" w:rsidRPr="00B56513" w:rsidRDefault="00B56513" w:rsidP="00B56513">
            <w:pPr>
              <w:tabs>
                <w:tab w:val="left" w:pos="4320"/>
              </w:tabs>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п/п</w:t>
            </w:r>
          </w:p>
        </w:tc>
        <w:tc>
          <w:tcPr>
            <w:tcW w:w="1437" w:type="dxa"/>
            <w:vMerge w:val="restart"/>
          </w:tcPr>
          <w:p w:rsidR="00B56513" w:rsidRPr="00B56513" w:rsidRDefault="00B56513" w:rsidP="00B56513">
            <w:pPr>
              <w:tabs>
                <w:tab w:val="left" w:pos="4320"/>
              </w:tabs>
              <w:jc w:val="cente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ФИО учащегося</w:t>
            </w:r>
          </w:p>
        </w:tc>
        <w:tc>
          <w:tcPr>
            <w:tcW w:w="2516" w:type="dxa"/>
            <w:gridSpan w:val="6"/>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Стартовый контроль</w:t>
            </w:r>
          </w:p>
        </w:tc>
        <w:tc>
          <w:tcPr>
            <w:tcW w:w="5034" w:type="dxa"/>
            <w:gridSpan w:val="12"/>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Уровень освоения программного материала</w:t>
            </w:r>
          </w:p>
        </w:tc>
      </w:tr>
      <w:tr w:rsidR="00B56513" w:rsidRPr="00B56513" w:rsidTr="00B56513">
        <w:tc>
          <w:tcPr>
            <w:tcW w:w="584" w:type="dxa"/>
            <w:vMerge/>
          </w:tcPr>
          <w:p w:rsidR="00B56513" w:rsidRPr="00B56513" w:rsidRDefault="00B56513" w:rsidP="00B56513">
            <w:pPr>
              <w:rPr>
                <w:rFonts w:ascii="Times New Roman" w:eastAsia="Times New Roman" w:hAnsi="Times New Roman" w:cs="Times New Roman"/>
                <w:sz w:val="28"/>
                <w:szCs w:val="28"/>
              </w:rPr>
            </w:pPr>
          </w:p>
        </w:tc>
        <w:tc>
          <w:tcPr>
            <w:tcW w:w="1437" w:type="dxa"/>
            <w:vMerge/>
          </w:tcPr>
          <w:p w:rsidR="00B56513" w:rsidRPr="00B56513" w:rsidRDefault="00B56513" w:rsidP="00B56513">
            <w:pPr>
              <w:rPr>
                <w:rFonts w:ascii="Times New Roman" w:eastAsia="Times New Roman" w:hAnsi="Times New Roman" w:cs="Times New Roman"/>
                <w:sz w:val="28"/>
                <w:szCs w:val="28"/>
              </w:rPr>
            </w:pPr>
          </w:p>
        </w:tc>
        <w:tc>
          <w:tcPr>
            <w:tcW w:w="2516" w:type="dxa"/>
            <w:gridSpan w:val="6"/>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 xml:space="preserve">Дата </w:t>
            </w:r>
          </w:p>
        </w:tc>
        <w:tc>
          <w:tcPr>
            <w:tcW w:w="2517" w:type="dxa"/>
            <w:gridSpan w:val="6"/>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январь</w:t>
            </w:r>
          </w:p>
        </w:tc>
        <w:tc>
          <w:tcPr>
            <w:tcW w:w="2517" w:type="dxa"/>
            <w:gridSpan w:val="6"/>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май</w:t>
            </w:r>
          </w:p>
        </w:tc>
      </w:tr>
      <w:tr w:rsidR="00B56513" w:rsidRPr="00B56513" w:rsidTr="00B56513">
        <w:tc>
          <w:tcPr>
            <w:tcW w:w="584" w:type="dxa"/>
            <w:vMerge/>
          </w:tcPr>
          <w:p w:rsidR="00B56513" w:rsidRPr="00B56513" w:rsidRDefault="00B56513" w:rsidP="00B56513">
            <w:pPr>
              <w:rPr>
                <w:rFonts w:ascii="Times New Roman" w:eastAsia="Times New Roman" w:hAnsi="Times New Roman" w:cs="Times New Roman"/>
                <w:sz w:val="28"/>
                <w:szCs w:val="28"/>
              </w:rPr>
            </w:pPr>
          </w:p>
        </w:tc>
        <w:tc>
          <w:tcPr>
            <w:tcW w:w="1437" w:type="dxa"/>
            <w:vMerge/>
          </w:tcPr>
          <w:p w:rsidR="00B56513" w:rsidRPr="00B56513" w:rsidRDefault="00B56513" w:rsidP="00B56513">
            <w:pPr>
              <w:rPr>
                <w:rFonts w:ascii="Times New Roman" w:eastAsia="Times New Roman" w:hAnsi="Times New Roman" w:cs="Times New Roman"/>
                <w:sz w:val="28"/>
                <w:szCs w:val="28"/>
              </w:rPr>
            </w:pPr>
          </w:p>
        </w:tc>
        <w:tc>
          <w:tcPr>
            <w:tcW w:w="1232" w:type="dxa"/>
            <w:gridSpan w:val="3"/>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теория</w:t>
            </w:r>
          </w:p>
        </w:tc>
        <w:tc>
          <w:tcPr>
            <w:tcW w:w="1284" w:type="dxa"/>
            <w:gridSpan w:val="3"/>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практика</w:t>
            </w:r>
          </w:p>
        </w:tc>
        <w:tc>
          <w:tcPr>
            <w:tcW w:w="1233" w:type="dxa"/>
            <w:gridSpan w:val="3"/>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теория</w:t>
            </w:r>
          </w:p>
        </w:tc>
        <w:tc>
          <w:tcPr>
            <w:tcW w:w="1284" w:type="dxa"/>
            <w:gridSpan w:val="3"/>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практика</w:t>
            </w:r>
          </w:p>
        </w:tc>
        <w:tc>
          <w:tcPr>
            <w:tcW w:w="1233" w:type="dxa"/>
            <w:gridSpan w:val="3"/>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теория</w:t>
            </w:r>
          </w:p>
        </w:tc>
        <w:tc>
          <w:tcPr>
            <w:tcW w:w="1284" w:type="dxa"/>
            <w:gridSpan w:val="3"/>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практика</w:t>
            </w: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1</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2</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3</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4</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5</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6</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7</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8</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9</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10</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11</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12</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13</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lastRenderedPageBreak/>
              <w:t>14</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584"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15</w:t>
            </w:r>
          </w:p>
        </w:tc>
        <w:tc>
          <w:tcPr>
            <w:tcW w:w="1437" w:type="dxa"/>
          </w:tcPr>
          <w:p w:rsidR="00B56513" w:rsidRPr="00B56513" w:rsidRDefault="00B56513" w:rsidP="00B56513">
            <w:pPr>
              <w:rPr>
                <w:rFonts w:ascii="Times New Roman" w:eastAsia="Times New Roman" w:hAnsi="Times New Roman" w:cs="Times New Roman"/>
                <w:sz w:val="28"/>
                <w:szCs w:val="28"/>
              </w:rPr>
            </w:pPr>
          </w:p>
        </w:tc>
        <w:tc>
          <w:tcPr>
            <w:tcW w:w="410"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28"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11" w:type="dxa"/>
          </w:tcPr>
          <w:p w:rsidR="00B56513" w:rsidRPr="00B56513" w:rsidRDefault="00B56513" w:rsidP="00B56513">
            <w:pPr>
              <w:rPr>
                <w:rFonts w:ascii="Times New Roman" w:eastAsia="Times New Roman" w:hAnsi="Times New Roman" w:cs="Times New Roman"/>
                <w:sz w:val="28"/>
                <w:szCs w:val="28"/>
              </w:rPr>
            </w:pPr>
          </w:p>
        </w:tc>
        <w:tc>
          <w:tcPr>
            <w:tcW w:w="430"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c>
          <w:tcPr>
            <w:tcW w:w="427" w:type="dxa"/>
          </w:tcPr>
          <w:p w:rsidR="00B56513" w:rsidRPr="00B56513" w:rsidRDefault="00B56513" w:rsidP="00B56513">
            <w:pPr>
              <w:rPr>
                <w:rFonts w:ascii="Times New Roman" w:eastAsia="Times New Roman" w:hAnsi="Times New Roman" w:cs="Times New Roman"/>
                <w:sz w:val="28"/>
                <w:szCs w:val="28"/>
              </w:rPr>
            </w:pPr>
          </w:p>
        </w:tc>
      </w:tr>
      <w:tr w:rsidR="00B56513" w:rsidRPr="00B56513" w:rsidTr="00B56513">
        <w:tc>
          <w:tcPr>
            <w:tcW w:w="2021" w:type="dxa"/>
            <w:gridSpan w:val="2"/>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Уровень (кол-во)</w:t>
            </w:r>
          </w:p>
        </w:tc>
        <w:tc>
          <w:tcPr>
            <w:tcW w:w="410"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Н</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В</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Н</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В</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Н</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В</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Н</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В</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Н</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В</w:t>
            </w:r>
          </w:p>
        </w:tc>
        <w:tc>
          <w:tcPr>
            <w:tcW w:w="430"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Н</w:t>
            </w:r>
          </w:p>
        </w:tc>
        <w:tc>
          <w:tcPr>
            <w:tcW w:w="427"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С</w:t>
            </w:r>
          </w:p>
        </w:tc>
        <w:tc>
          <w:tcPr>
            <w:tcW w:w="427"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В</w:t>
            </w:r>
          </w:p>
        </w:tc>
      </w:tr>
      <w:tr w:rsidR="00B56513" w:rsidRPr="00B56513" w:rsidTr="00B56513">
        <w:tc>
          <w:tcPr>
            <w:tcW w:w="2021" w:type="dxa"/>
            <w:gridSpan w:val="2"/>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0"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8"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8"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8"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8"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8"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11"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30" w:type="dxa"/>
          </w:tcPr>
          <w:p w:rsidR="00B56513" w:rsidRPr="00B56513" w:rsidRDefault="00B56513" w:rsidP="00B56513">
            <w:pPr>
              <w:tabs>
                <w:tab w:val="left" w:pos="4320"/>
              </w:tabs>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7"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c>
          <w:tcPr>
            <w:tcW w:w="427" w:type="dxa"/>
          </w:tcPr>
          <w:p w:rsidR="00B56513" w:rsidRPr="00B56513" w:rsidRDefault="00B56513" w:rsidP="00B56513">
            <w:pPr>
              <w:rPr>
                <w:rFonts w:ascii="Times New Roman" w:eastAsia="Times New Roman" w:hAnsi="Times New Roman" w:cs="Times New Roman"/>
                <w:sz w:val="28"/>
                <w:szCs w:val="28"/>
              </w:rPr>
            </w:pPr>
            <w:r w:rsidRPr="00B56513">
              <w:rPr>
                <w:rFonts w:ascii="Times New Roman" w:eastAsia="Times New Roman" w:hAnsi="Times New Roman" w:cs="Times New Roman"/>
                <w:sz w:val="28"/>
                <w:szCs w:val="28"/>
              </w:rPr>
              <w:t>%</w:t>
            </w:r>
          </w:p>
        </w:tc>
      </w:tr>
    </w:tbl>
    <w:p w:rsidR="00B56513" w:rsidRPr="00B56513" w:rsidRDefault="00B56513" w:rsidP="00B56513">
      <w:pPr>
        <w:rPr>
          <w:rFonts w:ascii="Times New Roman" w:eastAsia="Times New Roman" w:hAnsi="Times New Roman" w:cs="Times New Roman"/>
          <w:sz w:val="28"/>
          <w:szCs w:val="28"/>
        </w:rPr>
      </w:pPr>
    </w:p>
    <w:p w:rsidR="00B56513" w:rsidRPr="00B56513" w:rsidRDefault="00B56513" w:rsidP="00B56513">
      <w:pPr>
        <w:widowControl/>
        <w:shd w:val="clear" w:color="auto" w:fill="FFFFFF"/>
        <w:jc w:val="right"/>
        <w:rPr>
          <w:rFonts w:ascii="Times New Roman" w:eastAsia="Times New Roman" w:hAnsi="Times New Roman" w:cs="Times New Roman"/>
          <w:color w:val="auto"/>
          <w:sz w:val="28"/>
          <w:szCs w:val="28"/>
          <w:lang w:bidi="ar-SA"/>
        </w:rPr>
      </w:pPr>
    </w:p>
    <w:p w:rsidR="00B56513" w:rsidRPr="00B56513" w:rsidRDefault="00B56513" w:rsidP="00B56513">
      <w:pPr>
        <w:rPr>
          <w:rFonts w:ascii="Times New Roman" w:hAnsi="Times New Roman" w:cs="Times New Roman"/>
          <w:color w:val="auto"/>
          <w:sz w:val="28"/>
          <w:szCs w:val="28"/>
        </w:rPr>
      </w:pPr>
    </w:p>
    <w:p w:rsidR="008466C3" w:rsidRDefault="008466C3"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8466C3">
      <w:pPr>
        <w:pStyle w:val="TableParagraph"/>
        <w:ind w:firstLine="708"/>
        <w:contextualSpacing/>
        <w:rPr>
          <w:sz w:val="24"/>
          <w:szCs w:val="24"/>
        </w:rPr>
      </w:pPr>
    </w:p>
    <w:p w:rsidR="003628C4" w:rsidRDefault="003628C4" w:rsidP="003628C4">
      <w:pPr>
        <w:pStyle w:val="TableParagraph"/>
        <w:contextualSpacing/>
        <w:rPr>
          <w:sz w:val="24"/>
          <w:szCs w:val="24"/>
        </w:rPr>
      </w:pPr>
    </w:p>
    <w:p w:rsidR="003628C4" w:rsidRDefault="003628C4" w:rsidP="003628C4">
      <w:pPr>
        <w:pStyle w:val="TableParagraph"/>
        <w:contextualSpacing/>
        <w:jc w:val="center"/>
        <w:rPr>
          <w:rFonts w:eastAsia="Calibri" w:cs="Times New Roman"/>
          <w:b/>
        </w:rPr>
      </w:pPr>
      <w:bookmarkStart w:id="13" w:name="_GoBack"/>
      <w:bookmarkEnd w:id="13"/>
      <w:r w:rsidRPr="000151E1">
        <w:rPr>
          <w:rFonts w:eastAsia="Calibri" w:cs="Times New Roman"/>
          <w:b/>
        </w:rPr>
        <w:lastRenderedPageBreak/>
        <w:t xml:space="preserve">Воспитательная </w:t>
      </w:r>
      <w:r w:rsidRPr="003628C4">
        <w:rPr>
          <w:rFonts w:eastAsia="Calibri" w:cs="Times New Roman"/>
          <w:b/>
        </w:rPr>
        <w:t>компонента</w:t>
      </w:r>
    </w:p>
    <w:p w:rsidR="003628C4" w:rsidRPr="003628C4" w:rsidRDefault="003628C4" w:rsidP="003628C4">
      <w:pPr>
        <w:pStyle w:val="TableParagraph"/>
        <w:contextualSpacing/>
        <w:jc w:val="center"/>
        <w:rPr>
          <w:sz w:val="24"/>
          <w:szCs w:val="24"/>
        </w:rPr>
      </w:pPr>
      <w:r w:rsidRPr="000151E1">
        <w:rPr>
          <w:rFonts w:eastAsia="Calibri" w:cs="Times New Roman"/>
          <w:b/>
        </w:rPr>
        <w:t xml:space="preserve">творческого объединения </w:t>
      </w:r>
      <w:r>
        <w:rPr>
          <w:rFonts w:eastAsia="Calibri" w:cs="Times New Roman"/>
          <w:b/>
          <w:u w:val="single"/>
        </w:rPr>
        <w:t>«Юный орнитолог</w:t>
      </w:r>
      <w:r w:rsidRPr="000151E1">
        <w:rPr>
          <w:rFonts w:eastAsia="Calibri" w:cs="Times New Roman"/>
          <w:b/>
          <w:u w:val="single"/>
        </w:rPr>
        <w:t>»</w:t>
      </w:r>
    </w:p>
    <w:p w:rsidR="003628C4" w:rsidRPr="000151E1" w:rsidRDefault="003628C4" w:rsidP="003628C4">
      <w:pPr>
        <w:ind w:firstLine="284"/>
        <w:jc w:val="center"/>
        <w:rPr>
          <w:rFonts w:ascii="Times New Roman" w:eastAsia="Calibri" w:hAnsi="Times New Roman" w:cs="Times New Roman"/>
          <w:b/>
        </w:rPr>
      </w:pPr>
    </w:p>
    <w:p w:rsidR="003628C4" w:rsidRPr="000151E1" w:rsidRDefault="003628C4" w:rsidP="003628C4">
      <w:pPr>
        <w:ind w:firstLine="284"/>
        <w:jc w:val="center"/>
        <w:rPr>
          <w:rFonts w:ascii="Times New Roman" w:eastAsia="Calibri" w:hAnsi="Times New Roman" w:cs="Times New Roman"/>
        </w:rPr>
      </w:pPr>
      <w:r w:rsidRPr="000151E1">
        <w:rPr>
          <w:rFonts w:ascii="Times New Roman" w:eastAsia="Calibri" w:hAnsi="Times New Roman" w:cs="Times New Roman"/>
          <w:b/>
        </w:rPr>
        <w:t>Характеристика творческого объединения</w:t>
      </w:r>
    </w:p>
    <w:p w:rsidR="003628C4" w:rsidRPr="000151E1" w:rsidRDefault="003628C4" w:rsidP="003628C4">
      <w:pPr>
        <w:ind w:firstLine="284"/>
        <w:jc w:val="center"/>
        <w:rPr>
          <w:rFonts w:ascii="Times New Roman" w:eastAsia="Calibri" w:hAnsi="Times New Roman" w:cs="Times New Roman"/>
        </w:rPr>
      </w:pPr>
    </w:p>
    <w:p w:rsidR="003628C4" w:rsidRPr="000151E1" w:rsidRDefault="003628C4" w:rsidP="003628C4">
      <w:pPr>
        <w:ind w:firstLine="567"/>
        <w:contextualSpacing/>
        <w:jc w:val="both"/>
        <w:rPr>
          <w:rFonts w:ascii="Times New Roman" w:eastAsia="Calibri" w:hAnsi="Times New Roman" w:cs="Times New Roman"/>
        </w:rPr>
      </w:pPr>
      <w:r w:rsidRPr="000151E1">
        <w:rPr>
          <w:rFonts w:ascii="Times New Roman" w:eastAsia="Calibri" w:hAnsi="Times New Roman" w:cs="Times New Roman"/>
        </w:rPr>
        <w:t>Обучающиеся творческого объединения «</w:t>
      </w:r>
      <w:r w:rsidRPr="004615E0">
        <w:rPr>
          <w:rFonts w:ascii="Times New Roman" w:eastAsia="Calibri" w:hAnsi="Times New Roman" w:cs="Times New Roman"/>
        </w:rPr>
        <w:t>Юный орнитолог</w:t>
      </w:r>
      <w:r w:rsidRPr="000151E1">
        <w:rPr>
          <w:rFonts w:ascii="Times New Roman" w:eastAsia="Calibri" w:hAnsi="Times New Roman" w:cs="Times New Roman"/>
        </w:rPr>
        <w:t xml:space="preserve">» занимаются по дополнительной общеобразовательной (общеразвивающей) программе </w:t>
      </w:r>
      <w:r w:rsidRPr="000151E1">
        <w:rPr>
          <w:rFonts w:ascii="Times New Roman" w:eastAsia="Calibri" w:hAnsi="Times New Roman" w:cs="Times New Roman"/>
          <w:bCs/>
        </w:rPr>
        <w:t>«</w:t>
      </w:r>
      <w:r w:rsidRPr="004615E0">
        <w:rPr>
          <w:rFonts w:ascii="Times New Roman" w:eastAsia="Calibri" w:hAnsi="Times New Roman" w:cs="Times New Roman"/>
          <w:bCs/>
        </w:rPr>
        <w:t>Юный орнитолог</w:t>
      </w:r>
      <w:r w:rsidRPr="000151E1">
        <w:rPr>
          <w:rFonts w:ascii="Times New Roman" w:eastAsia="Calibri" w:hAnsi="Times New Roman" w:cs="Times New Roman"/>
          <w:bCs/>
        </w:rPr>
        <w:t>».</w:t>
      </w:r>
      <w:r w:rsidRPr="000151E1">
        <w:rPr>
          <w:rFonts w:ascii="Times New Roman" w:eastAsia="Calibri" w:hAnsi="Times New Roman" w:cs="Times New Roman"/>
          <w:b/>
          <w:bCs/>
        </w:rPr>
        <w:t xml:space="preserve"> </w:t>
      </w:r>
      <w:r w:rsidRPr="000151E1">
        <w:rPr>
          <w:rFonts w:ascii="Times New Roman" w:eastAsia="Calibri" w:hAnsi="Times New Roman" w:cs="Times New Roman"/>
          <w:bCs/>
        </w:rPr>
        <w:t>Программа</w:t>
      </w:r>
      <w:r w:rsidRPr="000151E1">
        <w:rPr>
          <w:rFonts w:ascii="Times New Roman" w:eastAsia="Calibri" w:hAnsi="Times New Roman" w:cs="Times New Roman"/>
          <w:b/>
          <w:bCs/>
        </w:rPr>
        <w:t xml:space="preserve"> </w:t>
      </w:r>
      <w:r w:rsidRPr="000151E1">
        <w:rPr>
          <w:rFonts w:ascii="Times New Roman" w:eastAsia="Calibri" w:hAnsi="Times New Roman" w:cs="Times New Roman"/>
        </w:rPr>
        <w:t>имеет естественнонаучную направленность и рассчитана на обучение, воспитание и развитие детей,</w:t>
      </w:r>
      <w:r w:rsidRPr="000151E1">
        <w:rPr>
          <w:rFonts w:ascii="Times New Roman" w:eastAsia="Calibri" w:hAnsi="Times New Roman" w:cs="Times New Roman"/>
          <w:color w:val="FF0000"/>
        </w:rPr>
        <w:t xml:space="preserve"> </w:t>
      </w:r>
      <w:r w:rsidRPr="000151E1">
        <w:rPr>
          <w:rFonts w:ascii="Times New Roman" w:eastAsia="Calibri" w:hAnsi="Times New Roman" w:cs="Times New Roman"/>
        </w:rPr>
        <w:t>опираясь на чувственное познание мира природы, опыт общения со сверстниками, взрослыми, на развитие эмоций, способности наблюдать, сопереживать, заботиться, выражать свои мысли</w:t>
      </w:r>
      <w:r w:rsidRPr="000151E1">
        <w:rPr>
          <w:rFonts w:ascii="Times New Roman" w:eastAsia="Calibri" w:hAnsi="Times New Roman" w:cs="Times New Roman"/>
          <w:color w:val="FF0000"/>
        </w:rPr>
        <w:t>.</w:t>
      </w:r>
    </w:p>
    <w:p w:rsidR="003628C4" w:rsidRPr="000151E1" w:rsidRDefault="003628C4" w:rsidP="003628C4">
      <w:pPr>
        <w:ind w:firstLine="284"/>
        <w:jc w:val="both"/>
        <w:rPr>
          <w:rFonts w:ascii="Times New Roman" w:eastAsia="Calibri" w:hAnsi="Times New Roman" w:cs="Times New Roman"/>
        </w:rPr>
      </w:pPr>
      <w:r w:rsidRPr="000151E1">
        <w:rPr>
          <w:rFonts w:ascii="Times New Roman" w:eastAsia="Calibri" w:hAnsi="Times New Roman" w:cs="Times New Roman"/>
        </w:rPr>
        <w:t>В 202</w:t>
      </w:r>
      <w:r>
        <w:rPr>
          <w:rFonts w:ascii="Times New Roman" w:eastAsia="Calibri" w:hAnsi="Times New Roman" w:cs="Times New Roman"/>
        </w:rPr>
        <w:t>4-2025</w:t>
      </w:r>
      <w:r w:rsidRPr="000151E1">
        <w:rPr>
          <w:rFonts w:ascii="Times New Roman" w:eastAsia="Calibri" w:hAnsi="Times New Roman" w:cs="Times New Roman"/>
        </w:rPr>
        <w:t xml:space="preserve"> г. в объединении будут заниматься четыре группы. Состав группы 12-15 человек, может быть, как одновозрастной, так и разновозрастной, разнополый и однополый.</w:t>
      </w:r>
    </w:p>
    <w:p w:rsidR="003628C4" w:rsidRPr="000151E1" w:rsidRDefault="003628C4" w:rsidP="003628C4">
      <w:pPr>
        <w:ind w:firstLine="284"/>
        <w:jc w:val="both"/>
        <w:rPr>
          <w:rFonts w:ascii="Times New Roman" w:eastAsia="Calibri" w:hAnsi="Times New Roman" w:cs="Times New Roman"/>
          <w:b/>
        </w:rPr>
      </w:pPr>
      <w:r w:rsidRPr="000151E1">
        <w:rPr>
          <w:rFonts w:ascii="Times New Roman" w:eastAsia="Calibri" w:hAnsi="Times New Roman" w:cs="Times New Roman"/>
          <w:b/>
          <w:iCs/>
        </w:rPr>
        <w:t>Формы обучения.</w:t>
      </w:r>
    </w:p>
    <w:p w:rsidR="003628C4" w:rsidRPr="000151E1" w:rsidRDefault="003628C4" w:rsidP="003628C4">
      <w:pPr>
        <w:autoSpaceDE w:val="0"/>
        <w:autoSpaceDN w:val="0"/>
        <w:adjustRightInd w:val="0"/>
        <w:ind w:firstLine="284"/>
        <w:jc w:val="both"/>
        <w:rPr>
          <w:rFonts w:ascii="Times New Roman" w:eastAsia="Times New Roman" w:hAnsi="Times New Roman" w:cs="Times New Roman"/>
        </w:rPr>
      </w:pPr>
      <w:r w:rsidRPr="000151E1">
        <w:rPr>
          <w:rFonts w:ascii="Times New Roman" w:eastAsia="Times New Roman" w:hAnsi="Times New Roman" w:cs="Times New Roman"/>
        </w:rPr>
        <w:t>Организация деятельности обучающихся предполагается в следующих формах:</w:t>
      </w:r>
    </w:p>
    <w:p w:rsidR="003628C4" w:rsidRPr="000151E1" w:rsidRDefault="003628C4" w:rsidP="003628C4">
      <w:pPr>
        <w:autoSpaceDE w:val="0"/>
        <w:autoSpaceDN w:val="0"/>
        <w:adjustRightInd w:val="0"/>
        <w:ind w:firstLine="284"/>
        <w:jc w:val="both"/>
        <w:rPr>
          <w:rFonts w:ascii="Times New Roman" w:eastAsia="Times New Roman" w:hAnsi="Times New Roman" w:cs="Times New Roman"/>
        </w:rPr>
      </w:pPr>
      <w:r w:rsidRPr="000151E1">
        <w:rPr>
          <w:rFonts w:ascii="Times New Roman" w:eastAsia="Times New Roman" w:hAnsi="Times New Roman" w:cs="Times New Roman"/>
        </w:rPr>
        <w:t>- коллективная (во время занятий, экскурсий, массовых мероприятий);</w:t>
      </w:r>
    </w:p>
    <w:p w:rsidR="003628C4" w:rsidRPr="000151E1" w:rsidRDefault="003628C4" w:rsidP="003628C4">
      <w:pPr>
        <w:autoSpaceDE w:val="0"/>
        <w:autoSpaceDN w:val="0"/>
        <w:adjustRightInd w:val="0"/>
        <w:ind w:firstLine="284"/>
        <w:jc w:val="both"/>
        <w:rPr>
          <w:rFonts w:ascii="Times New Roman" w:eastAsia="Times New Roman" w:hAnsi="Times New Roman" w:cs="Times New Roman"/>
        </w:rPr>
      </w:pPr>
      <w:r w:rsidRPr="000151E1">
        <w:rPr>
          <w:rFonts w:ascii="Times New Roman" w:eastAsia="Times New Roman" w:hAnsi="Times New Roman" w:cs="Times New Roman"/>
        </w:rPr>
        <w:t>- групповая (при выполнении ряда практических работ, наблюдений, при проведении конкурсов и т.п.);</w:t>
      </w:r>
    </w:p>
    <w:p w:rsidR="003628C4" w:rsidRPr="004615E0" w:rsidRDefault="003628C4" w:rsidP="003628C4">
      <w:pPr>
        <w:autoSpaceDE w:val="0"/>
        <w:autoSpaceDN w:val="0"/>
        <w:adjustRightInd w:val="0"/>
        <w:ind w:firstLine="284"/>
        <w:jc w:val="both"/>
        <w:rPr>
          <w:rFonts w:ascii="Times New Roman" w:eastAsia="Times New Roman" w:hAnsi="Times New Roman" w:cs="Times New Roman"/>
        </w:rPr>
      </w:pPr>
      <w:r w:rsidRPr="000151E1">
        <w:rPr>
          <w:rFonts w:ascii="Times New Roman" w:eastAsia="Times New Roman" w:hAnsi="Times New Roman" w:cs="Times New Roman"/>
        </w:rPr>
        <w:t>- индивидуальная (анкетирование, тестирование, творческая работа).</w:t>
      </w:r>
    </w:p>
    <w:p w:rsidR="003628C4" w:rsidRPr="000151E1" w:rsidRDefault="003628C4" w:rsidP="003628C4">
      <w:pPr>
        <w:ind w:firstLine="284"/>
        <w:jc w:val="center"/>
        <w:rPr>
          <w:rFonts w:ascii="Times New Roman" w:eastAsia="Calibri" w:hAnsi="Times New Roman" w:cs="Times New Roman"/>
        </w:rPr>
      </w:pPr>
      <w:r w:rsidRPr="000151E1">
        <w:rPr>
          <w:rFonts w:ascii="Times New Roman" w:eastAsia="Calibri" w:hAnsi="Times New Roman" w:cs="Times New Roman"/>
          <w:b/>
        </w:rPr>
        <w:t>Цель, задачи и результат воспитательной работы</w:t>
      </w:r>
    </w:p>
    <w:p w:rsidR="003628C4" w:rsidRPr="000151E1" w:rsidRDefault="003628C4" w:rsidP="003628C4">
      <w:pPr>
        <w:shd w:val="clear" w:color="auto" w:fill="FFFFFF"/>
        <w:tabs>
          <w:tab w:val="left" w:pos="993"/>
          <w:tab w:val="left" w:pos="1310"/>
        </w:tabs>
        <w:jc w:val="both"/>
        <w:rPr>
          <w:rFonts w:ascii="Times New Roman" w:eastAsia="Calibri" w:hAnsi="Times New Roman" w:cs="Times New Roman"/>
          <w:bCs/>
          <w:szCs w:val="28"/>
        </w:rPr>
      </w:pPr>
      <w:r>
        <w:rPr>
          <w:rFonts w:ascii="Times New Roman" w:eastAsia="Calibri" w:hAnsi="Times New Roman" w:cs="Times New Roman"/>
          <w:b/>
        </w:rPr>
        <w:tab/>
      </w:r>
      <w:r w:rsidRPr="000151E1">
        <w:rPr>
          <w:rFonts w:ascii="Times New Roman" w:eastAsia="Calibri" w:hAnsi="Times New Roman" w:cs="Times New Roman"/>
          <w:b/>
          <w:bCs/>
          <w:iCs/>
          <w:szCs w:val="28"/>
        </w:rPr>
        <w:t>Цель воспитания</w:t>
      </w:r>
      <w:r w:rsidRPr="000151E1">
        <w:rPr>
          <w:rFonts w:ascii="Times New Roman" w:eastAsia="Calibri" w:hAnsi="Times New Roman" w:cs="Times New Roman"/>
          <w:bCs/>
          <w:i/>
          <w:iCs/>
          <w:szCs w:val="28"/>
        </w:rPr>
        <w:t xml:space="preserve"> –</w:t>
      </w:r>
      <w:r w:rsidRPr="000151E1">
        <w:rPr>
          <w:rFonts w:ascii="Times New Roman" w:eastAsia="Calibri" w:hAnsi="Times New Roman" w:cs="Times New Roman"/>
          <w:bCs/>
          <w:szCs w:val="28"/>
        </w:rPr>
        <w:t xml:space="preserve"> </w:t>
      </w:r>
      <w:r w:rsidRPr="000151E1">
        <w:rPr>
          <w:rFonts w:ascii="Times New Roman" w:eastAsia="Calibri" w:hAnsi="Times New Roman" w:cs="Times New Roman"/>
        </w:rPr>
        <w:t>создание условий для формирования социально-активной, творческой, нравственно и физически здоровой личности, способной на сознательный выбор жизненной позиции, а также к духовному и физическому самосовершенствованию, саморазвитию в социуме.</w:t>
      </w:r>
      <w:r w:rsidRPr="000151E1">
        <w:rPr>
          <w:rFonts w:ascii="Calibri" w:eastAsia="Calibri" w:hAnsi="Calibri" w:cs="Times New Roman"/>
        </w:rPr>
        <w:t xml:space="preserve"> </w:t>
      </w:r>
    </w:p>
    <w:p w:rsidR="003628C4" w:rsidRPr="000151E1" w:rsidRDefault="003628C4" w:rsidP="003628C4">
      <w:pPr>
        <w:shd w:val="clear" w:color="auto" w:fill="FFFFFF"/>
        <w:tabs>
          <w:tab w:val="left" w:pos="993"/>
          <w:tab w:val="left" w:pos="1310"/>
        </w:tabs>
        <w:jc w:val="both"/>
        <w:rPr>
          <w:rFonts w:ascii="Times New Roman" w:eastAsia="Calibri" w:hAnsi="Times New Roman" w:cs="Times New Roman"/>
          <w:b/>
        </w:rPr>
      </w:pPr>
    </w:p>
    <w:p w:rsidR="003628C4" w:rsidRPr="000151E1" w:rsidRDefault="003628C4" w:rsidP="003628C4">
      <w:pPr>
        <w:shd w:val="clear" w:color="auto" w:fill="FFFFFF"/>
        <w:tabs>
          <w:tab w:val="left" w:pos="993"/>
          <w:tab w:val="left" w:pos="1310"/>
        </w:tabs>
        <w:ind w:firstLine="567"/>
        <w:jc w:val="both"/>
        <w:rPr>
          <w:rFonts w:ascii="Times New Roman" w:eastAsia="Calibri" w:hAnsi="Times New Roman" w:cs="Times New Roman"/>
          <w:bCs/>
          <w:szCs w:val="28"/>
        </w:rPr>
      </w:pPr>
      <w:r w:rsidRPr="000151E1">
        <w:rPr>
          <w:rFonts w:ascii="Times New Roman" w:eastAsia="Calibri" w:hAnsi="Times New Roman" w:cs="Times New Roman"/>
          <w:b/>
        </w:rPr>
        <w:t>Задачи воспитания:</w:t>
      </w:r>
    </w:p>
    <w:p w:rsidR="003628C4" w:rsidRPr="000151E1" w:rsidRDefault="003628C4" w:rsidP="003628C4">
      <w:pPr>
        <w:ind w:firstLine="284"/>
        <w:jc w:val="both"/>
        <w:rPr>
          <w:rFonts w:ascii="Times New Roman" w:eastAsia="Calibri" w:hAnsi="Times New Roman" w:cs="Times New Roman"/>
        </w:rPr>
      </w:pPr>
      <w:r>
        <w:rPr>
          <w:rFonts w:ascii="Times New Roman" w:eastAsia="Calibri" w:hAnsi="Times New Roman" w:cs="Times New Roman"/>
          <w:b/>
        </w:rPr>
        <w:t xml:space="preserve">- </w:t>
      </w:r>
      <w:r w:rsidRPr="000151E1">
        <w:rPr>
          <w:rFonts w:ascii="Times New Roman" w:eastAsia="Calibri" w:hAnsi="Times New Roman" w:cs="Times New Roman"/>
        </w:rPr>
        <w:t>способствовать развитию личности обучающегося, с позитивным отношением к себе, способного вырабатывать и реализовывать собственный взгляд на мир, развитие его субъективной позиции;</w:t>
      </w:r>
    </w:p>
    <w:p w:rsidR="003628C4" w:rsidRPr="000151E1" w:rsidRDefault="003628C4" w:rsidP="003628C4">
      <w:pPr>
        <w:ind w:firstLine="284"/>
        <w:jc w:val="both"/>
        <w:rPr>
          <w:rFonts w:ascii="Times New Roman" w:eastAsia="Calibri" w:hAnsi="Times New Roman" w:cs="Times New Roman"/>
        </w:rPr>
      </w:pPr>
      <w:r>
        <w:rPr>
          <w:rFonts w:ascii="Times New Roman" w:eastAsia="Calibri" w:hAnsi="Times New Roman" w:cs="Times New Roman"/>
        </w:rPr>
        <w:t xml:space="preserve">- </w:t>
      </w:r>
      <w:r w:rsidRPr="000151E1">
        <w:rPr>
          <w:rFonts w:ascii="Times New Roman" w:eastAsia="Calibri" w:hAnsi="Times New Roman" w:cs="Times New Roman"/>
        </w:rPr>
        <w:t>развивать систему отношений в коллективе через разнообразные формы активной социальной деятельности;</w:t>
      </w:r>
    </w:p>
    <w:p w:rsidR="003628C4" w:rsidRPr="000151E1" w:rsidRDefault="003628C4" w:rsidP="003628C4">
      <w:pPr>
        <w:ind w:firstLine="284"/>
        <w:jc w:val="both"/>
        <w:rPr>
          <w:rFonts w:ascii="Times New Roman" w:eastAsia="Calibri" w:hAnsi="Times New Roman" w:cs="Times New Roman"/>
        </w:rPr>
      </w:pPr>
      <w:r>
        <w:rPr>
          <w:rFonts w:ascii="Times New Roman" w:eastAsia="Calibri" w:hAnsi="Times New Roman" w:cs="Times New Roman"/>
        </w:rPr>
        <w:t xml:space="preserve">- </w:t>
      </w:r>
      <w:r w:rsidRPr="000151E1">
        <w:rPr>
          <w:rFonts w:ascii="Times New Roman" w:eastAsia="Calibri" w:hAnsi="Times New Roman" w:cs="Times New Roman"/>
        </w:rPr>
        <w:t>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w:t>
      </w:r>
    </w:p>
    <w:p w:rsidR="003628C4" w:rsidRPr="000151E1" w:rsidRDefault="003628C4" w:rsidP="003628C4">
      <w:pPr>
        <w:ind w:firstLine="284"/>
        <w:jc w:val="both"/>
        <w:rPr>
          <w:rFonts w:ascii="Times New Roman" w:eastAsia="Calibri" w:hAnsi="Times New Roman" w:cs="Times New Roman"/>
        </w:rPr>
      </w:pPr>
      <w:r>
        <w:rPr>
          <w:rFonts w:ascii="Times New Roman" w:eastAsia="Calibri" w:hAnsi="Times New Roman" w:cs="Times New Roman"/>
        </w:rPr>
        <w:t xml:space="preserve">- </w:t>
      </w:r>
      <w:r w:rsidRPr="000151E1">
        <w:rPr>
          <w:rFonts w:ascii="Times New Roman" w:eastAsia="Calibri" w:hAnsi="Times New Roman" w:cs="Times New Roman"/>
        </w:rPr>
        <w:t>формирование и пропаганда здорового образа жизни;</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rPr>
        <w:t>- развивать морально-нравственные качества обучающихся: честности, доброты, совести, ответственности, чувства долга;</w:t>
      </w:r>
    </w:p>
    <w:p w:rsidR="003628C4" w:rsidRPr="000151E1" w:rsidRDefault="003628C4" w:rsidP="003628C4">
      <w:pPr>
        <w:shd w:val="clear" w:color="auto" w:fill="FFFFFF"/>
        <w:ind w:firstLine="284"/>
        <w:jc w:val="both"/>
        <w:rPr>
          <w:rFonts w:ascii="Times New Roman" w:eastAsia="Times New Roman" w:hAnsi="Times New Roman" w:cs="Times New Roman"/>
        </w:rPr>
      </w:pPr>
      <w:r>
        <w:rPr>
          <w:rFonts w:ascii="Times New Roman" w:eastAsia="Times New Roman" w:hAnsi="Times New Roman" w:cs="Times New Roman"/>
        </w:rPr>
        <w:t>-</w:t>
      </w:r>
      <w:r w:rsidRPr="000151E1">
        <w:rPr>
          <w:rFonts w:ascii="Times New Roman" w:eastAsia="Times New Roman" w:hAnsi="Times New Roman" w:cs="Times New Roman"/>
        </w:rPr>
        <w:t>развивать волевые качества обучающихся: самостоятельности, дисциплинированности, инициативности, принципиальности, самоотверженности, организованности;</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rPr>
        <w:t>- воспитывать стремление к самообразованию, саморазвитию, самовоспитанию;</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rPr>
        <w:t>- приобщать обучающихся к экологической и социальной культуре, здоровому образу жизни, рациональному и гуманному мировоззрению;</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rPr>
        <w:t>- формировать нравственное отношение к человеку, труду и природе;</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rPr>
        <w:t>- воспитывать обучающихся в духе демократии, личностного достоинства, уважения прав человека, гражданственности и патриотизма.</w:t>
      </w:r>
    </w:p>
    <w:p w:rsidR="003628C4" w:rsidRPr="000151E1" w:rsidRDefault="003628C4" w:rsidP="003628C4">
      <w:pPr>
        <w:shd w:val="clear" w:color="auto" w:fill="FFFFFF"/>
        <w:ind w:firstLine="284"/>
        <w:jc w:val="center"/>
        <w:rPr>
          <w:rFonts w:ascii="Times New Roman" w:eastAsia="Times New Roman" w:hAnsi="Times New Roman" w:cs="Times New Roman"/>
          <w:b/>
          <w:bCs/>
          <w:sz w:val="36"/>
          <w:szCs w:val="36"/>
        </w:rPr>
      </w:pPr>
      <w:r w:rsidRPr="000151E1">
        <w:rPr>
          <w:rFonts w:ascii="Times New Roman" w:eastAsia="Times New Roman" w:hAnsi="Times New Roman" w:cs="Times New Roman"/>
          <w:b/>
          <w:bCs/>
        </w:rPr>
        <w:t>Приоритетные направления в организации воспитательной работы.</w:t>
      </w:r>
      <w:r w:rsidRPr="000151E1">
        <w:rPr>
          <w:rFonts w:ascii="Times New Roman" w:eastAsia="Times New Roman" w:hAnsi="Times New Roman" w:cs="Times New Roman"/>
          <w:b/>
          <w:bCs/>
          <w:sz w:val="28"/>
          <w:szCs w:val="28"/>
        </w:rPr>
        <w:t xml:space="preserve"> </w:t>
      </w:r>
    </w:p>
    <w:p w:rsidR="003628C4" w:rsidRPr="000151E1" w:rsidRDefault="003628C4" w:rsidP="003628C4">
      <w:pPr>
        <w:ind w:firstLine="284"/>
        <w:contextualSpacing/>
        <w:rPr>
          <w:rFonts w:ascii="Times New Roman" w:eastAsia="Times New Roman" w:hAnsi="Times New Roman" w:cs="Times New Roman"/>
          <w:b/>
          <w:bCs/>
        </w:rPr>
      </w:pPr>
      <w:r w:rsidRPr="000151E1">
        <w:rPr>
          <w:rFonts w:ascii="Times New Roman" w:eastAsia="Times New Roman" w:hAnsi="Times New Roman" w:cs="Times New Roman"/>
          <w:b/>
          <w:bCs/>
        </w:rPr>
        <w:t>Гражданско-патриотическое направление.</w:t>
      </w:r>
      <w:r w:rsidRPr="000151E1">
        <w:rPr>
          <w:rFonts w:ascii="Times New Roman" w:eastAsia="Calibri" w:hAnsi="Times New Roman" w:cs="Times New Roman"/>
          <w:b/>
        </w:rPr>
        <w:t xml:space="preserve"> Модуль «Отечество»</w:t>
      </w:r>
      <w:r w:rsidRPr="000151E1">
        <w:rPr>
          <w:rFonts w:ascii="Times New Roman" w:eastAsia="Times New Roman" w:hAnsi="Times New Roman" w:cs="Times New Roman"/>
          <w:b/>
          <w:bCs/>
        </w:rPr>
        <w:t>.</w:t>
      </w:r>
    </w:p>
    <w:p w:rsidR="003628C4" w:rsidRPr="000151E1" w:rsidRDefault="003628C4" w:rsidP="003628C4">
      <w:pPr>
        <w:ind w:firstLine="708"/>
        <w:contextualSpacing/>
        <w:jc w:val="both"/>
        <w:rPr>
          <w:rFonts w:ascii="Times New Roman" w:eastAsia="Calibri" w:hAnsi="Times New Roman" w:cs="Times New Roman"/>
          <w:b/>
        </w:rPr>
      </w:pPr>
      <w:r w:rsidRPr="000151E1">
        <w:rPr>
          <w:rFonts w:ascii="Times New Roman" w:eastAsia="Calibri" w:hAnsi="Times New Roman" w:cs="Times New Roman"/>
        </w:rPr>
        <w:t xml:space="preserve">Способствует формированию осознанного патриотического чувства, духовно-нравственному воспитанию. Познание истории своего Отечества, родного края, традиций </w:t>
      </w:r>
      <w:r w:rsidRPr="000151E1">
        <w:rPr>
          <w:rFonts w:ascii="Times New Roman" w:eastAsia="Calibri" w:hAnsi="Times New Roman" w:cs="Times New Roman"/>
        </w:rPr>
        <w:lastRenderedPageBreak/>
        <w:t xml:space="preserve">позволяет подрастающему поколению осмыслить настоящее, предопределить будущее. Воспитательные мероприятия программы «Отечество» направлены на формирование </w:t>
      </w:r>
      <w:r w:rsidRPr="000151E1">
        <w:rPr>
          <w:rFonts w:ascii="Times New Roman" w:eastAsia="Times New Roman" w:hAnsi="Times New Roman" w:cs="Times New Roman"/>
        </w:rPr>
        <w:t xml:space="preserve">представлений о ценностях культурно-исторического наследия России, уважительного отношения к национальным героям и культурным представлениям российского народа, </w:t>
      </w:r>
      <w:r w:rsidRPr="000151E1">
        <w:rPr>
          <w:rFonts w:ascii="Times New Roman" w:eastAsia="Calibri" w:hAnsi="Times New Roman" w:cs="Times New Roman"/>
        </w:rPr>
        <w:t>нравственности, патриотизма, собственного достоинства и гордости за свою малую Родину.</w:t>
      </w:r>
    </w:p>
    <w:p w:rsidR="003628C4" w:rsidRPr="000151E1" w:rsidRDefault="003628C4" w:rsidP="003628C4">
      <w:pPr>
        <w:shd w:val="clear" w:color="auto" w:fill="FFFFFF"/>
        <w:ind w:firstLine="708"/>
        <w:rPr>
          <w:rFonts w:ascii="Times New Roman" w:eastAsia="Times New Roman" w:hAnsi="Times New Roman" w:cs="Times New Roman"/>
        </w:rPr>
      </w:pPr>
      <w:r w:rsidRPr="000151E1">
        <w:rPr>
          <w:rFonts w:ascii="Times New Roman" w:eastAsia="Times New Roman" w:hAnsi="Times New Roman" w:cs="Times New Roman"/>
          <w:iCs/>
        </w:rPr>
        <w:t>Содержание деятельности по направлению:</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Изучение тем, связанных с патриотическим воспитанием обучающихся на занятиях;</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Организация акций, выставок, конкурсов на патриотическую тематику;</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Посещение музеев, выставок, экскурсий по историческим местам;</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Проведение диспутов, бесед, встреч.</w:t>
      </w:r>
    </w:p>
    <w:p w:rsidR="003628C4" w:rsidRPr="000151E1" w:rsidRDefault="003628C4" w:rsidP="003628C4">
      <w:pPr>
        <w:shd w:val="clear" w:color="auto" w:fill="FFFFFF"/>
        <w:tabs>
          <w:tab w:val="left" w:pos="8640"/>
        </w:tabs>
        <w:ind w:firstLine="284"/>
        <w:jc w:val="both"/>
        <w:rPr>
          <w:rFonts w:ascii="Times New Roman" w:eastAsia="Times New Roman" w:hAnsi="Times New Roman" w:cs="Times New Roman"/>
          <w:b/>
          <w:bCs/>
        </w:rPr>
      </w:pPr>
      <w:r w:rsidRPr="000151E1">
        <w:rPr>
          <w:rFonts w:ascii="Times New Roman" w:eastAsia="Times New Roman" w:hAnsi="Times New Roman" w:cs="Times New Roman"/>
          <w:b/>
          <w:bCs/>
        </w:rPr>
        <w:t>Здоровьесберегающее направление. Модуль «Здоровье».</w:t>
      </w:r>
    </w:p>
    <w:p w:rsidR="003628C4" w:rsidRPr="000151E1" w:rsidRDefault="003628C4" w:rsidP="003628C4">
      <w:pPr>
        <w:shd w:val="clear" w:color="auto" w:fill="FFFFFF"/>
        <w:jc w:val="both"/>
        <w:rPr>
          <w:rFonts w:ascii="Times New Roman" w:eastAsia="Calibri" w:hAnsi="Times New Roman" w:cs="Times New Roman"/>
        </w:rPr>
      </w:pPr>
      <w:r w:rsidRPr="000151E1">
        <w:rPr>
          <w:rFonts w:ascii="Times New Roman" w:eastAsia="Times New Roman" w:hAnsi="Times New Roman" w:cs="Times New Roman"/>
        </w:rPr>
        <w:tab/>
        <w:t xml:space="preserve">Воспитание формирует и развивает знания, даёт установку и личностные ориентиры на соблюдение норм здорового и безопасного образа жизни с целью сохранения, и укрепления физического, психологического и социального здоровья (сознательное и ответственное отношение к личной безопасности и безопасности окружающих. </w:t>
      </w:r>
      <w:r w:rsidRPr="000151E1">
        <w:rPr>
          <w:rFonts w:ascii="Times New Roman" w:eastAsia="Calibri" w:hAnsi="Times New Roman" w:cs="Times New Roman"/>
        </w:rPr>
        <w:t xml:space="preserve">Проводимые мероприятия направлены на воспитание у обучающихся ответственности за свое здоровье и поступки, на формирование у детей стремления к здоровому образу жизни, осознание здоровья как одной из главных жизненных ценностей нравственных, волевых, деловых, коммуникативных качеств личности. </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iCs/>
        </w:rPr>
        <w:t>Содержание деятельности по направлению:</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Спортивные праздники и соревнования;</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Беседы «Узнай своё тело»; «Правила личной гигиены»; «Вкусная и здоровая пища»; «Профилактика COVID-19, гриппа, ОРВИ и других вирусных инфекций»; «Азбука безопасности»;</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Дни здоровья, занятия безопасности, викторины, интеллектуальные игры;</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Выставки детских рисунков, поделок, макетов по тематике безопасного поведения;</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Просмотр и обсуждение видеороликов по правилам безопасности дорожного движения и поведения в быту; правилам поведения при пожарах, пребывания в воде и водных объектах, на объектах железнодорожного транспорта, возникновения ЧС;</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xml:space="preserve">- Вовлечение в проект </w:t>
      </w:r>
    </w:p>
    <w:p w:rsidR="003628C4" w:rsidRPr="000151E1" w:rsidRDefault="003628C4" w:rsidP="003628C4">
      <w:pPr>
        <w:shd w:val="clear" w:color="auto" w:fill="FFFFFF"/>
        <w:autoSpaceDE w:val="0"/>
        <w:autoSpaceDN w:val="0"/>
        <w:adjustRightInd w:val="0"/>
        <w:ind w:firstLine="284"/>
        <w:jc w:val="both"/>
        <w:rPr>
          <w:rFonts w:ascii="Times New Roman" w:eastAsia="Calibri" w:hAnsi="Times New Roman" w:cs="Times New Roman"/>
          <w:b/>
          <w:bCs/>
        </w:rPr>
      </w:pPr>
      <w:r w:rsidRPr="000151E1">
        <w:rPr>
          <w:rFonts w:ascii="Times New Roman" w:eastAsia="Calibri" w:hAnsi="Times New Roman" w:cs="Times New Roman"/>
          <w:b/>
          <w:bCs/>
        </w:rPr>
        <w:t xml:space="preserve">Экологическое направление. Модуль </w:t>
      </w:r>
      <w:r w:rsidRPr="000151E1">
        <w:rPr>
          <w:rFonts w:ascii="Times New Roman" w:eastAsia="Calibri" w:hAnsi="Times New Roman" w:cs="Times New Roman"/>
          <w:b/>
        </w:rPr>
        <w:t>«Экология».</w:t>
      </w:r>
    </w:p>
    <w:p w:rsidR="003628C4" w:rsidRPr="000151E1" w:rsidRDefault="003628C4" w:rsidP="003628C4">
      <w:pPr>
        <w:shd w:val="clear" w:color="auto" w:fill="FFFFFF"/>
        <w:autoSpaceDE w:val="0"/>
        <w:autoSpaceDN w:val="0"/>
        <w:adjustRightInd w:val="0"/>
        <w:ind w:firstLine="708"/>
        <w:jc w:val="both"/>
        <w:rPr>
          <w:rFonts w:ascii="Times New Roman" w:eastAsia="Calibri" w:hAnsi="Times New Roman" w:cs="Times New Roman"/>
        </w:rPr>
      </w:pPr>
      <w:r w:rsidRPr="000151E1">
        <w:rPr>
          <w:rFonts w:ascii="Times New Roman" w:eastAsia="Calibri" w:hAnsi="Times New Roman" w:cs="Times New Roman"/>
        </w:rPr>
        <w:t>Формирование у обучающихся сознательного восприятия окружающей природной среды, убежденности в необходимости бережного отношения к природе.</w:t>
      </w:r>
      <w:r w:rsidRPr="000151E1">
        <w:rPr>
          <w:rFonts w:ascii="Times New Roman" w:eastAsia="Calibri" w:hAnsi="Times New Roman" w:cs="Times New Roman"/>
          <w:b/>
        </w:rPr>
        <w:t xml:space="preserve"> </w:t>
      </w:r>
      <w:r w:rsidRPr="000151E1">
        <w:rPr>
          <w:rFonts w:ascii="Times New Roman" w:eastAsia="Calibri" w:hAnsi="Times New Roman" w:cs="Times New Roman"/>
        </w:rPr>
        <w:t xml:space="preserve">Проводимые мероприятия способствуют становлению экологической культуры личности и общества как совокупности практического и духовного опыта взаимодействия человека с природой, обеспечивающего его выживание и развитие. Эта цель согласуется с идеалом общего воспитания всесторонне развитой личности, способной жить в гармонии с окружающей средой. Проводимая работа по организации содержательного досуга дает возможность продолжить образовательную деятельность через проведение экологических практикумов на занятиях. </w:t>
      </w:r>
    </w:p>
    <w:p w:rsidR="003628C4" w:rsidRPr="000151E1" w:rsidRDefault="003628C4" w:rsidP="003628C4">
      <w:pPr>
        <w:shd w:val="clear" w:color="auto" w:fill="FFFFFF"/>
        <w:ind w:firstLine="284"/>
        <w:rPr>
          <w:rFonts w:ascii="Times New Roman" w:eastAsia="Times New Roman" w:hAnsi="Times New Roman" w:cs="Times New Roman"/>
        </w:rPr>
      </w:pPr>
      <w:r w:rsidRPr="000151E1">
        <w:rPr>
          <w:rFonts w:ascii="Times New Roman" w:eastAsia="Times New Roman" w:hAnsi="Times New Roman" w:cs="Times New Roman"/>
          <w:iCs/>
        </w:rPr>
        <w:t>Содержание деятельности по направлению:</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Участие в экологических акциях, выставках, конкурсах;</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Участие в конкурсах исследовательских, проектных работ;</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Беседы о бережном отношении к природе;</w:t>
      </w:r>
    </w:p>
    <w:p w:rsidR="003628C4" w:rsidRPr="000151E1" w:rsidRDefault="003628C4" w:rsidP="003628C4">
      <w:pPr>
        <w:shd w:val="clear" w:color="auto" w:fill="FFFFFF"/>
        <w:rPr>
          <w:rFonts w:ascii="Times New Roman" w:eastAsia="Calibri" w:hAnsi="Times New Roman" w:cs="Times New Roman"/>
        </w:rPr>
      </w:pPr>
      <w:r w:rsidRPr="000151E1">
        <w:rPr>
          <w:rFonts w:ascii="Times New Roman" w:eastAsia="Times New Roman" w:hAnsi="Times New Roman" w:cs="Times New Roman"/>
        </w:rPr>
        <w:t xml:space="preserve">- </w:t>
      </w:r>
      <w:r w:rsidRPr="000151E1">
        <w:rPr>
          <w:rFonts w:ascii="Times New Roman" w:eastAsia="Calibri" w:hAnsi="Times New Roman" w:cs="Times New Roman"/>
        </w:rPr>
        <w:t>Экскурсии в урочище, лес;</w:t>
      </w:r>
    </w:p>
    <w:p w:rsidR="003628C4" w:rsidRPr="000151E1" w:rsidRDefault="003628C4" w:rsidP="003628C4">
      <w:pPr>
        <w:shd w:val="clear" w:color="auto" w:fill="FFFFFF"/>
        <w:jc w:val="both"/>
        <w:rPr>
          <w:rFonts w:ascii="Times New Roman" w:eastAsia="Calibri" w:hAnsi="Times New Roman" w:cs="Times New Roman"/>
        </w:rPr>
      </w:pPr>
      <w:r w:rsidRPr="000151E1">
        <w:rPr>
          <w:rFonts w:ascii="Times New Roman" w:eastAsia="Calibri" w:hAnsi="Times New Roman" w:cs="Times New Roman"/>
        </w:rPr>
        <w:t>- Экологические практикумы по изучению видового многообразия древесных пород деревьев, первоцветов произрастающих на территории;</w:t>
      </w:r>
    </w:p>
    <w:p w:rsidR="003628C4" w:rsidRPr="000151E1" w:rsidRDefault="003628C4" w:rsidP="003628C4">
      <w:pPr>
        <w:shd w:val="clear" w:color="auto" w:fill="FFFFFF"/>
        <w:jc w:val="both"/>
        <w:rPr>
          <w:rFonts w:ascii="Times New Roman" w:eastAsia="Calibri" w:hAnsi="Times New Roman" w:cs="Times New Roman"/>
        </w:rPr>
      </w:pPr>
      <w:r w:rsidRPr="000151E1">
        <w:rPr>
          <w:rFonts w:ascii="Times New Roman" w:eastAsia="Calibri" w:hAnsi="Times New Roman" w:cs="Times New Roman"/>
        </w:rPr>
        <w:t>- Экосубботники;</w:t>
      </w:r>
    </w:p>
    <w:p w:rsidR="003628C4" w:rsidRPr="000151E1" w:rsidRDefault="003628C4" w:rsidP="003628C4">
      <w:pPr>
        <w:shd w:val="clear" w:color="auto" w:fill="FFFFFF"/>
        <w:jc w:val="both"/>
        <w:rPr>
          <w:rFonts w:ascii="Times New Roman" w:eastAsia="Calibri" w:hAnsi="Times New Roman" w:cs="Times New Roman"/>
        </w:rPr>
      </w:pPr>
      <w:r w:rsidRPr="000151E1">
        <w:rPr>
          <w:rFonts w:ascii="Times New Roman" w:eastAsia="Calibri" w:hAnsi="Times New Roman" w:cs="Times New Roman"/>
        </w:rPr>
        <w:t>- Экологические интеллектуальные игры «Что? Где? Когда?», «Поле чудес» «ЭкоКвест»;</w:t>
      </w:r>
    </w:p>
    <w:p w:rsidR="003628C4" w:rsidRPr="000151E1" w:rsidRDefault="003628C4" w:rsidP="003628C4">
      <w:pPr>
        <w:shd w:val="clear" w:color="auto" w:fill="FFFFFF"/>
        <w:jc w:val="both"/>
        <w:rPr>
          <w:rFonts w:ascii="Times New Roman" w:eastAsia="Calibri" w:hAnsi="Times New Roman" w:cs="Times New Roman"/>
        </w:rPr>
      </w:pPr>
      <w:r w:rsidRPr="000151E1">
        <w:rPr>
          <w:rFonts w:ascii="Times New Roman" w:eastAsia="Calibri" w:hAnsi="Times New Roman" w:cs="Times New Roman"/>
        </w:rPr>
        <w:t>- Экологические акции «День леса», «День птиц», «День Земли», «День эколога»;</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Calibri" w:hAnsi="Times New Roman" w:cs="Times New Roman"/>
        </w:rPr>
        <w:lastRenderedPageBreak/>
        <w:t>- Встречи со специалистами ОКУ Ивнянское лесничество, круглый стол.</w:t>
      </w:r>
    </w:p>
    <w:p w:rsidR="003628C4" w:rsidRPr="000151E1" w:rsidRDefault="003628C4" w:rsidP="003628C4">
      <w:pPr>
        <w:shd w:val="clear" w:color="auto" w:fill="FFFFFF"/>
        <w:ind w:firstLine="284"/>
        <w:jc w:val="both"/>
        <w:rPr>
          <w:rFonts w:ascii="Times New Roman" w:eastAsia="Times New Roman" w:hAnsi="Times New Roman" w:cs="Times New Roman"/>
          <w:b/>
          <w:bCs/>
        </w:rPr>
      </w:pP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b/>
          <w:bCs/>
        </w:rPr>
        <w:t>Духовно-нравственное направление. Модуль «Семья и дети».</w:t>
      </w:r>
      <w:r w:rsidRPr="000151E1">
        <w:rPr>
          <w:rFonts w:ascii="Times New Roman" w:eastAsia="Times New Roman" w:hAnsi="Times New Roman" w:cs="Times New Roman"/>
        </w:rPr>
        <w:t xml:space="preserve"> </w:t>
      </w:r>
    </w:p>
    <w:p w:rsidR="003628C4" w:rsidRPr="000151E1" w:rsidRDefault="003628C4" w:rsidP="003628C4">
      <w:pPr>
        <w:shd w:val="clear" w:color="auto" w:fill="FFFFFF"/>
        <w:ind w:firstLine="708"/>
        <w:jc w:val="both"/>
        <w:rPr>
          <w:rFonts w:ascii="Times New Roman" w:eastAsia="Times New Roman" w:hAnsi="Times New Roman" w:cs="Times New Roman"/>
        </w:rPr>
      </w:pPr>
      <w:r w:rsidRPr="000151E1">
        <w:rPr>
          <w:rFonts w:ascii="Times New Roman" w:eastAsia="Times New Roman" w:hAnsi="Times New Roman" w:cs="Times New Roman"/>
        </w:rPr>
        <w:t>Формирует ценностные представления о морали, об основных понятиях этики (добро и зло, истина и ложь, смысл жизни, справедливость, милосердие, проблеме нравственного выбора, достоинство, любовь и др.), о духовных ценностях семьи, культуре семейной жизни, об уважительном отношении к традициям, культуре и языку своего народа и народов России.</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iCs/>
        </w:rPr>
        <w:t>Содержание деятельности по направлению:</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Совместные мероприятия с родителями, праздники «День Матери», «Праздник Весны», «Смелые и сильные», «Скоро новый год»;</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Конкурс рисунков, газет, плакатов, посвященных знаменательным датам;</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Проведение родительских собраний;</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Создание родительских групп в социальных сетях;</w:t>
      </w:r>
    </w:p>
    <w:p w:rsidR="003628C4" w:rsidRPr="000151E1" w:rsidRDefault="003628C4" w:rsidP="003628C4">
      <w:pPr>
        <w:tabs>
          <w:tab w:val="left" w:pos="2328"/>
        </w:tabs>
        <w:jc w:val="both"/>
        <w:rPr>
          <w:rFonts w:ascii="Times New Roman" w:eastAsia="Calibri" w:hAnsi="Times New Roman" w:cs="Times New Roman"/>
        </w:rPr>
      </w:pPr>
      <w:r w:rsidRPr="000151E1">
        <w:rPr>
          <w:rFonts w:ascii="Times New Roman" w:eastAsia="Calibri" w:hAnsi="Times New Roman" w:cs="Times New Roman"/>
        </w:rPr>
        <w:t>- Организация системы индивидуальной и коллективной работы с родителями (тематические беседы, собрания, индивидуальные консультации)</w:t>
      </w:r>
    </w:p>
    <w:p w:rsidR="003628C4" w:rsidRPr="000151E1" w:rsidRDefault="003628C4" w:rsidP="003628C4">
      <w:pPr>
        <w:shd w:val="clear" w:color="auto" w:fill="FFFFFF"/>
        <w:tabs>
          <w:tab w:val="left" w:pos="2328"/>
        </w:tabs>
        <w:jc w:val="both"/>
        <w:rPr>
          <w:rFonts w:ascii="Times New Roman" w:eastAsia="Times New Roman" w:hAnsi="Times New Roman" w:cs="Times New Roman"/>
        </w:rPr>
      </w:pPr>
      <w:r w:rsidRPr="000151E1">
        <w:rPr>
          <w:rFonts w:ascii="Times New Roman" w:eastAsia="Calibri" w:hAnsi="Times New Roman" w:cs="Times New Roman"/>
        </w:rPr>
        <w:t>- Содействие сплочению родительского коллектива и вовлечение в жизнедеятельность кружкового объединения (организация и проведение открытых занятий для родителей в течение года);</w:t>
      </w:r>
    </w:p>
    <w:p w:rsidR="003628C4" w:rsidRPr="000151E1" w:rsidRDefault="003628C4" w:rsidP="003628C4">
      <w:pPr>
        <w:shd w:val="clear" w:color="auto" w:fill="FFFFFF"/>
        <w:tabs>
          <w:tab w:val="left" w:pos="2328"/>
        </w:tabs>
        <w:jc w:val="both"/>
        <w:rPr>
          <w:rFonts w:ascii="Times New Roman" w:eastAsia="Times New Roman" w:hAnsi="Times New Roman" w:cs="Times New Roman"/>
        </w:rPr>
      </w:pPr>
      <w:r w:rsidRPr="000151E1">
        <w:rPr>
          <w:rFonts w:ascii="Times New Roman" w:eastAsia="Calibri" w:hAnsi="Times New Roman" w:cs="Times New Roman"/>
        </w:rPr>
        <w:t>- Оформление информационных уголков для родителей по вопросам воспитания детей.</w:t>
      </w:r>
      <w:r w:rsidRPr="000151E1">
        <w:rPr>
          <w:rFonts w:ascii="Times New Roman" w:eastAsia="Calibri" w:hAnsi="Times New Roman" w:cs="Times New Roman"/>
          <w:b/>
        </w:rPr>
        <w:t xml:space="preserve">                  </w:t>
      </w:r>
    </w:p>
    <w:p w:rsidR="003628C4" w:rsidRPr="000151E1" w:rsidRDefault="003628C4" w:rsidP="003628C4">
      <w:pPr>
        <w:shd w:val="clear" w:color="auto" w:fill="FFFFFF"/>
        <w:ind w:firstLine="284"/>
        <w:jc w:val="both"/>
        <w:rPr>
          <w:rFonts w:ascii="Times New Roman" w:eastAsia="Times New Roman" w:hAnsi="Times New Roman" w:cs="Times New Roman"/>
          <w:b/>
          <w:bCs/>
        </w:rPr>
      </w:pPr>
      <w:r w:rsidRPr="000151E1">
        <w:rPr>
          <w:rFonts w:ascii="Times New Roman" w:eastAsia="Times New Roman" w:hAnsi="Times New Roman" w:cs="Times New Roman"/>
          <w:b/>
          <w:bCs/>
        </w:rPr>
        <w:t>Художественное направление. Модуль «В мире прекрасного».</w:t>
      </w:r>
    </w:p>
    <w:p w:rsidR="003628C4" w:rsidRPr="000151E1" w:rsidRDefault="003628C4" w:rsidP="003628C4">
      <w:pPr>
        <w:shd w:val="clear" w:color="auto" w:fill="FFFFFF"/>
        <w:ind w:firstLine="708"/>
        <w:jc w:val="both"/>
        <w:rPr>
          <w:rFonts w:ascii="Times New Roman" w:eastAsia="Times New Roman" w:hAnsi="Times New Roman" w:cs="Times New Roman"/>
        </w:rPr>
      </w:pPr>
      <w:r w:rsidRPr="000151E1">
        <w:rPr>
          <w:rFonts w:ascii="Times New Roman" w:eastAsia="Times New Roman" w:hAnsi="Times New Roman" w:cs="Times New Roman"/>
        </w:rPr>
        <w:t xml:space="preserve">Воспитание играет важную роль в формировании характера и нравственных качеств, </w:t>
      </w:r>
      <w:r w:rsidRPr="000151E1">
        <w:rPr>
          <w:rFonts w:ascii="Times New Roman" w:eastAsia="Calibri" w:hAnsi="Times New Roman" w:cs="Times New Roman"/>
        </w:rPr>
        <w:t>предусматривает системный подход к формированию интеллектуальной, высококультурной, социально-активной личности. Развивает способности личности к полноценному восприятию и правильному пониманию прекрасного в искусстве и в действительности,</w:t>
      </w:r>
      <w:r w:rsidRPr="000151E1">
        <w:rPr>
          <w:rFonts w:ascii="Times New Roman" w:eastAsia="Times New Roman" w:hAnsi="Times New Roman" w:cs="Times New Roman"/>
        </w:rPr>
        <w:t xml:space="preserve"> а также в развитии хорошего вкуса и в поведении.</w:t>
      </w:r>
    </w:p>
    <w:p w:rsidR="003628C4" w:rsidRPr="000151E1" w:rsidRDefault="003628C4" w:rsidP="003628C4">
      <w:pPr>
        <w:shd w:val="clear" w:color="auto" w:fill="FFFFFF"/>
        <w:ind w:firstLine="284"/>
        <w:contextualSpacing/>
        <w:rPr>
          <w:rFonts w:ascii="Times New Roman" w:eastAsia="Times New Roman" w:hAnsi="Times New Roman"/>
        </w:rPr>
      </w:pPr>
      <w:r w:rsidRPr="000151E1">
        <w:rPr>
          <w:rFonts w:ascii="Times New Roman" w:eastAsia="Times New Roman" w:hAnsi="Times New Roman"/>
          <w:iCs/>
        </w:rPr>
        <w:t>Содержание деятельности по направлению:</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Участие в выставках и конкурсах;</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Посещение библиотеки, музея;</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Участие в организации мастер-классов, выступление агитбригады;</w:t>
      </w:r>
    </w:p>
    <w:p w:rsidR="003628C4" w:rsidRPr="000151E1" w:rsidRDefault="003628C4" w:rsidP="003628C4">
      <w:pPr>
        <w:shd w:val="clear" w:color="auto" w:fill="FFFFFF"/>
        <w:jc w:val="both"/>
        <w:rPr>
          <w:rFonts w:ascii="Times New Roman" w:eastAsia="Times New Roman" w:hAnsi="Times New Roman" w:cs="Times New Roman"/>
          <w:color w:val="FF0000"/>
        </w:rPr>
      </w:pPr>
      <w:r w:rsidRPr="000151E1">
        <w:rPr>
          <w:rFonts w:ascii="Times New Roman" w:eastAsia="Times New Roman" w:hAnsi="Times New Roman" w:cs="Times New Roman"/>
        </w:rPr>
        <w:t>- Проведение интеллектуальных игр, викторин.</w:t>
      </w:r>
    </w:p>
    <w:p w:rsidR="003628C4" w:rsidRPr="000151E1" w:rsidRDefault="003628C4" w:rsidP="003628C4">
      <w:pPr>
        <w:shd w:val="clear" w:color="auto" w:fill="FFFFFF"/>
        <w:ind w:firstLine="284"/>
        <w:jc w:val="both"/>
        <w:rPr>
          <w:rFonts w:ascii="Times New Roman" w:eastAsia="Times New Roman" w:hAnsi="Times New Roman" w:cs="Times New Roman"/>
        </w:rPr>
      </w:pPr>
      <w:r w:rsidRPr="000151E1">
        <w:rPr>
          <w:rFonts w:ascii="Times New Roman" w:eastAsia="Times New Roman" w:hAnsi="Times New Roman" w:cs="Times New Roman"/>
          <w:b/>
          <w:bCs/>
        </w:rPr>
        <w:t>Трудовое и профориентационное направление. Модуль «Мир будущего».</w:t>
      </w:r>
      <w:r w:rsidRPr="000151E1">
        <w:rPr>
          <w:rFonts w:ascii="Times New Roman" w:eastAsia="Times New Roman" w:hAnsi="Times New Roman" w:cs="Times New Roman"/>
        </w:rPr>
        <w:t xml:space="preserve"> </w:t>
      </w:r>
    </w:p>
    <w:p w:rsidR="003628C4" w:rsidRPr="000151E1" w:rsidRDefault="003628C4" w:rsidP="003628C4">
      <w:pPr>
        <w:shd w:val="clear" w:color="auto" w:fill="FFFFFF"/>
        <w:ind w:firstLine="708"/>
        <w:jc w:val="both"/>
        <w:rPr>
          <w:rFonts w:ascii="Times New Roman" w:eastAsia="Times New Roman" w:hAnsi="Times New Roman" w:cs="Times New Roman"/>
        </w:rPr>
      </w:pPr>
      <w:r w:rsidRPr="000151E1">
        <w:rPr>
          <w:rFonts w:ascii="Times New Roman" w:eastAsia="Times New Roman" w:hAnsi="Times New Roman" w:cs="Times New Roman"/>
        </w:rPr>
        <w:t>Формирует знания, представления о трудовой деятельности, выявляет творческие способности и профессиональные направления обучающихся.</w:t>
      </w:r>
    </w:p>
    <w:p w:rsidR="003628C4" w:rsidRPr="000151E1" w:rsidRDefault="003628C4" w:rsidP="003628C4">
      <w:pPr>
        <w:shd w:val="clear" w:color="auto" w:fill="FFFFFF"/>
        <w:ind w:firstLine="284"/>
        <w:contextualSpacing/>
        <w:rPr>
          <w:rFonts w:ascii="Times New Roman" w:eastAsia="Times New Roman" w:hAnsi="Times New Roman"/>
        </w:rPr>
      </w:pPr>
      <w:r w:rsidRPr="000151E1">
        <w:rPr>
          <w:rFonts w:ascii="Times New Roman" w:eastAsia="Times New Roman" w:hAnsi="Times New Roman"/>
          <w:iCs/>
        </w:rPr>
        <w:t>Содержание деятельности по направлению:</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Встречи с людьми разных профессий;</w:t>
      </w:r>
    </w:p>
    <w:p w:rsidR="003628C4" w:rsidRPr="000151E1" w:rsidRDefault="003628C4" w:rsidP="003628C4">
      <w:pPr>
        <w:shd w:val="clear" w:color="auto" w:fill="FFFFFF"/>
        <w:rPr>
          <w:rFonts w:ascii="Times New Roman" w:eastAsia="Times New Roman" w:hAnsi="Times New Roman" w:cs="Times New Roman"/>
        </w:rPr>
      </w:pPr>
      <w:r w:rsidRPr="000151E1">
        <w:rPr>
          <w:rFonts w:ascii="Times New Roman" w:eastAsia="Times New Roman" w:hAnsi="Times New Roman" w:cs="Times New Roman"/>
        </w:rPr>
        <w:t>- Встречи «Профессии наших родителей»;</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Участие в выставках, акциях, конкурсах «Первые шаги в науку», «Юннат», «Конкурс ШЛ», «Моя малая родина: культура, природа, этнос», «Юные исследователи окружающей среды».</w:t>
      </w:r>
    </w:p>
    <w:p w:rsidR="003628C4" w:rsidRPr="000151E1" w:rsidRDefault="003628C4" w:rsidP="003628C4">
      <w:pPr>
        <w:shd w:val="clear" w:color="auto" w:fill="FFFFFF"/>
        <w:jc w:val="center"/>
        <w:rPr>
          <w:rFonts w:ascii="Times New Roman" w:eastAsia="Calibri" w:hAnsi="Times New Roman" w:cs="Times New Roman"/>
        </w:rPr>
      </w:pPr>
      <w:r w:rsidRPr="000151E1">
        <w:rPr>
          <w:rFonts w:ascii="Times New Roman" w:eastAsia="№Е" w:hAnsi="Times New Roman" w:cs="Times New Roman"/>
          <w:b/>
          <w:color w:val="00000A"/>
        </w:rPr>
        <w:t>Результат воспитания</w:t>
      </w:r>
    </w:p>
    <w:p w:rsidR="003628C4" w:rsidRPr="000151E1" w:rsidRDefault="003628C4" w:rsidP="003628C4">
      <w:pPr>
        <w:shd w:val="clear" w:color="auto" w:fill="FFFFFF"/>
        <w:jc w:val="center"/>
        <w:rPr>
          <w:rFonts w:ascii="OpenSans" w:eastAsia="Times New Roman" w:hAnsi="OpenSans" w:cs="Times New Roman"/>
          <w:sz w:val="21"/>
          <w:szCs w:val="21"/>
        </w:rPr>
      </w:pPr>
    </w:p>
    <w:tbl>
      <w:tblPr>
        <w:tblW w:w="9802" w:type="dxa"/>
        <w:shd w:val="clear" w:color="auto" w:fill="FFFFFF"/>
        <w:tblCellMar>
          <w:left w:w="0" w:type="dxa"/>
          <w:right w:w="0" w:type="dxa"/>
        </w:tblCellMar>
        <w:tblLook w:val="04A0" w:firstRow="1" w:lastRow="0" w:firstColumn="1" w:lastColumn="0" w:noHBand="0" w:noVBand="1"/>
      </w:tblPr>
      <w:tblGrid>
        <w:gridCol w:w="574"/>
        <w:gridCol w:w="2856"/>
        <w:gridCol w:w="4638"/>
        <w:gridCol w:w="1734"/>
      </w:tblGrid>
      <w:tr w:rsidR="003628C4" w:rsidRPr="000151E1" w:rsidTr="00E77B0D">
        <w:trPr>
          <w:trHeight w:val="585"/>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b/>
              </w:rPr>
            </w:pPr>
            <w:r w:rsidRPr="000151E1">
              <w:rPr>
                <w:rFonts w:ascii="Times New Roman" w:eastAsia="Times New Roman" w:hAnsi="Times New Roman" w:cs="Times New Roman"/>
                <w:b/>
              </w:rPr>
              <w:t>№ </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п/п</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Направление воспитательной работы</w:t>
            </w:r>
          </w:p>
        </w:tc>
        <w:tc>
          <w:tcPr>
            <w:tcW w:w="463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Ожидаемые результаты</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Методы диагностики</w:t>
            </w:r>
          </w:p>
        </w:tc>
      </w:tr>
      <w:tr w:rsidR="003628C4" w:rsidRPr="000151E1" w:rsidTr="00E77B0D">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1</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Гражданско-патриотическое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-знать государственные символы России;</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-понимать значения слов Родина, Россия, столица России, народ России, семья и др.;</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-развить чувство любви и гордости к нашей стране, городу, своей семье, друзьям;</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lastRenderedPageBreak/>
              <w:t>-развивать чувство коллективизма, сплоченности детского коллектива;</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lastRenderedPageBreak/>
              <w:t>Наблюдение</w:t>
            </w:r>
          </w:p>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Беседа</w:t>
            </w:r>
          </w:p>
        </w:tc>
      </w:tr>
      <w:tr w:rsidR="003628C4" w:rsidRPr="000151E1" w:rsidTr="00E77B0D">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contextualSpacing/>
              <w:rPr>
                <w:rFonts w:ascii="Times New Roman" w:eastAsia="Times New Roman" w:hAnsi="Times New Roman"/>
              </w:rPr>
            </w:pPr>
            <w:r w:rsidRPr="000151E1">
              <w:rPr>
                <w:rFonts w:ascii="Times New Roman" w:eastAsia="Times New Roman" w:hAnsi="Times New Roman"/>
              </w:rPr>
              <w:lastRenderedPageBreak/>
              <w:t>2</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Здоровьесберегающее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-сформировать потребность в активной, подвижной деятельности, здоровом образе жизни;</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-знать правила личной и общественной гигиены;</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-развивать физические способности обучающихся детей;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Наблюдение</w:t>
            </w:r>
          </w:p>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Беседа</w:t>
            </w:r>
          </w:p>
          <w:p w:rsidR="003628C4" w:rsidRPr="000151E1" w:rsidRDefault="003628C4" w:rsidP="00E77B0D">
            <w:pPr>
              <w:rPr>
                <w:rFonts w:ascii="Times New Roman" w:eastAsia="Times New Roman" w:hAnsi="Times New Roman" w:cs="Times New Roman"/>
              </w:rPr>
            </w:pPr>
          </w:p>
        </w:tc>
      </w:tr>
      <w:tr w:rsidR="003628C4" w:rsidRPr="000151E1" w:rsidTr="00E77B0D">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contextualSpacing/>
              <w:rPr>
                <w:rFonts w:ascii="Times New Roman" w:eastAsia="Times New Roman" w:hAnsi="Times New Roman"/>
              </w:rPr>
            </w:pPr>
            <w:r w:rsidRPr="000151E1">
              <w:rPr>
                <w:rFonts w:ascii="Times New Roman" w:eastAsia="Times New Roman" w:hAnsi="Times New Roman"/>
              </w:rPr>
              <w:t>3</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Экологическое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 xml:space="preserve">-сформировать представления об окружающей природе, ее разновидностях; </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 xml:space="preserve">-развивать чувство любви к природе; </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-сформировать понимание необходимости заботы о природе, бережного отношения к ней;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Наблюдение</w:t>
            </w:r>
          </w:p>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Беседа</w:t>
            </w:r>
          </w:p>
          <w:p w:rsidR="003628C4" w:rsidRPr="000151E1" w:rsidRDefault="003628C4" w:rsidP="00E77B0D">
            <w:pPr>
              <w:jc w:val="center"/>
              <w:rPr>
                <w:rFonts w:ascii="Times New Roman" w:eastAsia="Times New Roman" w:hAnsi="Times New Roman" w:cs="Times New Roman"/>
              </w:rPr>
            </w:pPr>
          </w:p>
        </w:tc>
      </w:tr>
      <w:tr w:rsidR="003628C4" w:rsidRPr="000151E1" w:rsidTr="00E77B0D">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contextualSpacing/>
              <w:rPr>
                <w:rFonts w:ascii="Times New Roman" w:eastAsia="Times New Roman" w:hAnsi="Times New Roman"/>
              </w:rPr>
            </w:pPr>
            <w:r w:rsidRPr="000151E1">
              <w:rPr>
                <w:rFonts w:ascii="Times New Roman" w:eastAsia="Times New Roman" w:hAnsi="Times New Roman"/>
              </w:rPr>
              <w:t>4</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Духовно-нравственное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-сформировать представления о морально-этических качествах личности, об основных нормах и понятиях этики;</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-развить потребность к активной, познавательной деятельности, развитию, саморазвитию;</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 xml:space="preserve">-сформировать устойчивые, положительные представления о личных обязанностях, ответственное отношение к ним; </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-активное участие родителей в работе объединения;</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-владение детей полезными навыками, направленными на помощь близким и самообслуживание;</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-знание детьми истории семьи, родственных связей</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Наблюдение</w:t>
            </w:r>
          </w:p>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Беседа</w:t>
            </w:r>
          </w:p>
          <w:p w:rsidR="003628C4" w:rsidRPr="000151E1" w:rsidRDefault="003628C4" w:rsidP="00E77B0D">
            <w:pPr>
              <w:rPr>
                <w:rFonts w:ascii="Times New Roman" w:eastAsia="Times New Roman" w:hAnsi="Times New Roman" w:cs="Times New Roman"/>
              </w:rPr>
            </w:pPr>
          </w:p>
        </w:tc>
      </w:tr>
      <w:tr w:rsidR="003628C4" w:rsidRPr="000151E1" w:rsidTr="00E77B0D">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contextualSpacing/>
              <w:rPr>
                <w:rFonts w:ascii="Times New Roman" w:eastAsia="Times New Roman" w:hAnsi="Times New Roman"/>
              </w:rPr>
            </w:pPr>
            <w:r w:rsidRPr="000151E1">
              <w:rPr>
                <w:rFonts w:ascii="Times New Roman" w:eastAsia="Times New Roman" w:hAnsi="Times New Roman"/>
              </w:rPr>
              <w:t>5</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Художественное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shd w:val="clear" w:color="auto" w:fill="FFFFFF"/>
              <w:jc w:val="both"/>
              <w:rPr>
                <w:rFonts w:ascii="Times New Roman" w:eastAsia="Calibri" w:hAnsi="Times New Roman" w:cs="Times New Roman"/>
              </w:rPr>
            </w:pPr>
            <w:r w:rsidRPr="000151E1">
              <w:rPr>
                <w:rFonts w:ascii="Times New Roman" w:eastAsia="Calibri" w:hAnsi="Times New Roman" w:cs="Times New Roman"/>
              </w:rPr>
              <w:t>-сформировать нравственно-эстетическую отзывчивость на прекрасное и безобразное в жизни;</w:t>
            </w:r>
          </w:p>
          <w:p w:rsidR="003628C4" w:rsidRPr="000151E1" w:rsidRDefault="003628C4" w:rsidP="00E77B0D">
            <w:pPr>
              <w:shd w:val="clear" w:color="auto" w:fill="FFFFFF"/>
              <w:jc w:val="both"/>
              <w:rPr>
                <w:rFonts w:ascii="Times New Roman" w:eastAsia="Calibri" w:hAnsi="Times New Roman" w:cs="Times New Roman"/>
              </w:rPr>
            </w:pPr>
            <w:r w:rsidRPr="000151E1">
              <w:rPr>
                <w:rFonts w:ascii="Times New Roman" w:eastAsia="Calibri" w:hAnsi="Times New Roman" w:cs="Times New Roman"/>
              </w:rPr>
              <w:t xml:space="preserve">-развивать способности обучающихся к полноценному восприятию и правильному пониманию прекрасного в искусстве; </w:t>
            </w:r>
          </w:p>
          <w:p w:rsidR="003628C4" w:rsidRPr="000151E1" w:rsidRDefault="003628C4" w:rsidP="00E77B0D">
            <w:pPr>
              <w:shd w:val="clear" w:color="auto" w:fill="FFFFFF"/>
              <w:jc w:val="both"/>
              <w:rPr>
                <w:rFonts w:ascii="Times New Roman" w:eastAsia="Times New Roman" w:hAnsi="Times New Roman" w:cs="Times New Roman"/>
              </w:rPr>
            </w:pPr>
            <w:r w:rsidRPr="000151E1">
              <w:rPr>
                <w:rFonts w:ascii="Times New Roman" w:eastAsia="Calibri" w:hAnsi="Times New Roman" w:cs="Times New Roman"/>
              </w:rPr>
              <w:t>-</w:t>
            </w:r>
            <w:r w:rsidRPr="000151E1">
              <w:rPr>
                <w:rFonts w:ascii="Times New Roman" w:eastAsia="Times New Roman" w:hAnsi="Times New Roman" w:cs="Times New Roman"/>
              </w:rPr>
              <w:t xml:space="preserve"> развивать хороший вкуса, культуру поведения в обществе;</w:t>
            </w:r>
          </w:p>
          <w:p w:rsidR="003628C4" w:rsidRPr="000151E1" w:rsidRDefault="003628C4" w:rsidP="00E77B0D">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-расширить художественный кругозор.</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Наблюдение</w:t>
            </w:r>
          </w:p>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Беседа</w:t>
            </w:r>
          </w:p>
          <w:p w:rsidR="003628C4" w:rsidRPr="000151E1" w:rsidRDefault="003628C4" w:rsidP="00E77B0D">
            <w:pPr>
              <w:jc w:val="center"/>
              <w:rPr>
                <w:rFonts w:ascii="Times New Roman" w:eastAsia="Times New Roman" w:hAnsi="Times New Roman" w:cs="Times New Roman"/>
              </w:rPr>
            </w:pPr>
          </w:p>
        </w:tc>
      </w:tr>
      <w:tr w:rsidR="003628C4" w:rsidRPr="000151E1" w:rsidTr="00E77B0D">
        <w:trPr>
          <w:trHeight w:val="330"/>
        </w:trPr>
        <w:tc>
          <w:tcPr>
            <w:tcW w:w="5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contextualSpacing/>
              <w:rPr>
                <w:rFonts w:ascii="Times New Roman" w:eastAsia="Times New Roman" w:hAnsi="Times New Roman"/>
              </w:rPr>
            </w:pPr>
            <w:r w:rsidRPr="000151E1">
              <w:rPr>
                <w:rFonts w:ascii="Times New Roman" w:eastAsia="Times New Roman" w:hAnsi="Times New Roman"/>
              </w:rPr>
              <w:t>6</w:t>
            </w:r>
          </w:p>
        </w:tc>
        <w:tc>
          <w:tcPr>
            <w:tcW w:w="285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Трудовое и профориентационное</w:t>
            </w:r>
          </w:p>
        </w:tc>
        <w:tc>
          <w:tcPr>
            <w:tcW w:w="4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628C4" w:rsidRPr="000151E1" w:rsidRDefault="003628C4" w:rsidP="00E77B0D">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xml:space="preserve">-сформировать знания, представления о трудовой деятельности; </w:t>
            </w:r>
          </w:p>
          <w:p w:rsidR="003628C4" w:rsidRPr="000151E1" w:rsidRDefault="003628C4" w:rsidP="00E77B0D">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развивать творческие способности;</w:t>
            </w:r>
          </w:p>
          <w:p w:rsidR="003628C4" w:rsidRPr="000151E1" w:rsidRDefault="003628C4" w:rsidP="00E77B0D">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-выявить профессиональные направления обучающихся.</w:t>
            </w:r>
          </w:p>
        </w:tc>
        <w:tc>
          <w:tcPr>
            <w:tcW w:w="1734"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rPr>
              <w:t>Наблюдение</w:t>
            </w:r>
          </w:p>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Беседа</w:t>
            </w:r>
          </w:p>
          <w:p w:rsidR="003628C4" w:rsidRPr="000151E1" w:rsidRDefault="003628C4" w:rsidP="00E77B0D">
            <w:pPr>
              <w:rPr>
                <w:rFonts w:ascii="Times New Roman" w:eastAsia="Times New Roman" w:hAnsi="Times New Roman" w:cs="Times New Roman"/>
              </w:rPr>
            </w:pPr>
          </w:p>
        </w:tc>
      </w:tr>
    </w:tbl>
    <w:p w:rsidR="003628C4" w:rsidRPr="000151E1" w:rsidRDefault="003628C4" w:rsidP="003628C4">
      <w:pPr>
        <w:shd w:val="clear" w:color="auto" w:fill="FFFFFF"/>
        <w:rPr>
          <w:rFonts w:ascii="OpenSans" w:eastAsia="Times New Roman" w:hAnsi="OpenSans" w:cs="Times New Roman"/>
          <w:sz w:val="21"/>
          <w:szCs w:val="21"/>
        </w:rPr>
      </w:pPr>
    </w:p>
    <w:p w:rsidR="003628C4" w:rsidRPr="000151E1" w:rsidRDefault="003628C4" w:rsidP="003628C4">
      <w:pPr>
        <w:shd w:val="clear" w:color="auto" w:fill="FFFFFF"/>
        <w:rPr>
          <w:rFonts w:ascii="OpenSans" w:eastAsia="Times New Roman" w:hAnsi="OpenSans" w:cs="Times New Roman"/>
          <w:sz w:val="21"/>
          <w:szCs w:val="21"/>
        </w:rPr>
      </w:pPr>
    </w:p>
    <w:p w:rsidR="003628C4" w:rsidRPr="000151E1" w:rsidRDefault="003628C4" w:rsidP="003628C4">
      <w:pPr>
        <w:tabs>
          <w:tab w:val="left" w:pos="2328"/>
        </w:tabs>
        <w:jc w:val="both"/>
        <w:rPr>
          <w:rFonts w:ascii="Times New Roman" w:eastAsia="Calibri" w:hAnsi="Times New Roman" w:cs="Times New Roman"/>
        </w:rPr>
      </w:pPr>
    </w:p>
    <w:p w:rsidR="003628C4" w:rsidRPr="000151E1" w:rsidRDefault="003628C4" w:rsidP="003628C4">
      <w:pPr>
        <w:tabs>
          <w:tab w:val="left" w:pos="2328"/>
        </w:tabs>
        <w:jc w:val="both"/>
        <w:rPr>
          <w:rFonts w:ascii="Times New Roman" w:eastAsia="Calibri" w:hAnsi="Times New Roman" w:cs="Times New Roman"/>
        </w:rPr>
      </w:pPr>
    </w:p>
    <w:p w:rsidR="003628C4" w:rsidRPr="000151E1" w:rsidRDefault="003628C4" w:rsidP="003628C4">
      <w:pPr>
        <w:tabs>
          <w:tab w:val="left" w:pos="2328"/>
        </w:tabs>
        <w:jc w:val="both"/>
        <w:rPr>
          <w:rFonts w:ascii="Times New Roman" w:eastAsia="Calibri" w:hAnsi="Times New Roman" w:cs="Times New Roman"/>
        </w:rPr>
      </w:pPr>
    </w:p>
    <w:p w:rsidR="003628C4" w:rsidRPr="000151E1" w:rsidRDefault="003628C4" w:rsidP="003628C4">
      <w:pPr>
        <w:ind w:left="720"/>
        <w:contextualSpacing/>
        <w:jc w:val="center"/>
        <w:rPr>
          <w:rFonts w:ascii="Times New Roman" w:hAnsi="Times New Roman"/>
          <w:b/>
        </w:rPr>
      </w:pPr>
      <w:r w:rsidRPr="000151E1">
        <w:rPr>
          <w:rFonts w:ascii="Times New Roman" w:hAnsi="Times New Roman"/>
          <w:b/>
        </w:rPr>
        <w:lastRenderedPageBreak/>
        <w:t xml:space="preserve">Календарный план воспитательной работы </w:t>
      </w:r>
    </w:p>
    <w:p w:rsidR="003628C4" w:rsidRPr="000151E1" w:rsidRDefault="003628C4" w:rsidP="003628C4">
      <w:pPr>
        <w:ind w:left="720"/>
        <w:contextualSpacing/>
        <w:jc w:val="center"/>
        <w:rPr>
          <w:rFonts w:ascii="Times New Roman" w:eastAsia="№Е" w:hAnsi="Times New Roman" w:cs="Times New Roman"/>
          <w:b/>
          <w:i/>
          <w:color w:val="00000A"/>
          <w:szCs w:val="28"/>
        </w:rPr>
      </w:pPr>
      <w:r w:rsidRPr="000151E1">
        <w:rPr>
          <w:rFonts w:ascii="Times New Roman" w:hAnsi="Times New Roman"/>
          <w:b/>
        </w:rPr>
        <w:t>творческого объединения «</w:t>
      </w:r>
      <w:r w:rsidRPr="000151E1">
        <w:rPr>
          <w:rFonts w:ascii="Times New Roman" w:hAnsi="Times New Roman"/>
          <w:b/>
          <w:u w:val="single"/>
        </w:rPr>
        <w:t>Мир природы</w:t>
      </w:r>
      <w:r w:rsidRPr="000151E1">
        <w:rPr>
          <w:rFonts w:ascii="Times New Roman" w:hAnsi="Times New Roman"/>
          <w:b/>
        </w:rPr>
        <w:t xml:space="preserve">» на </w:t>
      </w:r>
      <w:r>
        <w:rPr>
          <w:rFonts w:ascii="Times New Roman" w:hAnsi="Times New Roman"/>
          <w:b/>
        </w:rPr>
        <w:t>2024-2025</w:t>
      </w:r>
      <w:r w:rsidRPr="000151E1">
        <w:rPr>
          <w:rFonts w:ascii="Times New Roman" w:hAnsi="Times New Roman"/>
          <w:b/>
        </w:rPr>
        <w:t xml:space="preserve"> учебный год</w:t>
      </w:r>
    </w:p>
    <w:p w:rsidR="003628C4" w:rsidRPr="000151E1" w:rsidRDefault="003628C4" w:rsidP="003628C4">
      <w:pPr>
        <w:jc w:val="both"/>
        <w:rPr>
          <w:rFonts w:ascii="Calibri" w:eastAsia="Calibri" w:hAnsi="Calibri" w:cs="Times New Roman"/>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843"/>
        <w:gridCol w:w="1492"/>
        <w:gridCol w:w="1825"/>
      </w:tblGrid>
      <w:tr w:rsidR="003628C4" w:rsidRPr="000151E1" w:rsidTr="00E77B0D">
        <w:tc>
          <w:tcPr>
            <w:tcW w:w="1325"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b/>
              </w:rPr>
            </w:pPr>
            <w:r w:rsidRPr="000151E1">
              <w:rPr>
                <w:rFonts w:ascii="Times New Roman" w:eastAsia="Times New Roman" w:hAnsi="Times New Roman" w:cs="Times New Roman"/>
                <w:b/>
              </w:rPr>
              <w:t>Направления воспитательной работы</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b/>
              </w:rPr>
            </w:pPr>
            <w:r w:rsidRPr="000151E1">
              <w:rPr>
                <w:rFonts w:ascii="Times New Roman" w:eastAsia="Times New Roman" w:hAnsi="Times New Roman" w:cs="Times New Roman"/>
                <w:b/>
              </w:rPr>
              <w:t>Мероприятие</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b/>
              </w:rPr>
            </w:pPr>
            <w:r w:rsidRPr="000151E1">
              <w:rPr>
                <w:rFonts w:ascii="Times New Roman" w:eastAsia="Times New Roman" w:hAnsi="Times New Roman" w:cs="Times New Roman"/>
                <w:b/>
              </w:rPr>
              <w:t xml:space="preserve"> Сроки проведения</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contextualSpacing/>
              <w:rPr>
                <w:rFonts w:ascii="Times New Roman" w:eastAsia="Calibri" w:hAnsi="Times New Roman" w:cs="Times New Roman"/>
                <w:b/>
              </w:rPr>
            </w:pPr>
            <w:r w:rsidRPr="000151E1">
              <w:rPr>
                <w:rFonts w:ascii="Times New Roman" w:eastAsia="Calibri" w:hAnsi="Times New Roman" w:cs="Times New Roman"/>
                <w:b/>
              </w:rPr>
              <w:t>Отметка о выполнении</w:t>
            </w:r>
          </w:p>
          <w:p w:rsidR="003628C4" w:rsidRPr="000151E1" w:rsidRDefault="003628C4" w:rsidP="00E77B0D">
            <w:pPr>
              <w:contextualSpacing/>
              <w:rPr>
                <w:rFonts w:ascii="Times New Roman" w:eastAsia="Calibri" w:hAnsi="Times New Roman" w:cs="Times New Roman"/>
                <w:b/>
              </w:rPr>
            </w:pPr>
            <w:r w:rsidRPr="000151E1">
              <w:rPr>
                <w:rFonts w:ascii="Times New Roman" w:eastAsia="Calibri" w:hAnsi="Times New Roman" w:cs="Times New Roman"/>
                <w:b/>
              </w:rPr>
              <w:t>(дата)</w:t>
            </w:r>
          </w:p>
        </w:tc>
      </w:tr>
      <w:tr w:rsidR="003628C4" w:rsidRPr="000151E1" w:rsidTr="00E77B0D">
        <w:trPr>
          <w:trHeight w:val="328"/>
        </w:trPr>
        <w:tc>
          <w:tcPr>
            <w:tcW w:w="1325" w:type="pct"/>
            <w:vMerge w:val="restar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Гражданско-патриотическое</w:t>
            </w:r>
          </w:p>
          <w:p w:rsidR="003628C4" w:rsidRPr="000151E1" w:rsidRDefault="003628C4" w:rsidP="00E77B0D">
            <w:pPr>
              <w:rPr>
                <w:rFonts w:ascii="Times New Roman" w:eastAsia="Times New Roman" w:hAnsi="Times New Roman" w:cs="Times New Roman"/>
              </w:rPr>
            </w:pPr>
            <w:r w:rsidRPr="000151E1">
              <w:rPr>
                <w:rFonts w:ascii="Times New Roman" w:eastAsia="Calibri" w:hAnsi="Times New Roman" w:cs="Times New Roman"/>
                <w:b/>
              </w:rPr>
              <w:t>Модуль «Отечество»</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rPr>
                <w:rFonts w:ascii="Times New Roman" w:eastAsia="Calibri" w:hAnsi="Times New Roman" w:cs="Times New Roman"/>
              </w:rPr>
            </w:pPr>
            <w:r w:rsidRPr="000151E1">
              <w:rPr>
                <w:rFonts w:ascii="Times New Roman" w:eastAsia="Calibri" w:hAnsi="Times New Roman" w:cs="Times New Roman"/>
              </w:rPr>
              <w:t>Экскурсия в краеведческий музей</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Calibri" w:hAnsi="Times New Roman" w:cs="Times New Roman"/>
                <w:bCs/>
                <w:shd w:val="clear" w:color="auto" w:fill="FFFFFF"/>
              </w:rPr>
            </w:pPr>
            <w:r w:rsidRPr="000151E1">
              <w:rPr>
                <w:rFonts w:ascii="Times New Roman" w:eastAsia="Calibri" w:hAnsi="Times New Roman" w:cs="Times New Roman"/>
                <w:bCs/>
                <w:shd w:val="clear" w:color="auto" w:fill="FFFFFF"/>
              </w:rPr>
              <w:t>Поздравительная открытка</w:t>
            </w:r>
          </w:p>
          <w:p w:rsidR="003628C4" w:rsidRPr="000151E1" w:rsidRDefault="003628C4" w:rsidP="00E77B0D">
            <w:pPr>
              <w:jc w:val="both"/>
              <w:rPr>
                <w:rFonts w:ascii="Times New Roman" w:eastAsia="Times New Roman" w:hAnsi="Times New Roman" w:cs="Times New Roman"/>
              </w:rPr>
            </w:pPr>
            <w:r w:rsidRPr="000151E1">
              <w:rPr>
                <w:rFonts w:ascii="Times New Roman" w:eastAsia="Calibri" w:hAnsi="Times New Roman" w:cs="Times New Roman"/>
                <w:bCs/>
                <w:shd w:val="clear" w:color="auto" w:fill="FFFFFF"/>
              </w:rPr>
              <w:t>«23 февраля»</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Февраль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3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Calibri" w:hAnsi="Times New Roman" w:cs="Times New Roman"/>
                <w:bCs/>
                <w:shd w:val="clear" w:color="auto" w:fill="FFFFFF"/>
              </w:rPr>
            </w:pPr>
            <w:r w:rsidRPr="000151E1">
              <w:rPr>
                <w:rFonts w:ascii="Times New Roman" w:eastAsia="Calibri" w:hAnsi="Times New Roman" w:cs="Times New Roman"/>
                <w:bCs/>
                <w:shd w:val="clear" w:color="auto" w:fill="FFFFFF"/>
              </w:rPr>
              <w:t>Беседа «Животные в ВОВ»</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Апрель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Calibri" w:hAnsi="Times New Roman" w:cs="Times New Roman"/>
                <w:bCs/>
                <w:shd w:val="clear" w:color="auto" w:fill="FFFFFF"/>
              </w:rPr>
            </w:pPr>
            <w:r w:rsidRPr="000151E1">
              <w:rPr>
                <w:rFonts w:ascii="Times New Roman" w:eastAsia="Calibri" w:hAnsi="Times New Roman" w:cs="Times New Roman"/>
                <w:bCs/>
                <w:shd w:val="clear" w:color="auto" w:fill="FFFFFF"/>
              </w:rPr>
              <w:t>Творческая мастерская «Окна победы»</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Май</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rPr>
                <w:rFonts w:ascii="Times New Roman" w:eastAsia="Calibri" w:hAnsi="Times New Roman" w:cs="Times New Roman"/>
              </w:rPr>
            </w:pPr>
            <w:r w:rsidRPr="000151E1">
              <w:rPr>
                <w:rFonts w:ascii="Times New Roman" w:eastAsia="Calibri" w:hAnsi="Times New Roman" w:cs="Times New Roman"/>
              </w:rPr>
              <w:t>Муниципальная акция «Алая гвоздика»</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Май</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13"/>
        </w:trPr>
        <w:tc>
          <w:tcPr>
            <w:tcW w:w="1325" w:type="pct"/>
            <w:vMerge w:val="restar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Здоровьесберегающее</w:t>
            </w:r>
          </w:p>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Модуль «Здоровье»</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Times New Roman" w:hAnsi="Times New Roman" w:cs="Times New Roman"/>
              </w:rPr>
            </w:pPr>
            <w:r w:rsidRPr="000151E1">
              <w:rPr>
                <w:rFonts w:ascii="Times New Roman" w:eastAsia="Calibri" w:hAnsi="Times New Roman" w:cs="Times New Roman"/>
              </w:rPr>
              <w:t>Спортивная игра «Эстафета здоровья»</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Октябрь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Calibri" w:hAnsi="Times New Roman" w:cs="Times New Roman"/>
              </w:rPr>
            </w:pPr>
            <w:r w:rsidRPr="000151E1">
              <w:rPr>
                <w:rFonts w:ascii="Times New Roman" w:eastAsia="Calibri" w:hAnsi="Times New Roman" w:cs="Times New Roman"/>
              </w:rPr>
              <w:t>Интеллектуальная игра «Хочу все знать»</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Март</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Calibri" w:hAnsi="Times New Roman" w:cs="Times New Roman"/>
              </w:rPr>
            </w:pPr>
            <w:r w:rsidRPr="000151E1">
              <w:rPr>
                <w:rFonts w:ascii="Times New Roman" w:eastAsia="Calibri" w:hAnsi="Times New Roman" w:cs="Times New Roman"/>
              </w:rPr>
              <w:t>Беседа «Мой путь к здоровью».</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Times New Roman" w:hAnsi="Times New Roman" w:cs="Times New Roman"/>
              </w:rPr>
              <w:t>май</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63"/>
        </w:trPr>
        <w:tc>
          <w:tcPr>
            <w:tcW w:w="1325" w:type="pct"/>
            <w:vMerge w:val="restar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Экологическое</w:t>
            </w:r>
          </w:p>
          <w:p w:rsidR="003628C4" w:rsidRPr="000151E1" w:rsidRDefault="003628C4" w:rsidP="00E77B0D">
            <w:pPr>
              <w:rPr>
                <w:rFonts w:ascii="Times New Roman" w:eastAsia="Times New Roman" w:hAnsi="Times New Roman" w:cs="Times New Roman"/>
                <w:b/>
                <w:bCs/>
              </w:rPr>
            </w:pPr>
            <w:r w:rsidRPr="000151E1">
              <w:rPr>
                <w:rFonts w:ascii="Times New Roman" w:eastAsia="Calibri" w:hAnsi="Times New Roman" w:cs="Times New Roman"/>
                <w:b/>
                <w:bCs/>
              </w:rPr>
              <w:t xml:space="preserve">Модуль </w:t>
            </w:r>
            <w:r w:rsidRPr="000151E1">
              <w:rPr>
                <w:rFonts w:ascii="Times New Roman" w:eastAsia="Calibri" w:hAnsi="Times New Roman" w:cs="Times New Roman"/>
                <w:b/>
              </w:rPr>
              <w:t>«Экология»</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Природоохранная акция «Сохраним леса от пожаров»</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345"/>
              </w:tabs>
              <w:jc w:val="center"/>
              <w:rPr>
                <w:rFonts w:ascii="Times New Roman" w:eastAsia="Calibri" w:hAnsi="Times New Roman" w:cs="Times New Roman"/>
              </w:rPr>
            </w:pPr>
            <w:r w:rsidRPr="000151E1">
              <w:rPr>
                <w:rFonts w:ascii="Times New Roman" w:eastAsia="Calibri" w:hAnsi="Times New Roman" w:cs="Times New Roman"/>
              </w:rPr>
              <w:t>Август</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Природоохранная акция «Птицы наши друзья»</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Ноябрь-</w:t>
            </w:r>
          </w:p>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апрель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972"/>
              </w:tabs>
              <w:contextualSpacing/>
              <w:jc w:val="both"/>
              <w:rPr>
                <w:rFonts w:ascii="Times New Roman" w:eastAsia="Calibri" w:hAnsi="Times New Roman" w:cs="Times New Roman"/>
              </w:rPr>
            </w:pPr>
            <w:r w:rsidRPr="000151E1">
              <w:rPr>
                <w:rFonts w:ascii="Times New Roman" w:eastAsia="Calibri" w:hAnsi="Times New Roman" w:cs="Times New Roman"/>
                <w:shd w:val="clear" w:color="auto" w:fill="FFFFFF"/>
              </w:rPr>
              <w:t>Творческий проект «Каждой птице по странице</w:t>
            </w:r>
            <w:r w:rsidRPr="000151E1">
              <w:rPr>
                <w:rFonts w:ascii="Times New Roman" w:eastAsia="Calibri" w:hAnsi="Times New Roman" w:cs="Times New Roman"/>
                <w:bCs/>
                <w:shd w:val="clear" w:color="auto" w:fill="FFFFFF"/>
              </w:rPr>
              <w:t>».</w:t>
            </w:r>
            <w:r w:rsidRPr="000151E1">
              <w:rPr>
                <w:rFonts w:ascii="Times New Roman" w:eastAsia="Calibri" w:hAnsi="Times New Roman" w:cs="Times New Roman"/>
                <w:shd w:val="clear" w:color="auto" w:fill="FFFFFF"/>
              </w:rPr>
              <w:t xml:space="preserve"> </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shd w:val="clear" w:color="auto" w:fill="FFFFFF"/>
              </w:rPr>
            </w:pPr>
            <w:r w:rsidRPr="000151E1">
              <w:rPr>
                <w:rFonts w:ascii="Times New Roman" w:eastAsia="Calibri" w:hAnsi="Times New Roman" w:cs="Times New Roman"/>
              </w:rPr>
              <w:t xml:space="preserve">15 января «День зимующих птиц России». </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345"/>
              </w:tabs>
              <w:jc w:val="center"/>
              <w:rPr>
                <w:rFonts w:ascii="Times New Roman" w:eastAsia="Calibri" w:hAnsi="Times New Roman" w:cs="Times New Roman"/>
              </w:rPr>
            </w:pPr>
            <w:r w:rsidRPr="000151E1">
              <w:rPr>
                <w:rFonts w:ascii="Times New Roman" w:eastAsia="Calibri" w:hAnsi="Times New Roman" w:cs="Times New Roman"/>
              </w:rPr>
              <w:t>Январь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Творче</w:t>
            </w:r>
            <w:r>
              <w:rPr>
                <w:rFonts w:ascii="Times New Roman" w:eastAsia="Calibri" w:hAnsi="Times New Roman" w:cs="Times New Roman"/>
              </w:rPr>
              <w:t>ская мастерская «Птица года-2025</w:t>
            </w:r>
            <w:r w:rsidRPr="000151E1">
              <w:rPr>
                <w:rFonts w:ascii="Times New Roman" w:eastAsia="Calibri" w:hAnsi="Times New Roman" w:cs="Times New Roman"/>
              </w:rPr>
              <w:t>»</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Январь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Муниципальная акция «Виват-наука»</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345"/>
              </w:tabs>
              <w:jc w:val="center"/>
              <w:rPr>
                <w:rFonts w:ascii="Times New Roman" w:eastAsia="Calibri" w:hAnsi="Times New Roman" w:cs="Times New Roman"/>
              </w:rPr>
            </w:pPr>
            <w:r w:rsidRPr="000151E1">
              <w:rPr>
                <w:rFonts w:ascii="Times New Roman" w:eastAsia="Calibri" w:hAnsi="Times New Roman" w:cs="Times New Roman"/>
              </w:rPr>
              <w:t>Январь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Муниципальный смотр-конкурс экологических агитбригад «Молодежь и природа – общее будущее»</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Январь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Муниципальная выставка выгоночных цветочно-декоративных растений «Приближая дыхание весны»</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Февраль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shd w:val="clear" w:color="auto" w:fill="FFFFFF"/>
              </w:rPr>
            </w:pPr>
            <w:r w:rsidRPr="000151E1">
              <w:rPr>
                <w:rFonts w:ascii="Times New Roman" w:eastAsia="Calibri" w:hAnsi="Times New Roman" w:cs="Times New Roman"/>
              </w:rPr>
              <w:t>«День воды»</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shd w:val="clear" w:color="auto" w:fill="FFFFFF"/>
              </w:rPr>
            </w:pPr>
            <w:r w:rsidRPr="000151E1">
              <w:rPr>
                <w:rFonts w:ascii="Times New Roman" w:eastAsia="Calibri" w:hAnsi="Times New Roman" w:cs="Times New Roman"/>
                <w:shd w:val="clear" w:color="auto" w:fill="FFFFFF"/>
              </w:rPr>
              <w:t>Март</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972"/>
              </w:tabs>
              <w:contextualSpacing/>
              <w:jc w:val="both"/>
              <w:rPr>
                <w:rFonts w:ascii="Times New Roman" w:eastAsia="Calibri" w:hAnsi="Times New Roman" w:cs="Times New Roman"/>
                <w:shd w:val="clear" w:color="auto" w:fill="FFFFFF"/>
              </w:rPr>
            </w:pPr>
            <w:r w:rsidRPr="000151E1">
              <w:rPr>
                <w:rFonts w:ascii="Times New Roman" w:eastAsia="Calibri" w:hAnsi="Times New Roman" w:cs="Times New Roman"/>
              </w:rPr>
              <w:t>«День леса»</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Март</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both"/>
              <w:rPr>
                <w:rFonts w:ascii="Times New Roman" w:eastAsia="Calibri" w:hAnsi="Times New Roman" w:cs="Times New Roman"/>
              </w:rPr>
            </w:pPr>
            <w:r w:rsidRPr="000151E1">
              <w:rPr>
                <w:rFonts w:ascii="Times New Roman" w:eastAsia="Calibri" w:hAnsi="Times New Roman" w:cs="Times New Roman"/>
              </w:rPr>
              <w:t>Наблюдения за прилётом первых птиц—грачей, гусей, уток.</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Апрель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3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both"/>
              <w:rPr>
                <w:rFonts w:ascii="Times New Roman" w:eastAsia="Calibri" w:hAnsi="Times New Roman" w:cs="Times New Roman"/>
              </w:rPr>
            </w:pPr>
            <w:r w:rsidRPr="000151E1">
              <w:rPr>
                <w:rFonts w:ascii="Times New Roman" w:eastAsia="Calibri" w:hAnsi="Times New Roman" w:cs="Times New Roman"/>
              </w:rPr>
              <w:t>Праздник «День птиц»</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Апрель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«День Подснежника»</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345"/>
              </w:tabs>
              <w:jc w:val="center"/>
              <w:rPr>
                <w:rFonts w:ascii="Times New Roman" w:eastAsia="Calibri" w:hAnsi="Times New Roman" w:cs="Times New Roman"/>
              </w:rPr>
            </w:pPr>
            <w:r w:rsidRPr="000151E1">
              <w:rPr>
                <w:rFonts w:ascii="Times New Roman" w:eastAsia="Calibri" w:hAnsi="Times New Roman" w:cs="Times New Roman"/>
              </w:rPr>
              <w:t>Апрель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57"/>
        </w:trPr>
        <w:tc>
          <w:tcPr>
            <w:tcW w:w="1325" w:type="pct"/>
            <w:vMerge w:val="restar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Духовно-нравственное</w:t>
            </w:r>
          </w:p>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lastRenderedPageBreak/>
              <w:t>Модуль «Семья и дети»</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rPr>
                <w:rFonts w:ascii="Times New Roman" w:eastAsia="Calibri" w:hAnsi="Times New Roman" w:cs="Times New Roman"/>
              </w:rPr>
            </w:pPr>
            <w:r w:rsidRPr="000151E1">
              <w:rPr>
                <w:rFonts w:ascii="Times New Roman" w:eastAsia="Calibri" w:hAnsi="Times New Roman" w:cs="Times New Roman"/>
              </w:rPr>
              <w:lastRenderedPageBreak/>
              <w:t>Праздник «День мам»</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4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rPr>
                <w:rFonts w:ascii="Times New Roman" w:eastAsia="Calibri" w:hAnsi="Times New Roman" w:cs="Times New Roman"/>
              </w:rPr>
            </w:pPr>
            <w:r w:rsidRPr="000151E1">
              <w:rPr>
                <w:rFonts w:ascii="Times New Roman" w:eastAsia="Calibri" w:hAnsi="Times New Roman" w:cs="Times New Roman"/>
              </w:rPr>
              <w:t>Праздник «Скоро новый год»</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rPr>
                <w:rFonts w:ascii="Times New Roman" w:eastAsia="Calibri" w:hAnsi="Times New Roman" w:cs="Times New Roman"/>
              </w:rPr>
            </w:pPr>
            <w:r w:rsidRPr="000151E1">
              <w:rPr>
                <w:rFonts w:ascii="Times New Roman" w:eastAsia="Calibri" w:hAnsi="Times New Roman" w:cs="Times New Roman"/>
              </w:rPr>
              <w:t>Беседа «</w:t>
            </w:r>
            <w:r w:rsidRPr="000151E1">
              <w:rPr>
                <w:rFonts w:ascii="Times New Roman" w:eastAsia="Calibri" w:hAnsi="Times New Roman" w:cs="Times New Roman"/>
                <w:shd w:val="clear" w:color="auto" w:fill="FFFFFF"/>
              </w:rPr>
              <w:t>Факторы, влияющие на здоровье человека</w:t>
            </w:r>
            <w:r w:rsidRPr="000151E1">
              <w:rPr>
                <w:rFonts w:ascii="Times New Roman" w:eastAsia="Calibri" w:hAnsi="Times New Roman" w:cs="Times New Roman"/>
              </w:rPr>
              <w:t>».</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center"/>
              <w:rPr>
                <w:rFonts w:ascii="Times New Roman" w:eastAsia="Calibri" w:hAnsi="Times New Roman" w:cs="Times New Roman"/>
              </w:rPr>
            </w:pPr>
            <w:r w:rsidRPr="000151E1">
              <w:rPr>
                <w:rFonts w:ascii="Times New Roman" w:eastAsia="Calibri" w:hAnsi="Times New Roman" w:cs="Times New Roman"/>
              </w:rPr>
              <w:t>Декабрь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Конкурс «Лучший эковолонтерский отряд»</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center"/>
              <w:rPr>
                <w:rFonts w:ascii="Times New Roman" w:eastAsia="Calibri" w:hAnsi="Times New Roman" w:cs="Times New Roman"/>
              </w:rPr>
            </w:pPr>
            <w:r w:rsidRPr="000151E1">
              <w:rPr>
                <w:rFonts w:ascii="Times New Roman" w:eastAsia="Calibri" w:hAnsi="Times New Roman" w:cs="Times New Roman"/>
              </w:rPr>
              <w:t>Февраль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rPr>
                <w:rFonts w:ascii="Times New Roman" w:eastAsia="Calibri" w:hAnsi="Times New Roman" w:cs="Times New Roman"/>
              </w:rPr>
            </w:pPr>
            <w:r w:rsidRPr="000151E1">
              <w:rPr>
                <w:rFonts w:ascii="Times New Roman" w:eastAsia="Calibri" w:hAnsi="Times New Roman" w:cs="Times New Roman"/>
                <w:shd w:val="clear" w:color="auto" w:fill="FFFFFF"/>
              </w:rPr>
              <w:t>Беседа «Конфликты и способы их разрешения»</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345"/>
              </w:tabs>
              <w:jc w:val="center"/>
              <w:rPr>
                <w:rFonts w:ascii="Times New Roman" w:eastAsia="Calibri" w:hAnsi="Times New Roman" w:cs="Times New Roman"/>
              </w:rPr>
            </w:pPr>
            <w:r w:rsidRPr="000151E1">
              <w:rPr>
                <w:rFonts w:ascii="Times New Roman" w:eastAsia="Calibri" w:hAnsi="Times New Roman" w:cs="Times New Roman"/>
              </w:rPr>
              <w:t>Март</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Акция «Дни защиты от экологической опасности»</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contextualSpacing/>
              <w:jc w:val="center"/>
              <w:rPr>
                <w:rFonts w:ascii="Times New Roman" w:eastAsia="Calibri" w:hAnsi="Times New Roman" w:cs="Times New Roman"/>
              </w:rPr>
            </w:pPr>
            <w:r w:rsidRPr="000151E1">
              <w:rPr>
                <w:rFonts w:ascii="Times New Roman" w:eastAsia="Calibri" w:hAnsi="Times New Roman" w:cs="Times New Roman"/>
              </w:rPr>
              <w:t xml:space="preserve">Апрель </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b/>
                <w:bCs/>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Times New Roman" w:hAnsi="Times New Roman" w:cs="Times New Roman"/>
                <w:bCs/>
              </w:rPr>
              <w:t>Совместные мероприятия с родителями</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Май</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25"/>
        </w:trPr>
        <w:tc>
          <w:tcPr>
            <w:tcW w:w="1325" w:type="pct"/>
            <w:vMerge w:val="restar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Художественное</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Модуль «В мире прекрасного»</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Times New Roman" w:hAnsi="Times New Roman" w:cs="Times New Roman"/>
              </w:rPr>
            </w:pPr>
            <w:r w:rsidRPr="000151E1">
              <w:rPr>
                <w:rFonts w:ascii="Times New Roman" w:eastAsia="Calibri" w:hAnsi="Times New Roman" w:cs="Times New Roman"/>
              </w:rPr>
              <w:t>Выставка-конкурс цветов «Цветы как признанье…»</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Times New Roman" w:hAnsi="Times New Roman" w:cs="Times New Roman"/>
              </w:rPr>
            </w:pPr>
            <w:r w:rsidRPr="000151E1">
              <w:rPr>
                <w:rFonts w:ascii="Times New Roman" w:eastAsia="Calibri" w:hAnsi="Times New Roman" w:cs="Times New Roman"/>
              </w:rPr>
              <w:t>Октябрь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both"/>
              <w:rPr>
                <w:rFonts w:ascii="Times New Roman" w:eastAsia="Calibri" w:hAnsi="Times New Roman" w:cs="Times New Roman"/>
              </w:rPr>
            </w:pPr>
            <w:r w:rsidRPr="000151E1">
              <w:rPr>
                <w:rFonts w:ascii="Times New Roman" w:eastAsia="Calibri" w:hAnsi="Times New Roman" w:cs="Times New Roman"/>
              </w:rPr>
              <w:t>Конкур рисунков «Милая мама»</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Выставка-конкурс новогодних букетов и композиций «Зимняя фантазия»</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Декабрь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Выставка – конкурс «Зеркало природы»</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 xml:space="preserve">Январь </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913"/>
        </w:trPr>
        <w:tc>
          <w:tcPr>
            <w:tcW w:w="1325" w:type="pct"/>
            <w:vMerge w:val="restar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Times New Roman" w:hAnsi="Times New Roman" w:cs="Times New Roman"/>
                <w:b/>
                <w:bCs/>
              </w:rPr>
            </w:pPr>
            <w:r w:rsidRPr="000151E1">
              <w:rPr>
                <w:rFonts w:ascii="Times New Roman" w:eastAsia="Times New Roman" w:hAnsi="Times New Roman" w:cs="Times New Roman"/>
                <w:b/>
                <w:bCs/>
              </w:rPr>
              <w:t>Трудовое и профориентационное</w:t>
            </w:r>
          </w:p>
          <w:p w:rsidR="003628C4" w:rsidRPr="000151E1" w:rsidRDefault="003628C4" w:rsidP="00E77B0D">
            <w:pPr>
              <w:rPr>
                <w:rFonts w:ascii="Times New Roman" w:eastAsia="Times New Roman" w:hAnsi="Times New Roman" w:cs="Times New Roman"/>
              </w:rPr>
            </w:pPr>
            <w:r w:rsidRPr="000151E1">
              <w:rPr>
                <w:rFonts w:ascii="Times New Roman" w:eastAsia="Times New Roman" w:hAnsi="Times New Roman" w:cs="Times New Roman"/>
                <w:b/>
                <w:bCs/>
              </w:rPr>
              <w:t>Модуль «Мир будущего»</w:t>
            </w: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Муниципальный этап Всероссийского конкурса «Юные исследователи окружающей среды»</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Октябрь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9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Муниципальный этап Российского национального юниорского конкурса водных проектов</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Октябрь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6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Региональная акция «Сдай макулатуру – спаси дерево!»</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9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1365"/>
              </w:tabs>
              <w:rPr>
                <w:rFonts w:ascii="Times New Roman" w:eastAsia="Calibri" w:hAnsi="Times New Roman" w:cs="Times New Roman"/>
              </w:rPr>
            </w:pPr>
            <w:r w:rsidRPr="000151E1">
              <w:rPr>
                <w:rFonts w:ascii="Times New Roman" w:eastAsia="Calibri" w:hAnsi="Times New Roman" w:cs="Times New Roman"/>
              </w:rPr>
              <w:t>Муниципальный этап Всероссийского конкурса «Моя малая Родина: природа, культура, этнос»</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Ноябрь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tabs>
                <w:tab w:val="left" w:pos="1365"/>
              </w:tabs>
              <w:rPr>
                <w:rFonts w:ascii="Times New Roman" w:eastAsia="Calibri" w:hAnsi="Times New Roman" w:cs="Times New Roman"/>
              </w:rPr>
            </w:pPr>
            <w:r w:rsidRPr="000151E1">
              <w:rPr>
                <w:rFonts w:ascii="Times New Roman" w:eastAsia="Calibri" w:hAnsi="Times New Roman" w:cs="Times New Roman"/>
                <w:shd w:val="clear" w:color="auto" w:fill="FFFFFF"/>
              </w:rPr>
              <w:t>Конкурс рисунков «Дом моей мечты»</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Декабрь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r w:rsidR="003628C4" w:rsidRPr="000151E1" w:rsidTr="00E77B0D">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8C4" w:rsidRPr="000151E1" w:rsidRDefault="003628C4" w:rsidP="00E77B0D">
            <w:pPr>
              <w:rPr>
                <w:rFonts w:ascii="Times New Roman" w:eastAsia="Times New Roman" w:hAnsi="Times New Roman" w:cs="Times New Roman"/>
              </w:rPr>
            </w:pPr>
          </w:p>
        </w:tc>
        <w:tc>
          <w:tcPr>
            <w:tcW w:w="1971"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rPr>
                <w:rFonts w:ascii="Times New Roman" w:eastAsia="Calibri" w:hAnsi="Times New Roman" w:cs="Times New Roman"/>
              </w:rPr>
            </w:pPr>
            <w:r w:rsidRPr="000151E1">
              <w:rPr>
                <w:rFonts w:ascii="Times New Roman" w:eastAsia="Calibri" w:hAnsi="Times New Roman" w:cs="Times New Roman"/>
              </w:rPr>
              <w:t>Муниципальный этап Всероссийского конкурса «Юннат»</w:t>
            </w:r>
          </w:p>
        </w:tc>
        <w:tc>
          <w:tcPr>
            <w:tcW w:w="767" w:type="pct"/>
            <w:tcBorders>
              <w:top w:val="single" w:sz="4" w:space="0" w:color="auto"/>
              <w:left w:val="single" w:sz="4" w:space="0" w:color="auto"/>
              <w:bottom w:val="single" w:sz="4" w:space="0" w:color="auto"/>
              <w:right w:val="single" w:sz="4" w:space="0" w:color="auto"/>
            </w:tcBorders>
            <w:hideMark/>
          </w:tcPr>
          <w:p w:rsidR="003628C4" w:rsidRPr="000151E1" w:rsidRDefault="003628C4" w:rsidP="00E77B0D">
            <w:pPr>
              <w:jc w:val="center"/>
              <w:rPr>
                <w:rFonts w:ascii="Times New Roman" w:eastAsia="Calibri" w:hAnsi="Times New Roman" w:cs="Times New Roman"/>
              </w:rPr>
            </w:pPr>
            <w:r w:rsidRPr="000151E1">
              <w:rPr>
                <w:rFonts w:ascii="Times New Roman" w:eastAsia="Calibri" w:hAnsi="Times New Roman" w:cs="Times New Roman"/>
              </w:rPr>
              <w:t>Февраль</w:t>
            </w:r>
          </w:p>
        </w:tc>
        <w:tc>
          <w:tcPr>
            <w:tcW w:w="937" w:type="pct"/>
            <w:tcBorders>
              <w:top w:val="single" w:sz="4" w:space="0" w:color="auto"/>
              <w:left w:val="single" w:sz="4" w:space="0" w:color="auto"/>
              <w:bottom w:val="single" w:sz="4" w:space="0" w:color="auto"/>
              <w:right w:val="single" w:sz="4" w:space="0" w:color="auto"/>
            </w:tcBorders>
          </w:tcPr>
          <w:p w:rsidR="003628C4" w:rsidRPr="000151E1" w:rsidRDefault="003628C4" w:rsidP="00E77B0D">
            <w:pPr>
              <w:jc w:val="both"/>
              <w:rPr>
                <w:rFonts w:ascii="Times New Roman" w:eastAsia="Times New Roman" w:hAnsi="Times New Roman" w:cs="Times New Roman"/>
              </w:rPr>
            </w:pPr>
          </w:p>
        </w:tc>
      </w:tr>
    </w:tbl>
    <w:p w:rsidR="003628C4" w:rsidRPr="000151E1" w:rsidRDefault="003628C4" w:rsidP="003628C4">
      <w:pPr>
        <w:tabs>
          <w:tab w:val="left" w:pos="2328"/>
        </w:tabs>
        <w:jc w:val="both"/>
        <w:rPr>
          <w:rFonts w:ascii="Times New Roman" w:eastAsia="Calibri" w:hAnsi="Times New Roman" w:cs="Times New Roman"/>
        </w:rPr>
      </w:pPr>
    </w:p>
    <w:p w:rsidR="003628C4" w:rsidRPr="000151E1" w:rsidRDefault="003628C4" w:rsidP="003628C4">
      <w:pPr>
        <w:shd w:val="clear" w:color="auto" w:fill="FFFFFF"/>
        <w:jc w:val="center"/>
        <w:rPr>
          <w:rFonts w:ascii="Times New Roman" w:eastAsia="Times New Roman" w:hAnsi="Times New Roman" w:cs="Times New Roman"/>
          <w:b/>
        </w:rPr>
      </w:pPr>
      <w:r w:rsidRPr="000151E1">
        <w:rPr>
          <w:rFonts w:ascii="Times New Roman" w:eastAsia="Times New Roman" w:hAnsi="Times New Roman" w:cs="Times New Roman"/>
          <w:b/>
        </w:rPr>
        <w:t>Список литературы:</w:t>
      </w:r>
    </w:p>
    <w:p w:rsidR="003628C4" w:rsidRPr="000151E1" w:rsidRDefault="003628C4" w:rsidP="003628C4">
      <w:pPr>
        <w:shd w:val="clear" w:color="auto" w:fill="FFFFFF"/>
        <w:rPr>
          <w:rFonts w:ascii="Times New Roman" w:eastAsia="Times New Roman" w:hAnsi="Times New Roman" w:cs="Times New Roman"/>
          <w:b/>
        </w:rPr>
      </w:pPr>
      <w:r w:rsidRPr="000151E1">
        <w:rPr>
          <w:rFonts w:ascii="Times New Roman" w:eastAsia="Times New Roman" w:hAnsi="Times New Roman" w:cs="Times New Roman"/>
          <w:b/>
        </w:rPr>
        <w:t>Нормативно-правовые документы:</w:t>
      </w:r>
    </w:p>
    <w:p w:rsidR="003628C4" w:rsidRPr="000151E1" w:rsidRDefault="003628C4" w:rsidP="003628C4">
      <w:pPr>
        <w:jc w:val="both"/>
        <w:rPr>
          <w:rFonts w:ascii="Times New Roman" w:eastAsia="Calibri" w:hAnsi="Times New Roman" w:cs="Times New Roman"/>
        </w:rPr>
      </w:pPr>
      <w:r w:rsidRPr="000151E1">
        <w:rPr>
          <w:rFonts w:ascii="Times New Roman" w:eastAsia="Calibri" w:hAnsi="Times New Roman" w:cs="Times New Roman"/>
        </w:rPr>
        <w:t>1. Федеральный закон Российской Федерации от 29.12.2012г. № 273-ФЗ «Об образовании в Российской Федерации».</w:t>
      </w:r>
    </w:p>
    <w:p w:rsidR="003628C4" w:rsidRPr="000151E1" w:rsidRDefault="003628C4" w:rsidP="003628C4">
      <w:pPr>
        <w:jc w:val="both"/>
        <w:rPr>
          <w:rFonts w:ascii="Times New Roman" w:eastAsia="Times New Roman" w:hAnsi="Times New Roman" w:cs="Times New Roman"/>
          <w:bCs/>
        </w:rPr>
      </w:pPr>
      <w:r w:rsidRPr="000151E1">
        <w:rPr>
          <w:rFonts w:ascii="Times New Roman" w:eastAsia="Calibri" w:hAnsi="Times New Roman" w:cs="Times New Roman"/>
        </w:rPr>
        <w:t xml:space="preserve">2. </w:t>
      </w:r>
      <w:r w:rsidRPr="000151E1">
        <w:rPr>
          <w:rFonts w:ascii="Times New Roman" w:eastAsia="Times New Roman" w:hAnsi="Times New Roman" w:cs="Times New Roman"/>
          <w:bCs/>
        </w:rPr>
        <w:t xml:space="preserve">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  </w:t>
      </w:r>
    </w:p>
    <w:p w:rsidR="003628C4" w:rsidRPr="000151E1" w:rsidRDefault="003628C4" w:rsidP="003628C4">
      <w:pPr>
        <w:jc w:val="both"/>
        <w:rPr>
          <w:rFonts w:ascii="Times New Roman" w:eastAsia="Calibri" w:hAnsi="Times New Roman" w:cs="Times New Roman"/>
        </w:rPr>
      </w:pPr>
      <w:r w:rsidRPr="000151E1">
        <w:rPr>
          <w:rFonts w:ascii="Times New Roman" w:eastAsia="Calibri" w:hAnsi="Times New Roman" w:cs="Times New Roman"/>
        </w:rPr>
        <w:t>3. Концепция развития дополнительного образования детей, утвержденная распоряжением Правительства Российской Федерации от 04.09.2014г. № 1726-р.</w:t>
      </w:r>
    </w:p>
    <w:p w:rsidR="003628C4" w:rsidRPr="000151E1" w:rsidRDefault="003628C4" w:rsidP="003628C4">
      <w:pPr>
        <w:jc w:val="both"/>
        <w:rPr>
          <w:rFonts w:ascii="Times New Roman" w:eastAsia="Calibri" w:hAnsi="Times New Roman" w:cs="Times New Roman"/>
        </w:rPr>
      </w:pPr>
      <w:r w:rsidRPr="000151E1">
        <w:rPr>
          <w:rFonts w:ascii="Times New Roman" w:eastAsia="Calibri" w:hAnsi="Times New Roman" w:cs="Times New Roman"/>
        </w:rPr>
        <w:t xml:space="preserve">4. Приказ Министерства образования и науки РФ от 09.11.2018 г. № 196 «Об утверждении </w:t>
      </w:r>
      <w:r w:rsidRPr="000151E1">
        <w:rPr>
          <w:rFonts w:ascii="Times New Roman" w:eastAsia="Calibri" w:hAnsi="Times New Roman" w:cs="Times New Roman"/>
        </w:rPr>
        <w:lastRenderedPageBreak/>
        <w:t>Порядка организации и осуществления образовательной деятельности по дополнительным общеобразовательным программам».</w:t>
      </w:r>
    </w:p>
    <w:p w:rsidR="003628C4" w:rsidRPr="000151E1" w:rsidRDefault="003628C4" w:rsidP="003628C4">
      <w:pPr>
        <w:shd w:val="clear" w:color="auto" w:fill="FFFFFF"/>
        <w:jc w:val="both"/>
        <w:rPr>
          <w:rFonts w:ascii="Times New Roman" w:eastAsia="Times New Roman" w:hAnsi="Times New Roman" w:cs="Times New Roman"/>
          <w:b/>
        </w:rPr>
      </w:pPr>
    </w:p>
    <w:p w:rsidR="003628C4" w:rsidRPr="000151E1" w:rsidRDefault="003628C4" w:rsidP="003628C4">
      <w:pPr>
        <w:shd w:val="clear" w:color="auto" w:fill="FFFFFF"/>
        <w:jc w:val="both"/>
        <w:rPr>
          <w:rFonts w:ascii="Times New Roman" w:eastAsia="Times New Roman" w:hAnsi="Times New Roman" w:cs="Times New Roman"/>
          <w:b/>
        </w:rPr>
      </w:pPr>
      <w:r w:rsidRPr="000151E1">
        <w:rPr>
          <w:rFonts w:ascii="Times New Roman" w:eastAsia="Times New Roman" w:hAnsi="Times New Roman" w:cs="Times New Roman"/>
          <w:b/>
        </w:rPr>
        <w:t>Литература для педагога:</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1. Воспитательный процесс: изучение эффективности: методические рекомендации/под редакцией Е.Н. Степанова – М., 2011.</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 xml:space="preserve">2. Кутеева, О. Планирование воспитательной работы на основе личностно-ориентированного обучения/О.Кутеева// Классный руководитель. – 2001. - №1. </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3. Каргина З.А. Практическое пособие для педагога дополнительного образования. – Изд. доп. – М.: Школьная Пресса, 2008.</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4. Маленкова, П.И. Теория и методика воспитания/П.И.Маленкова. - М., 2012.</w:t>
      </w:r>
    </w:p>
    <w:p w:rsidR="003628C4" w:rsidRPr="000151E1" w:rsidRDefault="003628C4" w:rsidP="003628C4">
      <w:pPr>
        <w:shd w:val="clear" w:color="auto" w:fill="FFFFFF"/>
        <w:jc w:val="both"/>
        <w:rPr>
          <w:rFonts w:ascii="Times New Roman" w:eastAsia="Times New Roman" w:hAnsi="Times New Roman" w:cs="Times New Roman"/>
        </w:rPr>
      </w:pPr>
      <w:r w:rsidRPr="000151E1">
        <w:rPr>
          <w:rFonts w:ascii="Times New Roman" w:eastAsia="Times New Roman" w:hAnsi="Times New Roman" w:cs="Times New Roman"/>
        </w:rPr>
        <w:t>5. Сластенин, В.А. Методика воспитательной работы/В.А.Сластенин. - изд.2-е.-М., 2014.</w:t>
      </w:r>
    </w:p>
    <w:p w:rsidR="003628C4" w:rsidRPr="000151E1" w:rsidRDefault="003628C4" w:rsidP="003628C4">
      <w:pPr>
        <w:shd w:val="clear" w:color="auto" w:fill="FFFFFF"/>
        <w:jc w:val="both"/>
        <w:rPr>
          <w:rFonts w:ascii="Times New Roman" w:eastAsia="Times New Roman" w:hAnsi="Times New Roman" w:cs="Times New Roman"/>
          <w:b/>
        </w:rPr>
      </w:pPr>
      <w:r w:rsidRPr="000151E1">
        <w:rPr>
          <w:rFonts w:ascii="Times New Roman" w:eastAsia="Times New Roman" w:hAnsi="Times New Roman" w:cs="Times New Roman"/>
          <w:b/>
        </w:rPr>
        <w:t>Интернет-источники:</w:t>
      </w:r>
    </w:p>
    <w:p w:rsidR="003628C4" w:rsidRPr="000151E1" w:rsidRDefault="005D6AB3" w:rsidP="003628C4">
      <w:pPr>
        <w:shd w:val="clear" w:color="auto" w:fill="FFFFFF"/>
        <w:jc w:val="both"/>
        <w:rPr>
          <w:rFonts w:ascii="Times New Roman" w:eastAsia="Times New Roman" w:hAnsi="Times New Roman" w:cs="Times New Roman"/>
        </w:rPr>
      </w:pPr>
      <w:hyperlink r:id="rId15" w:history="1">
        <w:r w:rsidR="003628C4" w:rsidRPr="000151E1">
          <w:rPr>
            <w:rFonts w:ascii="Times New Roman" w:eastAsia="Times New Roman" w:hAnsi="Times New Roman" w:cs="Times New Roman"/>
            <w:color w:val="0000FF"/>
            <w:u w:val="single"/>
          </w:rPr>
          <w:t>https://pandia.ru/text/77/456/934.php</w:t>
        </w:r>
      </w:hyperlink>
      <w:r w:rsidR="003628C4" w:rsidRPr="000151E1">
        <w:rPr>
          <w:rFonts w:ascii="Times New Roman" w:eastAsia="Times New Roman" w:hAnsi="Times New Roman" w:cs="Times New Roman"/>
        </w:rPr>
        <w:t xml:space="preserve"> - особенности воспитательной работы в системе дополнительного образования;</w:t>
      </w:r>
    </w:p>
    <w:p w:rsidR="003628C4" w:rsidRPr="000151E1" w:rsidRDefault="005D6AB3" w:rsidP="003628C4">
      <w:pPr>
        <w:shd w:val="clear" w:color="auto" w:fill="FFFFFF"/>
        <w:jc w:val="both"/>
        <w:rPr>
          <w:rFonts w:ascii="Times New Roman" w:eastAsia="Times New Roman" w:hAnsi="Times New Roman" w:cs="Times New Roman"/>
        </w:rPr>
      </w:pPr>
      <w:hyperlink r:id="rId16" w:history="1">
        <w:r w:rsidR="003628C4" w:rsidRPr="000151E1">
          <w:rPr>
            <w:rFonts w:ascii="Times New Roman" w:eastAsia="Times New Roman" w:hAnsi="Times New Roman" w:cs="Times New Roman"/>
            <w:color w:val="0000FF"/>
            <w:u w:val="single"/>
          </w:rPr>
          <w:t>https://videouroki.net/razrabotki/rabochaya-programma-po-vospitatelnoy-rabote.html</w:t>
        </w:r>
      </w:hyperlink>
      <w:r w:rsidR="003628C4" w:rsidRPr="000151E1">
        <w:rPr>
          <w:rFonts w:ascii="Times New Roman" w:eastAsia="Times New Roman" w:hAnsi="Times New Roman" w:cs="Times New Roman"/>
        </w:rPr>
        <w:t xml:space="preserve"> - рабочая программа по воспитательной работе;</w:t>
      </w:r>
    </w:p>
    <w:p w:rsidR="003628C4" w:rsidRPr="000151E1" w:rsidRDefault="005D6AB3" w:rsidP="003628C4">
      <w:pPr>
        <w:shd w:val="clear" w:color="auto" w:fill="FFFFFF"/>
        <w:jc w:val="both"/>
        <w:rPr>
          <w:rFonts w:ascii="Times New Roman" w:eastAsia="Times New Roman" w:hAnsi="Times New Roman" w:cs="Times New Roman"/>
        </w:rPr>
      </w:pPr>
      <w:hyperlink r:id="rId17" w:history="1">
        <w:r w:rsidR="003628C4" w:rsidRPr="000151E1">
          <w:rPr>
            <w:rFonts w:ascii="Times New Roman" w:eastAsia="Times New Roman" w:hAnsi="Times New Roman" w:cs="Times New Roman"/>
            <w:color w:val="0000FF"/>
            <w:u w:val="single"/>
          </w:rPr>
          <w:t>https://infourok.ru/rabochaya-programma-vospitatelnoy-raboti-328614.html-</w:t>
        </w:r>
      </w:hyperlink>
      <w:r w:rsidR="003628C4" w:rsidRPr="000151E1">
        <w:rPr>
          <w:rFonts w:ascii="Times New Roman" w:eastAsia="Times New Roman" w:hAnsi="Times New Roman" w:cs="Times New Roman"/>
        </w:rPr>
        <w:t xml:space="preserve"> рабочая программа воспитательной работы.</w:t>
      </w:r>
    </w:p>
    <w:p w:rsidR="003628C4" w:rsidRPr="008466C3" w:rsidRDefault="003628C4" w:rsidP="003628C4">
      <w:pPr>
        <w:pStyle w:val="TableParagraph"/>
        <w:contextualSpacing/>
        <w:rPr>
          <w:sz w:val="24"/>
          <w:szCs w:val="24"/>
        </w:rPr>
      </w:pPr>
    </w:p>
    <w:sectPr w:rsidR="003628C4" w:rsidRPr="008466C3" w:rsidSect="00D6308D">
      <w:pgSz w:w="11906" w:h="16838"/>
      <w:pgMar w:top="1134" w:right="850"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AB3" w:rsidRDefault="005D6AB3" w:rsidP="00915318">
      <w:r>
        <w:separator/>
      </w:r>
    </w:p>
  </w:endnote>
  <w:endnote w:type="continuationSeparator" w:id="0">
    <w:p w:rsidR="005D6AB3" w:rsidRDefault="005D6AB3" w:rsidP="00915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Е">
    <w:altName w:val="Calibri"/>
    <w:panose1 w:val="02020603050405020304"/>
    <w:charset w:val="00"/>
    <w:family w:val="roman"/>
    <w:pitch w:val="variable"/>
    <w:sig w:usb0="00000000" w:usb1="09060000" w:usb2="00000010" w:usb3="00000000" w:csb0="00080000" w:csb1="00000000"/>
  </w:font>
  <w:font w:name="OpenSans">
    <w:altName w:val="Cambri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651523"/>
      <w:docPartObj>
        <w:docPartGallery w:val="Page Numbers (Bottom of Page)"/>
        <w:docPartUnique/>
      </w:docPartObj>
    </w:sdtPr>
    <w:sdtEndPr/>
    <w:sdtContent>
      <w:p w:rsidR="00B56513" w:rsidRDefault="00B56513">
        <w:pPr>
          <w:pStyle w:val="a7"/>
          <w:jc w:val="right"/>
        </w:pPr>
        <w:r>
          <w:fldChar w:fldCharType="begin"/>
        </w:r>
        <w:r>
          <w:instrText>PAGE   \* MERGEFORMAT</w:instrText>
        </w:r>
        <w:r>
          <w:fldChar w:fldCharType="separate"/>
        </w:r>
        <w:r w:rsidR="00F55625">
          <w:rPr>
            <w:noProof/>
          </w:rPr>
          <w:t>45</w:t>
        </w:r>
        <w:r>
          <w:fldChar w:fldCharType="end"/>
        </w:r>
      </w:p>
    </w:sdtContent>
  </w:sdt>
  <w:p w:rsidR="00B56513" w:rsidRDefault="00B565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AB3" w:rsidRDefault="005D6AB3" w:rsidP="00915318">
      <w:r>
        <w:separator/>
      </w:r>
    </w:p>
  </w:footnote>
  <w:footnote w:type="continuationSeparator" w:id="0">
    <w:p w:rsidR="005D6AB3" w:rsidRDefault="005D6AB3" w:rsidP="009153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2B0E"/>
    <w:multiLevelType w:val="multilevel"/>
    <w:tmpl w:val="05945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311C48"/>
    <w:multiLevelType w:val="multilevel"/>
    <w:tmpl w:val="610A531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50D5A"/>
    <w:multiLevelType w:val="multilevel"/>
    <w:tmpl w:val="C9A8E166"/>
    <w:lvl w:ilvl="0">
      <w:start w:val="1"/>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4A4D00"/>
    <w:multiLevelType w:val="multilevel"/>
    <w:tmpl w:val="59EE66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925835"/>
    <w:multiLevelType w:val="multilevel"/>
    <w:tmpl w:val="8124A83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2CC1A99"/>
    <w:multiLevelType w:val="multilevel"/>
    <w:tmpl w:val="16F4F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CC747A"/>
    <w:multiLevelType w:val="multilevel"/>
    <w:tmpl w:val="E724F0E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7">
    <w:nsid w:val="2A8A200A"/>
    <w:multiLevelType w:val="multilevel"/>
    <w:tmpl w:val="AE06C54C"/>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8648D9"/>
    <w:multiLevelType w:val="multilevel"/>
    <w:tmpl w:val="D6DEB122"/>
    <w:lvl w:ilvl="0">
      <w:start w:val="1"/>
      <w:numFmt w:val="decimal"/>
      <w:lvlText w:val="4.%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8926837"/>
    <w:multiLevelType w:val="multilevel"/>
    <w:tmpl w:val="B17450F6"/>
    <w:lvl w:ilvl="0">
      <w:start w:val="1"/>
      <w:numFmt w:val="decimal"/>
      <w:lvlText w:val="3.%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B0A28EB"/>
    <w:multiLevelType w:val="multilevel"/>
    <w:tmpl w:val="0D828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155685"/>
    <w:multiLevelType w:val="multilevel"/>
    <w:tmpl w:val="E728685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A2954D8"/>
    <w:multiLevelType w:val="multilevel"/>
    <w:tmpl w:val="3C18D89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9D52D8"/>
    <w:multiLevelType w:val="multilevel"/>
    <w:tmpl w:val="E80CA91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7E3820"/>
    <w:multiLevelType w:val="multilevel"/>
    <w:tmpl w:val="C3B6983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5E84627"/>
    <w:multiLevelType w:val="multilevel"/>
    <w:tmpl w:val="2C6EEE8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70D25C6"/>
    <w:multiLevelType w:val="multilevel"/>
    <w:tmpl w:val="72A6ACC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14"/>
        </w:tabs>
        <w:ind w:left="1814" w:hanging="963"/>
      </w:pPr>
      <w:rPr>
        <w:rFonts w:hint="default"/>
      </w:rPr>
    </w:lvl>
    <w:lvl w:ilvl="4">
      <w:start w:val="1"/>
      <w:numFmt w:val="decimal"/>
      <w:lvlText w:val="%1.%2.%3.%4.%5."/>
      <w:lvlJc w:val="left"/>
      <w:pPr>
        <w:tabs>
          <w:tab w:val="num" w:pos="2552"/>
        </w:tabs>
        <w:ind w:left="2552" w:hanging="1418"/>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6952488C"/>
    <w:multiLevelType w:val="multilevel"/>
    <w:tmpl w:val="2048C8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F264AE7"/>
    <w:multiLevelType w:val="multilevel"/>
    <w:tmpl w:val="8744B9F4"/>
    <w:lvl w:ilvl="0">
      <w:start w:val="1"/>
      <w:numFmt w:val="decimal"/>
      <w:lvlText w:val="5.%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1"/>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8"/>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15"/>
    <w:lvlOverride w:ilvl="0">
      <w:startOverride w:val="1"/>
    </w:lvlOverride>
    <w:lvlOverride w:ilvl="1"/>
    <w:lvlOverride w:ilvl="2"/>
    <w:lvlOverride w:ilvl="3"/>
    <w:lvlOverride w:ilvl="4"/>
    <w:lvlOverride w:ilvl="5"/>
    <w:lvlOverride w:ilvl="6"/>
    <w:lvlOverride w:ilvl="7"/>
    <w:lvlOverride w:ilvl="8"/>
  </w:num>
  <w:num w:numId="8">
    <w:abstractNumId w:val="13"/>
  </w:num>
  <w:num w:numId="9">
    <w:abstractNumId w:val="3"/>
  </w:num>
  <w:num w:numId="10">
    <w:abstractNumId w:val="12"/>
  </w:num>
  <w:num w:numId="11">
    <w:abstractNumId w:val="1"/>
  </w:num>
  <w:num w:numId="12">
    <w:abstractNumId w:val="7"/>
  </w:num>
  <w:num w:numId="13">
    <w:abstractNumId w:val="10"/>
  </w:num>
  <w:num w:numId="14">
    <w:abstractNumId w:val="0"/>
  </w:num>
  <w:num w:numId="15">
    <w:abstractNumId w:val="5"/>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28D1"/>
    <w:rsid w:val="00023980"/>
    <w:rsid w:val="00052A7B"/>
    <w:rsid w:val="00072C67"/>
    <w:rsid w:val="001112B9"/>
    <w:rsid w:val="00131AC4"/>
    <w:rsid w:val="001457A2"/>
    <w:rsid w:val="001845C3"/>
    <w:rsid w:val="00187A49"/>
    <w:rsid w:val="001F3007"/>
    <w:rsid w:val="001F3B4E"/>
    <w:rsid w:val="00234060"/>
    <w:rsid w:val="00275032"/>
    <w:rsid w:val="00284014"/>
    <w:rsid w:val="002E2106"/>
    <w:rsid w:val="002F6CFB"/>
    <w:rsid w:val="00342CAE"/>
    <w:rsid w:val="00350F66"/>
    <w:rsid w:val="003628C4"/>
    <w:rsid w:val="003676F2"/>
    <w:rsid w:val="003706FF"/>
    <w:rsid w:val="00386A9A"/>
    <w:rsid w:val="003D438F"/>
    <w:rsid w:val="00426762"/>
    <w:rsid w:val="00442372"/>
    <w:rsid w:val="00475227"/>
    <w:rsid w:val="004810F3"/>
    <w:rsid w:val="00492D5D"/>
    <w:rsid w:val="004A3ECB"/>
    <w:rsid w:val="00511313"/>
    <w:rsid w:val="00517781"/>
    <w:rsid w:val="00566129"/>
    <w:rsid w:val="0058298B"/>
    <w:rsid w:val="00596441"/>
    <w:rsid w:val="005C26B2"/>
    <w:rsid w:val="005C6577"/>
    <w:rsid w:val="005D6AB3"/>
    <w:rsid w:val="005F09AE"/>
    <w:rsid w:val="005F54F0"/>
    <w:rsid w:val="00623548"/>
    <w:rsid w:val="006623A5"/>
    <w:rsid w:val="00693F9C"/>
    <w:rsid w:val="006B24BD"/>
    <w:rsid w:val="006B3C96"/>
    <w:rsid w:val="006B54D1"/>
    <w:rsid w:val="006D7C28"/>
    <w:rsid w:val="007C51F7"/>
    <w:rsid w:val="007E5886"/>
    <w:rsid w:val="007F0A9A"/>
    <w:rsid w:val="007F3CCC"/>
    <w:rsid w:val="008466C3"/>
    <w:rsid w:val="008520D5"/>
    <w:rsid w:val="008846D4"/>
    <w:rsid w:val="00890819"/>
    <w:rsid w:val="008F025B"/>
    <w:rsid w:val="00915318"/>
    <w:rsid w:val="00950FDC"/>
    <w:rsid w:val="009657EB"/>
    <w:rsid w:val="009D190B"/>
    <w:rsid w:val="009E0FC8"/>
    <w:rsid w:val="00A142A3"/>
    <w:rsid w:val="00A27E1E"/>
    <w:rsid w:val="00A37C90"/>
    <w:rsid w:val="00AA4F53"/>
    <w:rsid w:val="00B12F6B"/>
    <w:rsid w:val="00B344EB"/>
    <w:rsid w:val="00B4486E"/>
    <w:rsid w:val="00B55670"/>
    <w:rsid w:val="00B56513"/>
    <w:rsid w:val="00B727DA"/>
    <w:rsid w:val="00BC78BA"/>
    <w:rsid w:val="00BD5817"/>
    <w:rsid w:val="00BF141C"/>
    <w:rsid w:val="00BF3FC4"/>
    <w:rsid w:val="00C3038F"/>
    <w:rsid w:val="00C85015"/>
    <w:rsid w:val="00CA5C17"/>
    <w:rsid w:val="00D072A1"/>
    <w:rsid w:val="00D10F26"/>
    <w:rsid w:val="00D2533E"/>
    <w:rsid w:val="00D30A32"/>
    <w:rsid w:val="00D567D1"/>
    <w:rsid w:val="00D6308D"/>
    <w:rsid w:val="00DB2087"/>
    <w:rsid w:val="00DF118F"/>
    <w:rsid w:val="00E22C01"/>
    <w:rsid w:val="00E428D1"/>
    <w:rsid w:val="00E430AA"/>
    <w:rsid w:val="00EF15CF"/>
    <w:rsid w:val="00F42092"/>
    <w:rsid w:val="00F55625"/>
    <w:rsid w:val="00F57D4C"/>
    <w:rsid w:val="00F57E28"/>
    <w:rsid w:val="00F7174C"/>
    <w:rsid w:val="00F7181D"/>
    <w:rsid w:val="00FA3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B4E"/>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locked/>
    <w:rsid w:val="001F3B4E"/>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1F3B4E"/>
    <w:pPr>
      <w:shd w:val="clear" w:color="auto" w:fill="FFFFFF"/>
      <w:spacing w:before="1560" w:after="780" w:line="298" w:lineRule="exact"/>
      <w:jc w:val="center"/>
    </w:pPr>
    <w:rPr>
      <w:rFonts w:ascii="Times New Roman" w:eastAsia="Times New Roman" w:hAnsi="Times New Roman" w:cs="Times New Roman"/>
      <w:b/>
      <w:bCs/>
      <w:color w:val="auto"/>
      <w:sz w:val="22"/>
      <w:szCs w:val="22"/>
      <w:lang w:eastAsia="en-US" w:bidi="ar-SA"/>
    </w:rPr>
  </w:style>
  <w:style w:type="character" w:customStyle="1" w:styleId="2">
    <w:name w:val="Заголовок №2_"/>
    <w:basedOn w:val="a0"/>
    <w:link w:val="20"/>
    <w:locked/>
    <w:rsid w:val="001F3B4E"/>
    <w:rPr>
      <w:rFonts w:ascii="Times New Roman" w:eastAsia="Times New Roman" w:hAnsi="Times New Roman" w:cs="Times New Roman"/>
      <w:b/>
      <w:bCs/>
      <w:shd w:val="clear" w:color="auto" w:fill="FFFFFF"/>
    </w:rPr>
  </w:style>
  <w:style w:type="paragraph" w:customStyle="1" w:styleId="20">
    <w:name w:val="Заголовок №2"/>
    <w:basedOn w:val="a"/>
    <w:link w:val="2"/>
    <w:rsid w:val="001F3B4E"/>
    <w:pPr>
      <w:shd w:val="clear" w:color="auto" w:fill="FFFFFF"/>
      <w:spacing w:before="240" w:line="0" w:lineRule="atLeast"/>
      <w:jc w:val="center"/>
      <w:outlineLvl w:val="1"/>
    </w:pPr>
    <w:rPr>
      <w:rFonts w:ascii="Times New Roman" w:eastAsia="Times New Roman" w:hAnsi="Times New Roman" w:cs="Times New Roman"/>
      <w:b/>
      <w:bCs/>
      <w:color w:val="auto"/>
      <w:sz w:val="22"/>
      <w:szCs w:val="22"/>
      <w:lang w:eastAsia="en-US" w:bidi="ar-SA"/>
    </w:rPr>
  </w:style>
  <w:style w:type="character" w:customStyle="1" w:styleId="5">
    <w:name w:val="Основной текст (5)_"/>
    <w:basedOn w:val="a0"/>
    <w:link w:val="50"/>
    <w:locked/>
    <w:rsid w:val="001F3B4E"/>
    <w:rPr>
      <w:rFonts w:ascii="Times New Roman" w:eastAsia="Times New Roman" w:hAnsi="Times New Roman" w:cs="Times New Roman"/>
      <w:b/>
      <w:bCs/>
      <w:i/>
      <w:iCs/>
      <w:shd w:val="clear" w:color="auto" w:fill="FFFFFF"/>
    </w:rPr>
  </w:style>
  <w:style w:type="paragraph" w:customStyle="1" w:styleId="50">
    <w:name w:val="Основной текст (5)"/>
    <w:basedOn w:val="a"/>
    <w:link w:val="5"/>
    <w:rsid w:val="001F3B4E"/>
    <w:pPr>
      <w:shd w:val="clear" w:color="auto" w:fill="FFFFFF"/>
      <w:spacing w:line="274" w:lineRule="exact"/>
      <w:jc w:val="center"/>
    </w:pPr>
    <w:rPr>
      <w:rFonts w:ascii="Times New Roman" w:eastAsia="Times New Roman" w:hAnsi="Times New Roman" w:cs="Times New Roman"/>
      <w:b/>
      <w:bCs/>
      <w:i/>
      <w:iCs/>
      <w:color w:val="auto"/>
      <w:sz w:val="22"/>
      <w:szCs w:val="22"/>
      <w:lang w:eastAsia="en-US" w:bidi="ar-SA"/>
    </w:rPr>
  </w:style>
  <w:style w:type="character" w:customStyle="1" w:styleId="21">
    <w:name w:val="Основной текст (2) + Курсив"/>
    <w:basedOn w:val="a0"/>
    <w:rsid w:val="001F3B4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ru-RU" w:eastAsia="ru-RU" w:bidi="ru-RU"/>
    </w:rPr>
  </w:style>
  <w:style w:type="character" w:customStyle="1" w:styleId="22">
    <w:name w:val="Основной текст (2)"/>
    <w:basedOn w:val="a0"/>
    <w:rsid w:val="001F3B4E"/>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23">
    <w:name w:val="Основной текст (2) + Полужирный"/>
    <w:basedOn w:val="a0"/>
    <w:rsid w:val="001F3B4E"/>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4">
    <w:name w:val="Основной текст (4)"/>
    <w:basedOn w:val="a0"/>
    <w:rsid w:val="001F3B4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single"/>
      <w:effect w:val="none"/>
      <w:lang w:val="ru-RU" w:eastAsia="ru-RU" w:bidi="ru-RU"/>
    </w:rPr>
  </w:style>
  <w:style w:type="character" w:customStyle="1" w:styleId="31">
    <w:name w:val="Основной текст (3) + Малые прописные"/>
    <w:basedOn w:val="3"/>
    <w:rsid w:val="001F3B4E"/>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paragraph" w:styleId="a3">
    <w:name w:val="Title"/>
    <w:basedOn w:val="a"/>
    <w:link w:val="a4"/>
    <w:qFormat/>
    <w:rsid w:val="006B24BD"/>
    <w:pPr>
      <w:widowControl/>
      <w:jc w:val="center"/>
    </w:pPr>
    <w:rPr>
      <w:rFonts w:ascii="Times New Roman" w:eastAsia="Times New Roman" w:hAnsi="Times New Roman" w:cs="Times New Roman"/>
      <w:color w:val="auto"/>
      <w:sz w:val="28"/>
      <w:szCs w:val="20"/>
      <w:lang w:bidi="ar-SA"/>
    </w:rPr>
  </w:style>
  <w:style w:type="character" w:customStyle="1" w:styleId="a4">
    <w:name w:val="Название Знак"/>
    <w:basedOn w:val="a0"/>
    <w:link w:val="a3"/>
    <w:rsid w:val="006B24BD"/>
    <w:rPr>
      <w:rFonts w:ascii="Times New Roman" w:eastAsia="Times New Roman" w:hAnsi="Times New Roman" w:cs="Times New Roman"/>
      <w:sz w:val="28"/>
      <w:szCs w:val="20"/>
      <w:lang w:eastAsia="ru-RU"/>
    </w:rPr>
  </w:style>
  <w:style w:type="paragraph" w:customStyle="1" w:styleId="TableParagraph">
    <w:name w:val="Table Paragraph"/>
    <w:rsid w:val="006B24BD"/>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eastAsia="ru-RU"/>
    </w:rPr>
  </w:style>
  <w:style w:type="character" w:customStyle="1" w:styleId="2Exact">
    <w:name w:val="Основной текст (2) Exact"/>
    <w:basedOn w:val="a0"/>
    <w:rsid w:val="004A3ECB"/>
    <w:rPr>
      <w:rFonts w:ascii="Times New Roman" w:eastAsia="Times New Roman" w:hAnsi="Times New Roman" w:cs="Times New Roman"/>
      <w:b w:val="0"/>
      <w:bCs w:val="0"/>
      <w:i w:val="0"/>
      <w:iCs w:val="0"/>
      <w:smallCaps w:val="0"/>
      <w:strike w:val="0"/>
      <w:u w:val="none"/>
    </w:rPr>
  </w:style>
  <w:style w:type="paragraph" w:styleId="a5">
    <w:name w:val="header"/>
    <w:basedOn w:val="a"/>
    <w:link w:val="a6"/>
    <w:uiPriority w:val="99"/>
    <w:unhideWhenUsed/>
    <w:rsid w:val="00915318"/>
    <w:pPr>
      <w:tabs>
        <w:tab w:val="center" w:pos="4677"/>
        <w:tab w:val="right" w:pos="9355"/>
      </w:tabs>
    </w:pPr>
  </w:style>
  <w:style w:type="character" w:customStyle="1" w:styleId="a6">
    <w:name w:val="Верхний колонтитул Знак"/>
    <w:basedOn w:val="a0"/>
    <w:link w:val="a5"/>
    <w:uiPriority w:val="99"/>
    <w:rsid w:val="00915318"/>
    <w:rPr>
      <w:rFonts w:ascii="Arial Unicode MS" w:eastAsia="Arial Unicode MS" w:hAnsi="Arial Unicode MS" w:cs="Arial Unicode MS"/>
      <w:color w:val="000000"/>
      <w:sz w:val="24"/>
      <w:szCs w:val="24"/>
      <w:lang w:eastAsia="ru-RU" w:bidi="ru-RU"/>
    </w:rPr>
  </w:style>
  <w:style w:type="paragraph" w:styleId="a7">
    <w:name w:val="footer"/>
    <w:basedOn w:val="a"/>
    <w:link w:val="a8"/>
    <w:uiPriority w:val="99"/>
    <w:unhideWhenUsed/>
    <w:rsid w:val="00915318"/>
    <w:pPr>
      <w:tabs>
        <w:tab w:val="center" w:pos="4677"/>
        <w:tab w:val="right" w:pos="9355"/>
      </w:tabs>
    </w:pPr>
  </w:style>
  <w:style w:type="character" w:customStyle="1" w:styleId="a8">
    <w:name w:val="Нижний колонтитул Знак"/>
    <w:basedOn w:val="a0"/>
    <w:link w:val="a7"/>
    <w:uiPriority w:val="99"/>
    <w:rsid w:val="00915318"/>
    <w:rPr>
      <w:rFonts w:ascii="Arial Unicode MS" w:eastAsia="Arial Unicode MS" w:hAnsi="Arial Unicode MS" w:cs="Arial Unicode MS"/>
      <w:color w:val="000000"/>
      <w:sz w:val="24"/>
      <w:szCs w:val="24"/>
      <w:lang w:eastAsia="ru-RU" w:bidi="ru-RU"/>
    </w:rPr>
  </w:style>
  <w:style w:type="table" w:styleId="a9">
    <w:name w:val="Table Grid"/>
    <w:basedOn w:val="a1"/>
    <w:uiPriority w:val="59"/>
    <w:rsid w:val="00D253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D30A32"/>
    <w:pPr>
      <w:ind w:left="720"/>
      <w:contextualSpacing/>
    </w:pPr>
  </w:style>
  <w:style w:type="numbering" w:customStyle="1" w:styleId="1">
    <w:name w:val="Нет списка1"/>
    <w:next w:val="a2"/>
    <w:uiPriority w:val="99"/>
    <w:semiHidden/>
    <w:unhideWhenUsed/>
    <w:rsid w:val="001F3007"/>
  </w:style>
  <w:style w:type="character" w:styleId="ab">
    <w:name w:val="Hyperlink"/>
    <w:basedOn w:val="a0"/>
    <w:rsid w:val="001F3007"/>
    <w:rPr>
      <w:color w:val="0066CC"/>
      <w:u w:val="single"/>
    </w:rPr>
  </w:style>
  <w:style w:type="character" w:customStyle="1" w:styleId="24">
    <w:name w:val="Основной текст (2)_"/>
    <w:basedOn w:val="a0"/>
    <w:rsid w:val="001F3007"/>
    <w:rPr>
      <w:rFonts w:ascii="Times New Roman" w:eastAsia="Times New Roman" w:hAnsi="Times New Roman" w:cs="Times New Roman"/>
      <w:b w:val="0"/>
      <w:bCs w:val="0"/>
      <w:i w:val="0"/>
      <w:iCs w:val="0"/>
      <w:smallCaps w:val="0"/>
      <w:strike w:val="0"/>
      <w:sz w:val="22"/>
      <w:szCs w:val="22"/>
      <w:u w:val="none"/>
    </w:rPr>
  </w:style>
  <w:style w:type="character" w:customStyle="1" w:styleId="ac">
    <w:name w:val="Колонтитул_"/>
    <w:basedOn w:val="a0"/>
    <w:rsid w:val="001F3007"/>
    <w:rPr>
      <w:rFonts w:ascii="Times New Roman" w:eastAsia="Times New Roman" w:hAnsi="Times New Roman" w:cs="Times New Roman"/>
      <w:b w:val="0"/>
      <w:bCs w:val="0"/>
      <w:i w:val="0"/>
      <w:iCs w:val="0"/>
      <w:smallCaps w:val="0"/>
      <w:strike w:val="0"/>
      <w:sz w:val="26"/>
      <w:szCs w:val="26"/>
      <w:u w:val="none"/>
    </w:rPr>
  </w:style>
  <w:style w:type="character" w:customStyle="1" w:styleId="ad">
    <w:name w:val="Колонтитул"/>
    <w:basedOn w:val="ac"/>
    <w:rsid w:val="001F300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40">
    <w:name w:val="Основной текст (4)_"/>
    <w:basedOn w:val="a0"/>
    <w:rsid w:val="001F3007"/>
    <w:rPr>
      <w:rFonts w:ascii="Times New Roman" w:eastAsia="Times New Roman" w:hAnsi="Times New Roman" w:cs="Times New Roman"/>
      <w:b/>
      <w:bCs/>
      <w:i w:val="0"/>
      <w:iCs w:val="0"/>
      <w:smallCaps w:val="0"/>
      <w:strike w:val="0"/>
      <w:sz w:val="22"/>
      <w:szCs w:val="22"/>
      <w:u w:val="none"/>
    </w:rPr>
  </w:style>
  <w:style w:type="character" w:customStyle="1" w:styleId="2115pt">
    <w:name w:val="Основной текст (2) + 11;5 pt;Курсив"/>
    <w:basedOn w:val="24"/>
    <w:rsid w:val="001F300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e">
    <w:name w:val="Подпись к таблице_"/>
    <w:basedOn w:val="a0"/>
    <w:link w:val="af"/>
    <w:rsid w:val="001F3007"/>
    <w:rPr>
      <w:rFonts w:ascii="Times New Roman" w:eastAsia="Times New Roman" w:hAnsi="Times New Roman" w:cs="Times New Roman"/>
      <w:b/>
      <w:bCs/>
      <w:shd w:val="clear" w:color="auto" w:fill="FFFFFF"/>
    </w:rPr>
  </w:style>
  <w:style w:type="character" w:customStyle="1" w:styleId="10">
    <w:name w:val="Заголовок №1_"/>
    <w:basedOn w:val="a0"/>
    <w:link w:val="11"/>
    <w:rsid w:val="001F3007"/>
    <w:rPr>
      <w:rFonts w:ascii="Times New Roman" w:eastAsia="Times New Roman" w:hAnsi="Times New Roman" w:cs="Times New Roman"/>
      <w:b/>
      <w:bCs/>
      <w:sz w:val="28"/>
      <w:szCs w:val="28"/>
      <w:shd w:val="clear" w:color="auto" w:fill="FFFFFF"/>
    </w:rPr>
  </w:style>
  <w:style w:type="character" w:customStyle="1" w:styleId="25">
    <w:name w:val="Подпись к таблице (2)_"/>
    <w:basedOn w:val="a0"/>
    <w:link w:val="26"/>
    <w:rsid w:val="001F3007"/>
    <w:rPr>
      <w:rFonts w:ascii="Times New Roman" w:eastAsia="Times New Roman" w:hAnsi="Times New Roman" w:cs="Times New Roman"/>
      <w:b/>
      <w:bCs/>
      <w:sz w:val="28"/>
      <w:szCs w:val="28"/>
      <w:shd w:val="clear" w:color="auto" w:fill="FFFFFF"/>
    </w:rPr>
  </w:style>
  <w:style w:type="character" w:customStyle="1" w:styleId="32">
    <w:name w:val="Подпись к таблице (3)_"/>
    <w:basedOn w:val="a0"/>
    <w:rsid w:val="001F3007"/>
    <w:rPr>
      <w:rFonts w:ascii="Times New Roman" w:eastAsia="Times New Roman" w:hAnsi="Times New Roman" w:cs="Times New Roman"/>
      <w:b w:val="0"/>
      <w:bCs w:val="0"/>
      <w:i/>
      <w:iCs/>
      <w:smallCaps w:val="0"/>
      <w:strike w:val="0"/>
      <w:sz w:val="23"/>
      <w:szCs w:val="23"/>
      <w:u w:val="none"/>
    </w:rPr>
  </w:style>
  <w:style w:type="character" w:customStyle="1" w:styleId="33">
    <w:name w:val="Подпись к таблице (3)"/>
    <w:basedOn w:val="32"/>
    <w:rsid w:val="001F3007"/>
    <w:rPr>
      <w:rFonts w:ascii="Times New Roman" w:eastAsia="Times New Roman" w:hAnsi="Times New Roman" w:cs="Times New Roman"/>
      <w:b w:val="0"/>
      <w:bCs w:val="0"/>
      <w:i/>
      <w:iCs/>
      <w:smallCaps w:val="0"/>
      <w:strike w:val="0"/>
      <w:color w:val="000000"/>
      <w:spacing w:val="0"/>
      <w:w w:val="100"/>
      <w:position w:val="0"/>
      <w:sz w:val="23"/>
      <w:szCs w:val="23"/>
      <w:u w:val="single"/>
      <w:lang w:val="ru-RU" w:eastAsia="ru-RU" w:bidi="ru-RU"/>
    </w:rPr>
  </w:style>
  <w:style w:type="character" w:customStyle="1" w:styleId="12pt">
    <w:name w:val="Колонтитул + 12 pt;Полужирный"/>
    <w:basedOn w:val="ac"/>
    <w:rsid w:val="001F300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f">
    <w:name w:val="Подпись к таблице"/>
    <w:basedOn w:val="a"/>
    <w:link w:val="ae"/>
    <w:rsid w:val="001F3007"/>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11">
    <w:name w:val="Заголовок №1"/>
    <w:basedOn w:val="a"/>
    <w:link w:val="10"/>
    <w:rsid w:val="001F3007"/>
    <w:pPr>
      <w:shd w:val="clear" w:color="auto" w:fill="FFFFFF"/>
      <w:spacing w:after="60" w:line="0" w:lineRule="atLeast"/>
      <w:jc w:val="center"/>
      <w:outlineLvl w:val="0"/>
    </w:pPr>
    <w:rPr>
      <w:rFonts w:ascii="Times New Roman" w:eastAsia="Times New Roman" w:hAnsi="Times New Roman" w:cs="Times New Roman"/>
      <w:b/>
      <w:bCs/>
      <w:color w:val="auto"/>
      <w:sz w:val="28"/>
      <w:szCs w:val="28"/>
      <w:lang w:eastAsia="en-US" w:bidi="ar-SA"/>
    </w:rPr>
  </w:style>
  <w:style w:type="paragraph" w:customStyle="1" w:styleId="26">
    <w:name w:val="Подпись к таблице (2)"/>
    <w:basedOn w:val="a"/>
    <w:link w:val="25"/>
    <w:rsid w:val="001F3007"/>
    <w:pPr>
      <w:shd w:val="clear" w:color="auto" w:fill="FFFFFF"/>
      <w:spacing w:after="60" w:line="0" w:lineRule="atLeast"/>
      <w:jc w:val="center"/>
    </w:pPr>
    <w:rPr>
      <w:rFonts w:ascii="Times New Roman" w:eastAsia="Times New Roman" w:hAnsi="Times New Roman" w:cs="Times New Roman"/>
      <w:b/>
      <w:bCs/>
      <w:color w:val="auto"/>
      <w:sz w:val="28"/>
      <w:szCs w:val="28"/>
      <w:lang w:eastAsia="en-US" w:bidi="ar-SA"/>
    </w:rPr>
  </w:style>
  <w:style w:type="paragraph" w:styleId="af0">
    <w:name w:val="Normal (Web)"/>
    <w:basedOn w:val="a"/>
    <w:uiPriority w:val="99"/>
    <w:unhideWhenUsed/>
    <w:rsid w:val="003676F2"/>
    <w:pPr>
      <w:widowControl/>
      <w:spacing w:before="100" w:beforeAutospacing="1" w:after="100" w:afterAutospacing="1"/>
    </w:pPr>
    <w:rPr>
      <w:rFonts w:ascii="Times New Roman" w:eastAsia="Times New Roman" w:hAnsi="Times New Roman" w:cs="Times New Roman"/>
      <w:color w:val="auto"/>
      <w:lang w:bidi="ar-SA"/>
    </w:rPr>
  </w:style>
  <w:style w:type="paragraph" w:styleId="af1">
    <w:name w:val="Body Text"/>
    <w:basedOn w:val="a"/>
    <w:link w:val="af2"/>
    <w:rsid w:val="00234060"/>
    <w:pPr>
      <w:widowControl/>
      <w:jc w:val="both"/>
    </w:pPr>
    <w:rPr>
      <w:rFonts w:ascii="Times New Roman" w:eastAsia="Times New Roman" w:hAnsi="Times New Roman" w:cs="Times New Roman"/>
      <w:color w:val="auto"/>
      <w:sz w:val="28"/>
      <w:szCs w:val="20"/>
      <w:lang w:bidi="ar-SA"/>
    </w:rPr>
  </w:style>
  <w:style w:type="character" w:customStyle="1" w:styleId="af2">
    <w:name w:val="Основной текст Знак"/>
    <w:basedOn w:val="a0"/>
    <w:link w:val="af1"/>
    <w:rsid w:val="00234060"/>
    <w:rPr>
      <w:rFonts w:ascii="Times New Roman" w:eastAsia="Times New Roman" w:hAnsi="Times New Roman" w:cs="Times New Roman"/>
      <w:sz w:val="28"/>
      <w:szCs w:val="20"/>
      <w:lang w:eastAsia="ru-RU"/>
    </w:rPr>
  </w:style>
  <w:style w:type="paragraph" w:styleId="af3">
    <w:name w:val="Subtitle"/>
    <w:basedOn w:val="a"/>
    <w:link w:val="af4"/>
    <w:qFormat/>
    <w:rsid w:val="00F42092"/>
    <w:pPr>
      <w:widowControl/>
      <w:overflowPunct w:val="0"/>
      <w:autoSpaceDE w:val="0"/>
      <w:autoSpaceDN w:val="0"/>
      <w:adjustRightInd w:val="0"/>
      <w:jc w:val="center"/>
      <w:textAlignment w:val="baseline"/>
    </w:pPr>
    <w:rPr>
      <w:rFonts w:ascii="Times New Roman" w:eastAsia="Times New Roman" w:hAnsi="Times New Roman" w:cs="Times New Roman"/>
      <w:b/>
      <w:color w:val="auto"/>
      <w:sz w:val="32"/>
      <w:szCs w:val="20"/>
      <w:lang w:bidi="ar-SA"/>
    </w:rPr>
  </w:style>
  <w:style w:type="character" w:customStyle="1" w:styleId="af4">
    <w:name w:val="Подзаголовок Знак"/>
    <w:basedOn w:val="a0"/>
    <w:link w:val="af3"/>
    <w:rsid w:val="00F42092"/>
    <w:rPr>
      <w:rFonts w:ascii="Times New Roman" w:eastAsia="Times New Roman" w:hAnsi="Times New Roman" w:cs="Times New Roman"/>
      <w:b/>
      <w:sz w:val="32"/>
      <w:szCs w:val="20"/>
      <w:lang w:eastAsia="ru-RU"/>
    </w:rPr>
  </w:style>
  <w:style w:type="paragraph" w:styleId="af5">
    <w:name w:val="No Spacing"/>
    <w:uiPriority w:val="1"/>
    <w:qFormat/>
    <w:rsid w:val="00DF118F"/>
    <w:pPr>
      <w:widowControl w:val="0"/>
      <w:spacing w:after="0" w:line="240" w:lineRule="auto"/>
    </w:pPr>
    <w:rPr>
      <w:rFonts w:ascii="Arial Unicode MS" w:eastAsia="Arial Unicode MS" w:hAnsi="Arial Unicode MS" w:cs="Arial Unicode MS"/>
      <w:color w:val="000000"/>
      <w:sz w:val="24"/>
      <w:szCs w:val="24"/>
      <w:lang w:eastAsia="ru-RU" w:bidi="ru-RU"/>
    </w:rPr>
  </w:style>
  <w:style w:type="table" w:customStyle="1" w:styleId="12">
    <w:name w:val="Сетка таблицы1"/>
    <w:basedOn w:val="a1"/>
    <w:next w:val="a9"/>
    <w:uiPriority w:val="59"/>
    <w:rsid w:val="00B56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78294">
      <w:bodyDiv w:val="1"/>
      <w:marLeft w:val="0"/>
      <w:marRight w:val="0"/>
      <w:marTop w:val="0"/>
      <w:marBottom w:val="0"/>
      <w:divBdr>
        <w:top w:val="none" w:sz="0" w:space="0" w:color="auto"/>
        <w:left w:val="none" w:sz="0" w:space="0" w:color="auto"/>
        <w:bottom w:val="none" w:sz="0" w:space="0" w:color="auto"/>
        <w:right w:val="none" w:sz="0" w:space="0" w:color="auto"/>
      </w:divBdr>
    </w:div>
    <w:div w:id="481433440">
      <w:bodyDiv w:val="1"/>
      <w:marLeft w:val="0"/>
      <w:marRight w:val="0"/>
      <w:marTop w:val="0"/>
      <w:marBottom w:val="0"/>
      <w:divBdr>
        <w:top w:val="none" w:sz="0" w:space="0" w:color="auto"/>
        <w:left w:val="none" w:sz="0" w:space="0" w:color="auto"/>
        <w:bottom w:val="none" w:sz="0" w:space="0" w:color="auto"/>
        <w:right w:val="none" w:sz="0" w:space="0" w:color="auto"/>
      </w:divBdr>
    </w:div>
    <w:div w:id="798694649">
      <w:bodyDiv w:val="1"/>
      <w:marLeft w:val="0"/>
      <w:marRight w:val="0"/>
      <w:marTop w:val="0"/>
      <w:marBottom w:val="0"/>
      <w:divBdr>
        <w:top w:val="none" w:sz="0" w:space="0" w:color="auto"/>
        <w:left w:val="none" w:sz="0" w:space="0" w:color="auto"/>
        <w:bottom w:val="none" w:sz="0" w:space="0" w:color="auto"/>
        <w:right w:val="none" w:sz="0" w:space="0" w:color="auto"/>
      </w:divBdr>
    </w:div>
    <w:div w:id="1233855838">
      <w:bodyDiv w:val="1"/>
      <w:marLeft w:val="0"/>
      <w:marRight w:val="0"/>
      <w:marTop w:val="0"/>
      <w:marBottom w:val="0"/>
      <w:divBdr>
        <w:top w:val="none" w:sz="0" w:space="0" w:color="auto"/>
        <w:left w:val="none" w:sz="0" w:space="0" w:color="auto"/>
        <w:bottom w:val="none" w:sz="0" w:space="0" w:color="auto"/>
        <w:right w:val="none" w:sz="0" w:space="0" w:color="auto"/>
      </w:divBdr>
    </w:div>
    <w:div w:id="16901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s://infourok.ru/rabochaya-programma-vospitatelnoy-raboti-328614.html-" TargetMode="External"/><Relationship Id="rId2" Type="http://schemas.openxmlformats.org/officeDocument/2006/relationships/numbering" Target="numbering.xml"/><Relationship Id="rId16" Type="http://schemas.openxmlformats.org/officeDocument/2006/relationships/hyperlink" Target="https://videouroki.net/razrabotki/rabochaya-programma-po-vospitatelnoy-rabot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pandia.ru/text/77/456/934.php" TargetMode="External"/><Relationship Id="rId10" Type="http://schemas.microsoft.com/office/2007/relationships/hdphoto" Target="media/hdphoto1.wdp"/><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F2BF-E07D-4E11-B23B-F21DA5CC6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1</Pages>
  <Words>13690</Words>
  <Characters>78037</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Елена</cp:lastModifiedBy>
  <cp:revision>77</cp:revision>
  <dcterms:created xsi:type="dcterms:W3CDTF">2019-10-15T07:47:00Z</dcterms:created>
  <dcterms:modified xsi:type="dcterms:W3CDTF">2024-09-27T05:36:00Z</dcterms:modified>
</cp:coreProperties>
</file>