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FC" w:rsidRPr="0020786B" w:rsidRDefault="009A69FC" w:rsidP="009A69F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Муниципальное казенное учреждение «Управление образования администрации муниципального района «Ивнянский район» </w:t>
      </w:r>
    </w:p>
    <w:p w:rsidR="009A69FC" w:rsidRPr="0020786B" w:rsidRDefault="009A69FC" w:rsidP="009A69F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Белгородской области</w:t>
      </w:r>
    </w:p>
    <w:p w:rsidR="009A69FC" w:rsidRPr="0020786B" w:rsidRDefault="009A69FC" w:rsidP="009A69F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9A69FC" w:rsidRPr="0020786B" w:rsidRDefault="009A69FC" w:rsidP="009A69F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61312" behindDoc="1" locked="0" layoutInCell="1" allowOverlap="1" wp14:anchorId="7329782E" wp14:editId="18F4702E">
            <wp:simplePos x="0" y="0"/>
            <wp:positionH relativeFrom="column">
              <wp:posOffset>1663065</wp:posOffset>
            </wp:positionH>
            <wp:positionV relativeFrom="paragraph">
              <wp:posOffset>71755</wp:posOffset>
            </wp:positionV>
            <wp:extent cx="3241070" cy="276225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354" cy="2765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«Районная станция юных натуралистов»</w:t>
      </w:r>
    </w:p>
    <w:p w:rsidR="009A69FC" w:rsidRPr="0020786B" w:rsidRDefault="009A69FC" w:rsidP="009A69F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Ивнянского района Белгородской области</w:t>
      </w:r>
    </w:p>
    <w:p w:rsidR="009A69FC" w:rsidRPr="0020786B" w:rsidRDefault="009A69FC" w:rsidP="009A69FC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  <w:gridCol w:w="4786"/>
      </w:tblGrid>
      <w:tr w:rsidR="009A69FC" w:rsidRPr="0020786B" w:rsidTr="00526677">
        <w:tc>
          <w:tcPr>
            <w:tcW w:w="4361" w:type="dxa"/>
          </w:tcPr>
          <w:p w:rsidR="009A69FC" w:rsidRPr="0020786B" w:rsidRDefault="009A69FC" w:rsidP="005266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Рассмотрено на заседании </w:t>
            </w:r>
          </w:p>
          <w:p w:rsidR="009A69FC" w:rsidRPr="0020786B" w:rsidRDefault="009A69FC" w:rsidP="005266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Педагогического совета</w:t>
            </w:r>
          </w:p>
          <w:p w:rsidR="009A69FC" w:rsidRPr="0020786B" w:rsidRDefault="009A69FC" w:rsidP="005266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Протокол № 1</w:t>
            </w:r>
          </w:p>
          <w:p w:rsidR="009A69FC" w:rsidRPr="0020786B" w:rsidRDefault="008B52CC" w:rsidP="005266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 «02» сентября 2024</w:t>
            </w:r>
            <w:r w:rsidR="009A69FC"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г.</w:t>
            </w:r>
          </w:p>
        </w:tc>
        <w:tc>
          <w:tcPr>
            <w:tcW w:w="4786" w:type="dxa"/>
          </w:tcPr>
          <w:p w:rsidR="009A69FC" w:rsidRPr="0020786B" w:rsidRDefault="009A69FC" w:rsidP="00526677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Утверждаю: </w:t>
            </w:r>
          </w:p>
          <w:p w:rsidR="009A69FC" w:rsidRPr="0020786B" w:rsidRDefault="009A69FC" w:rsidP="00526677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Директор МБУ </w:t>
            </w:r>
            <w:proofErr w:type="gramStart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</w:t>
            </w:r>
            <w:proofErr w:type="gramEnd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«</w:t>
            </w:r>
            <w:proofErr w:type="gramStart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Районная</w:t>
            </w:r>
            <w:proofErr w:type="gramEnd"/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станция юных натуралистов»</w:t>
            </w:r>
          </w:p>
          <w:p w:rsidR="009A69FC" w:rsidRPr="0020786B" w:rsidRDefault="009A69FC" w:rsidP="00526677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О. М. Дегтярева</w:t>
            </w:r>
          </w:p>
          <w:p w:rsidR="009A69FC" w:rsidRPr="0020786B" w:rsidRDefault="009A69FC" w:rsidP="00526677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Приказ № </w:t>
            </w:r>
            <w:r w:rsidR="008B52C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31</w:t>
            </w:r>
          </w:p>
          <w:p w:rsidR="009A69FC" w:rsidRPr="0020786B" w:rsidRDefault="008B52CC" w:rsidP="00526677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 «02</w:t>
            </w:r>
            <w:r w:rsidR="009A69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 сентября</w:t>
            </w:r>
            <w:r w:rsidR="009A69FC"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="009A69FC"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г.</w:t>
            </w:r>
          </w:p>
          <w:p w:rsidR="009A69FC" w:rsidRPr="0020786B" w:rsidRDefault="009A69FC" w:rsidP="005266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9A69FC" w:rsidRPr="0020786B" w:rsidRDefault="009A69FC" w:rsidP="005266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9A69FC" w:rsidRPr="0020786B" w:rsidRDefault="009A69FC" w:rsidP="009A69FC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A69FC" w:rsidRPr="0020786B" w:rsidRDefault="009A69FC" w:rsidP="009A69FC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 xml:space="preserve">Дополнительная общеобразовательная </w:t>
      </w:r>
    </w:p>
    <w:p w:rsidR="009A69FC" w:rsidRPr="0020786B" w:rsidRDefault="009A69FC" w:rsidP="009A69FC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>(общеразвивающая) программа</w:t>
      </w:r>
    </w:p>
    <w:p w:rsidR="009A69FC" w:rsidRPr="0020786B" w:rsidRDefault="009A69FC" w:rsidP="009A69FC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 xml:space="preserve"> «Введение в экологию»</w:t>
      </w:r>
    </w:p>
    <w:p w:rsidR="009A69FC" w:rsidRPr="0020786B" w:rsidRDefault="009A69FC" w:rsidP="009A69FC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20786B">
        <w:rPr>
          <w:sz w:val="28"/>
          <w:szCs w:val="28"/>
        </w:rPr>
        <w:t>естественнонаучной направленности</w:t>
      </w:r>
      <w:r w:rsidRPr="0020786B">
        <w:rPr>
          <w:sz w:val="28"/>
          <w:szCs w:val="28"/>
        </w:rPr>
        <w:br/>
      </w:r>
    </w:p>
    <w:p w:rsidR="009A69FC" w:rsidRPr="0020786B" w:rsidRDefault="009A69FC" w:rsidP="009A69FC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9FC" w:rsidRPr="0020786B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Возраст обучающихся: 10 - 14 лет</w:t>
      </w:r>
    </w:p>
    <w:p w:rsidR="009A69FC" w:rsidRPr="0020786B" w:rsidRDefault="009A69FC" w:rsidP="009A69FC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Срок реализации программы - 1 год</w:t>
      </w:r>
    </w:p>
    <w:p w:rsidR="009A69FC" w:rsidRPr="0020786B" w:rsidRDefault="009A69FC" w:rsidP="009A69FC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Объём программы -144 часа</w:t>
      </w:r>
    </w:p>
    <w:p w:rsidR="009A69FC" w:rsidRDefault="009A69FC" w:rsidP="009A69FC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Уровень сложности </w:t>
      </w:r>
      <w:proofErr w:type="gram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программного</w:t>
      </w:r>
      <w:proofErr w:type="gram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Pr="0020786B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материала - </w:t>
      </w:r>
      <w:proofErr w:type="gram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базовый</w:t>
      </w:r>
      <w:proofErr w:type="gramEnd"/>
    </w:p>
    <w:p w:rsidR="009A69FC" w:rsidRPr="0020786B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1326F0">
        <w:rPr>
          <w:rFonts w:ascii="Times New Roman" w:hAnsi="Times New Roman" w:cs="Times New Roman"/>
          <w:b/>
          <w:color w:val="auto"/>
          <w:sz w:val="28"/>
          <w:szCs w:val="28"/>
        </w:rPr>
        <w:t>Автор-составитель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9A69FC" w:rsidRPr="0020786B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Чупахина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Раиса Павловна,</w:t>
      </w:r>
    </w:p>
    <w:p w:rsidR="009A69FC" w:rsidRPr="0020786B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педагог дополнительного образования</w:t>
      </w:r>
    </w:p>
    <w:p w:rsidR="009A69FC" w:rsidRPr="0020786B" w:rsidRDefault="009A69FC" w:rsidP="009A69FC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Ивня, </w:t>
      </w:r>
      <w:r w:rsidR="008B52CC">
        <w:rPr>
          <w:rFonts w:ascii="Times New Roman" w:hAnsi="Times New Roman" w:cs="Times New Roman"/>
          <w:color w:val="auto"/>
          <w:sz w:val="28"/>
          <w:szCs w:val="28"/>
        </w:rPr>
        <w:t>2024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г.</w:t>
      </w:r>
    </w:p>
    <w:p w:rsidR="009A69FC" w:rsidRDefault="009A69FC" w:rsidP="009A69FC">
      <w:pPr>
        <w:widowControl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9A69FC" w:rsidRPr="0020786B" w:rsidRDefault="009A69FC" w:rsidP="009A69FC">
      <w:pPr>
        <w:widowControl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Дополнительная общеобразовательная (общеразвивающая) программа «Введение в экологию»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авторская,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по познавательному, исследовательскому и творческому видам деятельности.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Автор-составитель программы: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Чупахина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Раиса Павловна, педагог дополнительного образования муниципального бюджетного учреждения дополнительного образования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«Районная станция юных натуралистов»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Ивнянского района Белгородской области.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</w:p>
    <w:p w:rsidR="009A69FC" w:rsidRPr="0063762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62C">
        <w:rPr>
          <w:rFonts w:ascii="Times New Roman" w:hAnsi="Times New Roman" w:cs="Times New Roman"/>
          <w:color w:val="auto"/>
          <w:sz w:val="28"/>
          <w:szCs w:val="28"/>
        </w:rPr>
        <w:t>Год р</w:t>
      </w:r>
      <w:r>
        <w:rPr>
          <w:rFonts w:ascii="Times New Roman" w:hAnsi="Times New Roman" w:cs="Times New Roman"/>
          <w:color w:val="auto"/>
          <w:sz w:val="28"/>
          <w:szCs w:val="28"/>
        </w:rPr>
        <w:t>азработки программы – 2022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год.   </w:t>
      </w:r>
    </w:p>
    <w:p w:rsidR="009A69FC" w:rsidRPr="0063762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62C">
        <w:rPr>
          <w:rFonts w:ascii="Times New Roman" w:hAnsi="Times New Roman" w:cs="Times New Roman"/>
          <w:color w:val="auto"/>
          <w:sz w:val="28"/>
          <w:szCs w:val="28"/>
        </w:rPr>
        <w:t>Программа утвержд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ена в статусе «авторская» 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(приказ МБУ </w:t>
      </w:r>
      <w:proofErr w:type="gramStart"/>
      <w:r w:rsidRPr="0063762C">
        <w:rPr>
          <w:rFonts w:ascii="Times New Roman" w:hAnsi="Times New Roman" w:cs="Times New Roman"/>
          <w:color w:val="auto"/>
          <w:sz w:val="28"/>
          <w:szCs w:val="28"/>
        </w:rPr>
        <w:t>ДО</w:t>
      </w:r>
      <w:proofErr w:type="gramEnd"/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proofErr w:type="gramStart"/>
      <w:r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>Районная</w:t>
      </w:r>
      <w:proofErr w:type="gramEnd"/>
      <w:r w:rsidRPr="006376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станция юных натуралистов» Ивнянского района Белгородской области 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18.05. 2022 г. № 26) 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>и рекомендована к использованию в рамках учреждения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Программа рассмотрена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на заседании педагогического совет</w:t>
      </w:r>
      <w:r>
        <w:rPr>
          <w:rFonts w:ascii="Times New Roman" w:hAnsi="Times New Roman" w:cs="Times New Roman"/>
          <w:color w:val="auto"/>
          <w:sz w:val="28"/>
          <w:szCs w:val="28"/>
        </w:rPr>
        <w:t>а (протокол от 18.05. 2022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г. </w:t>
      </w:r>
      <w:r>
        <w:rPr>
          <w:rFonts w:ascii="Times New Roman" w:hAnsi="Times New Roman" w:cs="Times New Roman"/>
          <w:color w:val="auto"/>
          <w:sz w:val="28"/>
          <w:szCs w:val="28"/>
        </w:rPr>
        <w:t>№ 4</w:t>
      </w: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).  </w:t>
      </w:r>
    </w:p>
    <w:p w:rsidR="00CD5391" w:rsidRDefault="00CD5391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63762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62C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auto"/>
          <w:sz w:val="28"/>
          <w:szCs w:val="28"/>
        </w:rPr>
        <w:t>Программа пересмотрена</w:t>
      </w:r>
      <w:r w:rsidRPr="00B14F13">
        <w:rPr>
          <w:rFonts w:ascii="Times New Roman" w:hAnsi="Times New Roman" w:cs="Times New Roman"/>
          <w:color w:val="auto"/>
          <w:sz w:val="28"/>
          <w:szCs w:val="28"/>
        </w:rPr>
        <w:t xml:space="preserve"> на заседании педагогического совета МБУ </w:t>
      </w:r>
      <w:proofErr w:type="gramStart"/>
      <w:r w:rsidRPr="00B14F13">
        <w:rPr>
          <w:rFonts w:ascii="Times New Roman" w:hAnsi="Times New Roman" w:cs="Times New Roman"/>
          <w:color w:val="auto"/>
          <w:sz w:val="28"/>
          <w:szCs w:val="28"/>
        </w:rPr>
        <w:t>ДО</w:t>
      </w:r>
      <w:proofErr w:type="gramEnd"/>
      <w:r w:rsidRPr="00B14F13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proofErr w:type="gramStart"/>
      <w:r w:rsidRPr="00B14F13">
        <w:rPr>
          <w:rFonts w:ascii="Times New Roman" w:hAnsi="Times New Roman" w:cs="Times New Roman"/>
          <w:color w:val="auto"/>
          <w:sz w:val="28"/>
          <w:szCs w:val="28"/>
        </w:rPr>
        <w:t>Районная</w:t>
      </w:r>
      <w:proofErr w:type="gramEnd"/>
      <w:r w:rsidRPr="00B14F13">
        <w:rPr>
          <w:rFonts w:ascii="Times New Roman" w:hAnsi="Times New Roman" w:cs="Times New Roman"/>
          <w:color w:val="auto"/>
          <w:sz w:val="28"/>
          <w:szCs w:val="28"/>
        </w:rPr>
        <w:t xml:space="preserve"> станция юных натуралистов» Ивнянского района Белгородской области (про</w:t>
      </w:r>
      <w:r w:rsidR="008B52CC">
        <w:rPr>
          <w:rFonts w:ascii="Times New Roman" w:hAnsi="Times New Roman" w:cs="Times New Roman"/>
          <w:color w:val="auto"/>
          <w:sz w:val="28"/>
          <w:szCs w:val="28"/>
        </w:rPr>
        <w:t>токол № 1 от 02.09. 2024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г.)</w:t>
      </w: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20FB49A6" wp14:editId="634518B4">
            <wp:simplePos x="0" y="0"/>
            <wp:positionH relativeFrom="column">
              <wp:posOffset>2031365</wp:posOffset>
            </wp:positionH>
            <wp:positionV relativeFrom="paragraph">
              <wp:posOffset>-3810</wp:posOffset>
            </wp:positionV>
            <wp:extent cx="1600200" cy="634365"/>
            <wp:effectExtent l="0" t="0" r="0" b="0"/>
            <wp:wrapTight wrapText="bothSides">
              <wp:wrapPolygon edited="0">
                <wp:start x="0" y="0"/>
                <wp:lineTo x="0" y="20757"/>
                <wp:lineTo x="21343" y="20757"/>
                <wp:lineTo x="21343" y="0"/>
                <wp:lineTo x="0" y="0"/>
              </wp:wrapPolygon>
            </wp:wrapTight>
            <wp:docPr id="1" name="Рисунок 1" descr="C:\Users\Елена\Desktop\ПОДПИСИ\Дегтярева рос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ПОДПИСИ\Дегтярева рос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Председатель </w:t>
      </w: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педагогического со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вета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М.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Дегтярева</w:t>
      </w:r>
    </w:p>
    <w:p w:rsidR="009A69FC" w:rsidRPr="0020786B" w:rsidRDefault="009A69FC" w:rsidP="009A69FC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9A69FC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Содержание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</w:t>
      </w: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525"/>
      </w:tblGrid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Комплекс основных характеристик</w:t>
            </w:r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Пояснительная записка</w:t>
            </w:r>
          </w:p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(направленность программы, уровень сложности программного материала, отличительные особенности, актуальность, педагогическая целесообразность, адресат программы, объём программы, режим занятий, формы проведения занятий, цель и задачи программы, планируемые результаты)</w:t>
            </w:r>
            <w:proofErr w:type="gramEnd"/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1.2. Учебный план</w:t>
            </w:r>
          </w:p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12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1.3.Учебно-тематический план</w:t>
            </w:r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12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1.4. Содержание программы</w:t>
            </w:r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13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2. Комплекс организационно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- педагогических условий</w:t>
            </w:r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19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2.1. Формы аттестации/контроля и оценочные материалы</w:t>
            </w:r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19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2.2. Календарный учебный график</w:t>
            </w:r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20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2.3. Методическое обеспечение и методические материалы</w:t>
            </w:r>
          </w:p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20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2.4. Условия реализации программы</w:t>
            </w:r>
          </w:p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(кадровое обеспечение, организация пространства – учебный кабинет, техническое оснащение и оборудование, информационное обеспечение)</w:t>
            </w:r>
          </w:p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25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5F468C" w:rsidRDefault="005F468C" w:rsidP="005F468C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3.</w:t>
            </w:r>
            <w:r w:rsidR="009A69FC" w:rsidRPr="005F468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Список литературы</w:t>
            </w:r>
          </w:p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27</w:t>
            </w:r>
          </w:p>
        </w:tc>
      </w:tr>
      <w:tr w:rsidR="009A69FC" w:rsidRPr="0020786B" w:rsidTr="005F468C">
        <w:tc>
          <w:tcPr>
            <w:tcW w:w="8046" w:type="dxa"/>
          </w:tcPr>
          <w:p w:rsidR="009A69FC" w:rsidRPr="0020786B" w:rsidRDefault="009A69FC" w:rsidP="00526677">
            <w:pPr>
              <w:pStyle w:val="a3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Приложения</w:t>
            </w:r>
          </w:p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30</w:t>
            </w:r>
          </w:p>
        </w:tc>
      </w:tr>
      <w:tr w:rsidR="005F468C" w:rsidRPr="0020786B" w:rsidTr="005F468C">
        <w:tc>
          <w:tcPr>
            <w:tcW w:w="8046" w:type="dxa"/>
          </w:tcPr>
          <w:p w:rsidR="005F468C" w:rsidRPr="0020786B" w:rsidRDefault="005F468C" w:rsidP="00526677">
            <w:pPr>
              <w:pStyle w:val="a3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F468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Воспитательная компоне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</w:t>
            </w:r>
            <w:r w:rsidRPr="005F468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та</w:t>
            </w:r>
          </w:p>
        </w:tc>
        <w:tc>
          <w:tcPr>
            <w:tcW w:w="1525" w:type="dxa"/>
          </w:tcPr>
          <w:p w:rsidR="005F468C" w:rsidRDefault="005F468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42</w:t>
            </w:r>
          </w:p>
        </w:tc>
      </w:tr>
    </w:tbl>
    <w:p w:rsidR="009A69FC" w:rsidRPr="0020786B" w:rsidRDefault="009A69FC" w:rsidP="009A69FC">
      <w:pPr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:rsidR="009A69FC" w:rsidRPr="0020786B" w:rsidRDefault="009A69FC" w:rsidP="009A69FC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Комплекс основных характеристик</w:t>
      </w:r>
    </w:p>
    <w:p w:rsidR="009A69FC" w:rsidRDefault="009A69FC" w:rsidP="009A69FC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Пояснительная записка</w:t>
      </w:r>
    </w:p>
    <w:p w:rsidR="009A69FC" w:rsidRPr="0020786B" w:rsidRDefault="009A69FC" w:rsidP="009A69FC">
      <w:pPr>
        <w:pStyle w:val="a3"/>
        <w:ind w:left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Default="009A69FC" w:rsidP="009A69FC">
      <w:pPr>
        <w:pStyle w:val="a3"/>
        <w:ind w:left="0"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Дополнительная общеобразовательная (общеразвивающая) программа «Введение в экологию» по познавательному, исследовательскому и творческому видам деятельности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Pr="001619A8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Программа разработана на основе нормативно-правовых документов:</w:t>
      </w:r>
    </w:p>
    <w:p w:rsidR="009A69FC" w:rsidRPr="001619A8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Стратегии развития воспитания в Российской Федерации на период до 2025 года (</w:t>
      </w:r>
      <w:proofErr w:type="gram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утверждена</w:t>
      </w:r>
      <w:proofErr w:type="gramEnd"/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 распоряжением Правительства Российской Федерации от 29 мая 2015 г. № 996-р); </w:t>
      </w:r>
    </w:p>
    <w:p w:rsidR="009A69FC" w:rsidRPr="001619A8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- Приказа Министерства образования и науки Российской Федерации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 </w:t>
      </w:r>
    </w:p>
    <w:p w:rsidR="009A69FC" w:rsidRPr="001619A8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Федерального закона от 29 декабря 2012 года №273-ФЗ «Об образовании в Российской Федерации» (ст. 2,3,5,11,42,44,55,59,79); </w:t>
      </w:r>
    </w:p>
    <w:p w:rsidR="009A69FC" w:rsidRPr="001619A8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Концепции развития дополнительного образования детей (</w:t>
      </w:r>
      <w:proofErr w:type="gram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утверждена</w:t>
      </w:r>
      <w:proofErr w:type="gramEnd"/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 распоряжением Правительства Российской Федерации от 4 сентября 2014 г. № 1726р); </w:t>
      </w:r>
    </w:p>
    <w:p w:rsidR="009A69FC" w:rsidRPr="001619A8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- Постановления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 (вступило в действие с 01.01.2021 г.); </w:t>
      </w:r>
    </w:p>
    <w:p w:rsidR="009A69FC" w:rsidRPr="001619A8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- Методических </w:t>
      </w:r>
      <w:proofErr w:type="spell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рекоменд</w:t>
      </w:r>
      <w:proofErr w:type="gramStart"/>
      <w:r w:rsidRPr="001619A8">
        <w:rPr>
          <w:rFonts w:ascii="Times New Roman" w:hAnsi="Times New Roman" w:cs="Times New Roman"/>
          <w:color w:val="auto"/>
          <w:sz w:val="28"/>
          <w:szCs w:val="28"/>
        </w:rPr>
        <w:t>a</w:t>
      </w:r>
      <w:proofErr w:type="gramEnd"/>
      <w:r w:rsidRPr="001619A8">
        <w:rPr>
          <w:rFonts w:ascii="Times New Roman" w:hAnsi="Times New Roman" w:cs="Times New Roman"/>
          <w:color w:val="auto"/>
          <w:sz w:val="28"/>
          <w:szCs w:val="28"/>
        </w:rPr>
        <w:t>ций</w:t>
      </w:r>
      <w:proofErr w:type="spellEnd"/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 по проектированию дополнительных общеразвивающих программ (включая </w:t>
      </w:r>
      <w:proofErr w:type="spellStart"/>
      <w:r w:rsidRPr="001619A8">
        <w:rPr>
          <w:rFonts w:ascii="Times New Roman" w:hAnsi="Times New Roman" w:cs="Times New Roman"/>
          <w:color w:val="auto"/>
          <w:sz w:val="28"/>
          <w:szCs w:val="28"/>
        </w:rPr>
        <w:t>разноуровневые</w:t>
      </w:r>
      <w:proofErr w:type="spellEnd"/>
      <w:r w:rsidRPr="001619A8">
        <w:rPr>
          <w:rFonts w:ascii="Times New Roman" w:hAnsi="Times New Roman" w:cs="Times New Roman"/>
          <w:color w:val="auto"/>
          <w:sz w:val="28"/>
          <w:szCs w:val="28"/>
        </w:rPr>
        <w:t xml:space="preserve">) Министерства образования и науки Российской Федерации от 18.11.2015 г. № 09 – 3242; </w:t>
      </w:r>
    </w:p>
    <w:p w:rsidR="009A69FC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19A8">
        <w:rPr>
          <w:rFonts w:ascii="Times New Roman" w:hAnsi="Times New Roman" w:cs="Times New Roman"/>
          <w:color w:val="auto"/>
          <w:sz w:val="28"/>
          <w:szCs w:val="28"/>
        </w:rPr>
        <w:t>- Порядка организации и осуществления образовательной деятельности по дополнительным общеобразовательным программам (утвержден Приказом Министерства просвещения Российской Федерации от 09.11.2018 г.  № 196) (вступил в действие с 11.12.2018 г.).</w:t>
      </w:r>
    </w:p>
    <w:p w:rsidR="009A69FC" w:rsidRPr="0020786B" w:rsidRDefault="009A69FC" w:rsidP="009A69FC">
      <w:pPr>
        <w:pStyle w:val="a3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Положения</w:t>
      </w:r>
      <w:r w:rsidRPr="00BF25CA">
        <w:rPr>
          <w:rFonts w:ascii="Times New Roman" w:hAnsi="Times New Roman" w:cs="Times New Roman"/>
          <w:color w:val="auto"/>
          <w:sz w:val="28"/>
          <w:szCs w:val="28"/>
        </w:rPr>
        <w:t xml:space="preserve"> о документации в муниципальном бюджетном учреждении дополнительного образования «Районная станция юных натуралистов» Ивнянского района Белгородской области.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Тематический цикл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эколого-биологический.</w:t>
      </w:r>
    </w:p>
    <w:p w:rsidR="009A69FC" w:rsidRPr="00BF25CA" w:rsidRDefault="009A69FC" w:rsidP="009A69FC">
      <w:pPr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BF25CA">
        <w:rPr>
          <w:rFonts w:ascii="Times New Roman" w:hAnsi="Times New Roman" w:cs="Times New Roman"/>
          <w:b/>
          <w:i/>
          <w:color w:val="auto"/>
          <w:sz w:val="28"/>
          <w:szCs w:val="28"/>
        </w:rPr>
        <w:t>Направленность:</w:t>
      </w:r>
      <w:r w:rsidRPr="00BF25CA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BF25CA">
        <w:rPr>
          <w:rFonts w:ascii="Times New Roman" w:hAnsi="Times New Roman" w:cs="Times New Roman"/>
          <w:color w:val="auto"/>
          <w:sz w:val="28"/>
          <w:szCs w:val="28"/>
        </w:rPr>
        <w:t>естественнонаучная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Предметная область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–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зоология, ботаника, биология, орнитология, краеведение, экология,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география,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здоровьесбережение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Форма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очная, очно-заочная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Программа предусматривает использование дистанционных образовательных технологий, электронного обучения.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Ф</w:t>
      </w:r>
      <w:r>
        <w:rPr>
          <w:rStyle w:val="2"/>
          <w:rFonts w:eastAsia="Arial Unicode MS"/>
          <w:b/>
          <w:color w:val="auto"/>
          <w:sz w:val="28"/>
          <w:szCs w:val="28"/>
        </w:rPr>
        <w:t>орма организации деятельности уча</w:t>
      </w:r>
      <w:r w:rsidRPr="0020786B">
        <w:rPr>
          <w:rStyle w:val="2"/>
          <w:rFonts w:eastAsia="Arial Unicode MS"/>
          <w:b/>
          <w:color w:val="auto"/>
          <w:sz w:val="28"/>
          <w:szCs w:val="28"/>
        </w:rPr>
        <w:t>щихся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 –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групповая/индивидуальная.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Функциональное предназначение программы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дополнительная общеобразовательная (общеразвивающая) программа.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Уровень сложности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- базовый уровень.</w:t>
      </w:r>
    </w:p>
    <w:p w:rsidR="009A69FC" w:rsidRPr="003A3457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Базовый уровень программы «Введение в экологию» предполагает реализацию общедоступных и универсальных форм организации учебного материала, минимальную сложность предлагаемого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усвоению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содержания про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граммы. На данном уровне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учащиеся осваивают общие представления об особенностях организации жизненного пространства вокруг себя, формируют навыки исследовательской деятельности в ходе выполнения лабораторных работ.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Отличительные особенности программы.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Данная программа была составлена на основании анализа программ: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«Исследователи природы» (автор: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Шарапова Э.Э.), «Основы экологии» (автор: Светлова Е.В.), «Экология» (автор: Кузнецова А.Н.).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 отличие от вышеперечисленных, программа «Введение в экологию» предназначена для изучения детьми 10-14 лет практических основ мониторинга состояния окружающей среды не только своей местности, но и своей квартиры или дома, классной комнаты. Тематика занятий построена таким образом, чтобы говорилось не об экологических проблемах вообще, а о минимально необходимых экологических характеристиках жилья, окружающей территории для здоровой жизнедеятельности человека. 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Использование на занятиях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комп</w:t>
      </w:r>
      <w:r>
        <w:rPr>
          <w:rFonts w:ascii="Times New Roman" w:hAnsi="Times New Roman" w:cs="Times New Roman"/>
          <w:color w:val="auto"/>
          <w:sz w:val="28"/>
          <w:szCs w:val="28"/>
        </w:rPr>
        <w:t>етентностно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-ориентированных зад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a</w:t>
      </w:r>
      <w:proofErr w:type="spellStart"/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>ний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позволяет педагогу нацелить внимание ребенка на практическую сторону видения проблем, реализацию творческого потенциала и мышления в самостоятельной деятельности. Таким образом, программа, составленная в соответствии с проектом «Доступное дополнительное образование для детей Белгородской области», будет способствовать развитию чувства социальной ответственности, стимулируя интерес молодого поколения к решению важных общественных экологических проблем через применение полученных знаний в повседневной жизни; осознанию ценности здоровья как основополагающей системы экологии человека.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Основная идея программы – приобщение учащихся к 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следовательской деятельности, связанной с изучением окружающего мира на примере реальных природных объектов, формирование у них чувства успеха, уверенности в себе, развитие способностей к творческому поиску.  Обучение по программе предусматривает организацию образовательного процесса через игровую, проектную и природоохранную деятельность, формирует у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школь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ников модель взаимоотношений с миром природы с точки зрения экологической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безопасности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как для человека, так и для самой природы. 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имеет  следующие отличительные особенности: </w:t>
      </w:r>
    </w:p>
    <w:p w:rsidR="009A69FC" w:rsidRPr="0020786B" w:rsidRDefault="009A69FC" w:rsidP="009A69F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Исследовательская деятельность, которая может носить как групповой,   так и индивидуальный характер. </w:t>
      </w:r>
    </w:p>
    <w:p w:rsidR="009A69FC" w:rsidRPr="0020786B" w:rsidRDefault="009A69FC" w:rsidP="009A69F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Краеведческая направленность, связанная с изучением состояния природы родного края.   </w:t>
      </w:r>
    </w:p>
    <w:p w:rsidR="009A69FC" w:rsidRPr="0020786B" w:rsidRDefault="009A69FC" w:rsidP="009A69F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 программу введён раздел «Экологические акции», реализация которого предполагает непосредственное практическое участие детей в проведении экологических мероприятиях. Такие мероприятия в стране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проводятся в течение всего учебного года, поэтому в учебном плане акции собран</w:t>
      </w:r>
      <w:r>
        <w:rPr>
          <w:rFonts w:ascii="Times New Roman" w:hAnsi="Times New Roman" w:cs="Times New Roman"/>
          <w:color w:val="auto"/>
          <w:sz w:val="28"/>
          <w:szCs w:val="28"/>
        </w:rPr>
        <w:t>ы в один раздел, а их реализация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осуществляется в соответствии с принятым Всероссийским календарём экологических дат.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Освоение данной программы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может способствовать осознанному выбо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ру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>ча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щимися будущей профессии, связанной с экологией человека или экологическим мониторингом, инженерными технологиями, так как отражает современные представления об экологии как междисциплинарной науке и раскрывает теснейшую связь экологии с проблемами здоровья человека, защиты природы и рационального природопользования.  </w:t>
      </w:r>
      <w:proofErr w:type="gramEnd"/>
    </w:p>
    <w:p w:rsidR="009A69FC" w:rsidRPr="003A3457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Новизна программы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заключается в использовании возможностей цифровых лабораторий центра образования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естественно-научной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и технологической направленностей «Точка роста» для формирования практических навыков учащихся.  Так как занятия творческог</w:t>
      </w:r>
      <w:r>
        <w:rPr>
          <w:rFonts w:ascii="Times New Roman" w:hAnsi="Times New Roman" w:cs="Times New Roman"/>
          <w:color w:val="auto"/>
          <w:sz w:val="28"/>
          <w:szCs w:val="28"/>
        </w:rPr>
        <w:t>о объединения проходят в течение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двух академических часов, то считаю целесообразным разделить его на две части: в течение первого часа дети знакомятся с теоретическим материалом, на втором часе – проводят лабораторные исследования по изученной теме. Таким образом, полученные теоретические знания учащиеся будут отрабатывать, закреплять, подтверждать на практике сразу же.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Актуальность программы</w:t>
      </w:r>
      <w:r w:rsidRPr="0020786B">
        <w:rPr>
          <w:rFonts w:ascii="Times New Roman" w:hAnsi="Times New Roman" w:cs="Times New Roman"/>
          <w:i/>
          <w:color w:val="auto"/>
          <w:sz w:val="28"/>
          <w:szCs w:val="28"/>
        </w:rPr>
        <w:t xml:space="preserve">.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 настоящее время перед обществом остро стала проблема загрязнения окружающей среды, нарушения природного баланса. К сожалению, общество осознало это, когда уже стали ощутимы отрицательные последствия потребительского отношения людей к природе, когда состояние среды обитания отрицательно сказалось на здоровье огромного количества людей, когда на планете практически не осталось уголков нетронутой пр</w:t>
      </w:r>
      <w:r>
        <w:rPr>
          <w:rFonts w:ascii="Times New Roman" w:hAnsi="Times New Roman" w:cs="Times New Roman"/>
          <w:color w:val="auto"/>
          <w:sz w:val="28"/>
          <w:szCs w:val="28"/>
        </w:rPr>
        <w:t>ироды. Рост промышленности, нера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циональное использование природных ресурсов, работа транспорта и многое другое ведет к гибели природы, а значит и человечества. Здоровье и болезнь человека – производное окружающей и социальной среды. Здоровье нельзя рассматривать как нечто независимое, автономное. Человек – часть природы, поэтому изменение окружающей среды неизменно приведет и к изменению здоровья человека. Однако состояние современного ребенка зависит не только от внешних условий, но и от его собственного отношения к здоровью как ценности. Основным из решений данной проблемы является воспитание «нового» человека, становление экологической культуры личности и общества. В развивающей системе непрерывного экологического образования все более весомую роль стало играть дополнительное образование. Экологическое образование направлено на формирование у человека гуманного, бережного, заботливого отношения к миру природы и окружающему миру в целом. Оно должно помо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чь людям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сделать их среду обитания </w:t>
      </w:r>
      <w:r>
        <w:rPr>
          <w:rFonts w:ascii="Times New Roman" w:hAnsi="Times New Roman" w:cs="Times New Roman"/>
          <w:color w:val="auto"/>
          <w:sz w:val="28"/>
          <w:szCs w:val="28"/>
        </w:rPr>
        <w:t>благо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при</w:t>
      </w:r>
      <w:r>
        <w:rPr>
          <w:rFonts w:ascii="Times New Roman" w:hAnsi="Times New Roman" w:cs="Times New Roman"/>
          <w:color w:val="auto"/>
          <w:sz w:val="28"/>
          <w:szCs w:val="28"/>
        </w:rPr>
        <w:t>ятн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ой для существования. </w:t>
      </w:r>
    </w:p>
    <w:p w:rsidR="009A69FC" w:rsidRPr="003A3457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Разработка данной программы объясняется возросшей потребностью современного информационного общества в принципиально иных молодых людях: критически мыслящих, нравственных, предприимчивых, которые могут самостоятельно принимать решения в ситуации выбора, способных к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сотрудничеству, отличающихся мобильностью, динамизмом, конструктивностью, готовых к межкультурному взаимодействию, обладающих чувством ответственности за судьбу страны и умеющих оперативно работать с постоянно обновляющейся информацией.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Соответствовать этим высоким требованиям сегодня может лишь человек, владеющий навыками научного мышления, умеющий работать с информацией, обладающий способностью самостоятельно осуществлять исследовательскую, опытно - экспериментальную и инновационную деятельность. Учитывая то, что приоритетные способы мышления формируются в раннем подростковом возрасте, очевидно, что навыки исследовательской деятельности необходимо прививать еще в школе. Однако узкие временные рамки урока не позволяют в полной мере использовать потенциал исследовательской деятельности для развития учащихся в школе. В этой связи большое значение имеет форма работы с детьми в системе дополнительного образования, нацеленная на формирование учебных исследовательских умений у младших подростков. Актуальность данной программы обусловлена </w:t>
      </w:r>
      <w:r>
        <w:rPr>
          <w:rFonts w:ascii="Times New Roman" w:hAnsi="Times New Roman" w:cs="Times New Roman"/>
          <w:color w:val="auto"/>
          <w:sz w:val="28"/>
          <w:szCs w:val="28"/>
        </w:rPr>
        <w:t>ее практической значимостью. Уча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щиеся могут применить полученные знания и практический опыт в повседневной жизни. В процессе изучения программы формируются, систематизируются и расширяются представления детей о влиянии на здоровье человека условий его прожива</w:t>
      </w:r>
      <w:r>
        <w:rPr>
          <w:rFonts w:ascii="Times New Roman" w:hAnsi="Times New Roman" w:cs="Times New Roman"/>
          <w:color w:val="auto"/>
          <w:sz w:val="28"/>
          <w:szCs w:val="28"/>
        </w:rPr>
        <w:t>ния,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развивается интерес к са</w:t>
      </w:r>
      <w:r>
        <w:rPr>
          <w:rFonts w:ascii="Times New Roman" w:hAnsi="Times New Roman" w:cs="Times New Roman"/>
          <w:color w:val="auto"/>
          <w:sz w:val="28"/>
          <w:szCs w:val="28"/>
        </w:rPr>
        <w:t>мопознанию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Педагогическая целесообразность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заключается в необходимости объединения сведений из разных областей знаний (географии, биологии, краеведения, математики) для наиболее полного и оптимального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владения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учащимися комплексными знаниями и развитие у них умений и навыков исследовательского поиска. Внедренные в образовательный процесс активные, проектные и проблемно-поисковые формы деятельности, развивают мотивы научно-исследовательской, творческой деятельности, активизируют образное мышление детей, содержат разные уровни сложности, что позволяет педагогу найти оптимальный вариант работы с </w:t>
      </w:r>
      <w:r>
        <w:rPr>
          <w:rFonts w:ascii="Times New Roman" w:hAnsi="Times New Roman" w:cs="Times New Roman"/>
          <w:color w:val="auto"/>
          <w:sz w:val="28"/>
          <w:szCs w:val="28"/>
        </w:rPr>
        <w:t>той или иной группой подростков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. Педагогическая ценность </w:t>
      </w:r>
      <w:r w:rsidRPr="00400EB3">
        <w:rPr>
          <w:rFonts w:ascii="Times New Roman" w:hAnsi="Times New Roman" w:cs="Times New Roman"/>
          <w:color w:val="auto"/>
          <w:sz w:val="28"/>
          <w:szCs w:val="28"/>
        </w:rPr>
        <w:t>активных форм, методов и приемов очевидна, так как они развивают кр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итическое мышление, умственную активность и познавательные интересы детей, способствуют обеспечению восприятия учебного материала. А решение проектных и проблемных вопросов способствует пониманию взаимосвязей между факторами окружающей среды и активностью человека.   </w:t>
      </w:r>
    </w:p>
    <w:p w:rsidR="009A69FC" w:rsidRPr="003A3457" w:rsidRDefault="009A69FC" w:rsidP="009A69FC">
      <w:pPr>
        <w:ind w:firstLine="708"/>
        <w:jc w:val="both"/>
        <w:rPr>
          <w:rStyle w:val="2"/>
          <w:rFonts w:eastAsia="Arial Unicode MS"/>
          <w:i w:val="0"/>
          <w:iCs w:val="0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Опираясь на присущую данному возрасту природную любознательность детей, целесообразно 70 % занятий посвятить практической деятельности.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Адресат программы</w:t>
      </w:r>
      <w:r w:rsidRPr="0020786B">
        <w:rPr>
          <w:rStyle w:val="2"/>
          <w:rFonts w:eastAsia="Arial Unicode MS"/>
          <w:color w:val="auto"/>
          <w:sz w:val="28"/>
          <w:szCs w:val="28"/>
        </w:rPr>
        <w:t xml:space="preserve">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учащиеся от 10 до 14 лет</w:t>
      </w:r>
      <w:r>
        <w:rPr>
          <w:rFonts w:ascii="Times New Roman" w:hAnsi="Times New Roman" w:cs="Times New Roman"/>
          <w:color w:val="auto"/>
          <w:sz w:val="28"/>
          <w:szCs w:val="28"/>
        </w:rPr>
        <w:t>, проявляющие интерес к естественным наукам и исследовательской деятельности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. Состав групп может быть одновозрастной или разновозрастной, однополый или разнополый.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Количество обучающихся в одной группе составляет от 10 до 15 человек. Оптимальная наполняемость учебной группы - 12 человек.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При переходе из начальной школы в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основную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дети нуждаются в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эмоциональном, доверительном контакте со сверстниками и взрослыми. В этот пе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риод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повышается риск развития ощущения второстепенности значения учебы, каждый для себя определятся с выбором приоритетных интересов. Успешная социализация ребенка в обществе произойдет, если все его свободное время будет подчинено процессам общения, наблюдения и творчества. Задача педагога на данном этапе - поддержать в ребенке развитие индивидуальных позитивных качеств, склонностей и способностей (умственных, нравственных, эмоциональных), склонности к исследовательской деятельности.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b/>
          <w:color w:val="auto"/>
          <w:sz w:val="28"/>
          <w:szCs w:val="28"/>
        </w:rPr>
        <w:t>Срок реализации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дополнительной образовательной (общеразвивающей) программы «Введение в экологию» составляет 1 год - 144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учебных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часа.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Режим занятий.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Занятия по программе проводятся в следующем режиме: 2 раз</w:t>
      </w:r>
      <w:r>
        <w:rPr>
          <w:rFonts w:ascii="Times New Roman" w:hAnsi="Times New Roman" w:cs="Times New Roman"/>
          <w:color w:val="auto"/>
          <w:sz w:val="28"/>
          <w:szCs w:val="28"/>
        </w:rPr>
        <w:t>а в неделю по 2 часа (1 час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40 минут, перемена 10 минут). Обязательное условие: включение в структуру занятия физкультминуток, а также  использование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здоровьесберегающих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педагогических технологий.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 обучении используются следующие </w:t>
      </w: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формы проведения занятий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: практическое занятие, мини-проекты, творческая мастерская, занятие-путешествие, виртуальная экскурсия,  экскурсия, защита докладов, занятие - исследование, занятие - игра, занятие-лекция,  круглый стол, заня</w:t>
      </w:r>
      <w:r>
        <w:rPr>
          <w:rFonts w:ascii="Times New Roman" w:hAnsi="Times New Roman" w:cs="Times New Roman"/>
          <w:color w:val="auto"/>
          <w:sz w:val="28"/>
          <w:szCs w:val="28"/>
        </w:rPr>
        <w:t>тие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дискуссия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занятие-презентация, онлайн-занятие (если необходимо применение электронного обучения и дистанционных образовательны</w:t>
      </w:r>
      <w:r>
        <w:rPr>
          <w:rFonts w:ascii="Times New Roman" w:hAnsi="Times New Roman" w:cs="Times New Roman"/>
          <w:color w:val="auto"/>
          <w:sz w:val="28"/>
          <w:szCs w:val="28"/>
        </w:rPr>
        <w:t>х технологий)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и другие. </w:t>
      </w:r>
      <w:proofErr w:type="gramEnd"/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Выбор таких форм организации занятий обусловлен рядом факторов: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- необходимостью регулярной работы с наблюдаемыми и изучаемыми объектами, эмоциональностью их воздействия на детей;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- возможностью максимального выявления, использования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индивидуального опыта каждого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учащегося в деле охраны природы и изучения ее особенностей; </w:t>
      </w:r>
    </w:p>
    <w:p w:rsidR="009A69FC" w:rsidRPr="003A3457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- возрастными особенностями детей и их запросами для разрядки и восстановления сил после напряженного школьного дня.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Цель программы: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приобретение учащимися среднего школьного возраста опыта практической исследовательской и проектной деятельности в области экологии, необходимого для самоопределения посредством мониторинга функционирования экосистем разных уровней</w:t>
      </w:r>
      <w:r>
        <w:rPr>
          <w:rFonts w:ascii="Times New Roman" w:hAnsi="Times New Roman" w:cs="Times New Roman"/>
          <w:color w:val="auto"/>
          <w:sz w:val="28"/>
          <w:szCs w:val="28"/>
        </w:rPr>
        <w:t>, используя цифровые лаборатории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3457">
        <w:rPr>
          <w:rFonts w:ascii="Times New Roman" w:hAnsi="Times New Roman" w:cs="Times New Roman"/>
          <w:color w:val="auto"/>
          <w:sz w:val="28"/>
          <w:szCs w:val="28"/>
        </w:rPr>
        <w:t>Цель</w:t>
      </w:r>
      <w:r w:rsidRPr="00BF25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может быть достигнута при решении следующих </w:t>
      </w:r>
      <w:r w:rsidRPr="0020786B">
        <w:rPr>
          <w:rFonts w:ascii="Times New Roman" w:hAnsi="Times New Roman" w:cs="Times New Roman"/>
          <w:b/>
          <w:i/>
          <w:color w:val="auto"/>
          <w:sz w:val="28"/>
          <w:szCs w:val="28"/>
        </w:rPr>
        <w:t>задач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- раскрыть актуальные проблемы современной науки экология, касающиеся экологии человека, механизмов последствий антропогенного воздействия на окружающую среду;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 выявить связи организма человека с окружающей средой, социальные и экологические факторы воздействия на организм;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 способствовать развитию у детей потребности видеть разнообразные цен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ности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природного окружения и отклонения экологических характеристик среды обитания от значений минимально необходимых для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жизнедеятельнсти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жителей планеты, в том числе и на территории Белгородской области;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 созда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ть условия для формирования у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учащихся навыков работы с современным оборудованием, наблюдательности, культуры речи, основ здорового образа жизни через разнообразные виды исследовательской деятельности;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 содействовать формированию и 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азвитию у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учащихся универсальных учебных действий на основе ключевых компетенций по овладению некоторыми приемами научного мышления, алгоритмов проведения самостоятельных экологических мини-исследований в отношении объектов и процессов окружающей их действительности;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 воспитывать чувство ответственности за экологическую обстановку своего родного края.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В основе реализации программы лежит системно-деятельностный подход, которы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й предполагает формирование у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учащихся универсальных учебных действий (далее - УУД):  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76"/>
        <w:gridCol w:w="7972"/>
      </w:tblGrid>
      <w:tr w:rsidR="009A69FC" w:rsidRPr="0020786B" w:rsidTr="00526677">
        <w:trPr>
          <w:trHeight w:val="727"/>
        </w:trPr>
        <w:tc>
          <w:tcPr>
            <w:tcW w:w="2376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Универсальные умения / индекс </w:t>
            </w:r>
          </w:p>
        </w:tc>
        <w:tc>
          <w:tcPr>
            <w:tcW w:w="7972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Образовательный результат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9A69FC" w:rsidRPr="0020786B" w:rsidTr="00526677">
        <w:trPr>
          <w:cantSplit/>
        </w:trPr>
        <w:tc>
          <w:tcPr>
            <w:tcW w:w="2376" w:type="dxa"/>
          </w:tcPr>
          <w:p w:rsidR="009A69FC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Личностные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(ЛУУД)  </w:t>
            </w:r>
          </w:p>
        </w:tc>
        <w:tc>
          <w:tcPr>
            <w:tcW w:w="797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знание основных принципов и правил отношений к ж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вой природе, основ здорового образа жизни и </w:t>
            </w:r>
            <w:proofErr w:type="spellStart"/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здоровьесберегающих</w:t>
            </w:r>
            <w:proofErr w:type="spellEnd"/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технологий; 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формирование ценностных ориентиров и смыслов учебной д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ятельности на основе развития познавательных интересов и мотивов при изучении разнообразных объектов природы;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умение оценивать свою деятельность и поступки других людей с точки зрения сохранения окружающей среды</w:t>
            </w:r>
          </w:p>
        </w:tc>
      </w:tr>
      <w:tr w:rsidR="009A69FC" w:rsidRPr="0020786B" w:rsidTr="00526677">
        <w:tc>
          <w:tcPr>
            <w:tcW w:w="2376" w:type="dxa"/>
          </w:tcPr>
          <w:p w:rsidR="009A69FC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Регулятивные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(РУУД)</w:t>
            </w:r>
          </w:p>
        </w:tc>
        <w:tc>
          <w:tcPr>
            <w:tcW w:w="797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осмысливание задачи;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планирование этапов предстоящей деятельности;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прогнозирование последствий деятельности;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осуществление самооценки, понимание причины неуспеха и способы выхода из сложившейся ситуации</w:t>
            </w:r>
          </w:p>
        </w:tc>
      </w:tr>
      <w:tr w:rsidR="009A69FC" w:rsidRPr="0020786B" w:rsidTr="00526677">
        <w:tc>
          <w:tcPr>
            <w:tcW w:w="2376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Познавательные (ПУУД)</w:t>
            </w:r>
          </w:p>
        </w:tc>
        <w:tc>
          <w:tcPr>
            <w:tcW w:w="797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знание основных объектов живой и неживой природы и воздействие на неё человека;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поиск необходимой информации в разных источниках;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выдвижение предположения, установление причинно-следственных связей, поиск нескольких вариантов решения</w:t>
            </w:r>
          </w:p>
        </w:tc>
      </w:tr>
      <w:tr w:rsidR="009A69FC" w:rsidRPr="0020786B" w:rsidTr="00526677">
        <w:trPr>
          <w:trHeight w:val="1420"/>
        </w:trPr>
        <w:tc>
          <w:tcPr>
            <w:tcW w:w="2376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Коммуникативные (КУУД)</w:t>
            </w:r>
          </w:p>
        </w:tc>
        <w:tc>
          <w:tcPr>
            <w:tcW w:w="797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сотрудничество в поиске и сборе информации;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контроль, коррекцию, оценку действий партнера, достаточно полное и точное выражение своих мыслей в соответствии с задачами и условиями коммуникации. 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767D">
        <w:rPr>
          <w:rFonts w:ascii="Times New Roman" w:hAnsi="Times New Roman" w:cs="Times New Roman"/>
          <w:color w:val="auto"/>
          <w:sz w:val="28"/>
          <w:szCs w:val="28"/>
        </w:rPr>
        <w:t>Программа предусматривает формирование ключевых компетенций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C767D">
        <w:rPr>
          <w:rFonts w:ascii="Times New Roman" w:hAnsi="Times New Roman" w:cs="Times New Roman"/>
          <w:color w:val="auto"/>
          <w:sz w:val="28"/>
          <w:szCs w:val="28"/>
        </w:rPr>
        <w:t xml:space="preserve">учащихся в рамках модели выпускника учреждения.   </w:t>
      </w:r>
    </w:p>
    <w:p w:rsidR="009A69FC" w:rsidRPr="00FC767D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9A69FC" w:rsidRPr="0020786B" w:rsidTr="00526677">
        <w:trPr>
          <w:trHeight w:val="747"/>
        </w:trPr>
        <w:tc>
          <w:tcPr>
            <w:tcW w:w="2802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Компетенция / индекс </w:t>
            </w:r>
            <w:r w:rsidRPr="001B08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компетенции </w:t>
            </w: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Образовательный  результат </w:t>
            </w:r>
          </w:p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9A69FC" w:rsidRPr="0020786B" w:rsidTr="00526677">
        <w:tc>
          <w:tcPr>
            <w:tcW w:w="280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proofErr w:type="gramStart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Когнитивная</w:t>
            </w:r>
            <w:proofErr w:type="gramEnd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 (КК)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Готовность 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учащегося к самостоятельной познавательной деятельности, умение использовать имеющиеся знания, организовывать, анализировать, сравнивать, корректировать свою деятельность, наблюдать, проводить эксперимент. </w:t>
            </w:r>
          </w:p>
        </w:tc>
      </w:tr>
      <w:tr w:rsidR="009A69FC" w:rsidRPr="0020786B" w:rsidTr="00526677">
        <w:tc>
          <w:tcPr>
            <w:tcW w:w="280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Социальная  (СК)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 </w:t>
            </w:r>
          </w:p>
        </w:tc>
      </w:tr>
      <w:tr w:rsidR="009A69FC" w:rsidRPr="0020786B" w:rsidTr="00526677">
        <w:tc>
          <w:tcPr>
            <w:tcW w:w="280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proofErr w:type="spellStart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Ценностносмысловая</w:t>
            </w:r>
            <w:proofErr w:type="spellEnd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 (ЦСК)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Готовность видеть и понимать окружающий мир, осознавать свою роль и предназначение, уметь выбирать целевые и смысловые установки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для своих действий и поступков.</w:t>
            </w:r>
          </w:p>
        </w:tc>
      </w:tr>
      <w:tr w:rsidR="009A69FC" w:rsidRPr="0020786B" w:rsidTr="00526677">
        <w:tc>
          <w:tcPr>
            <w:tcW w:w="280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Коммуникативная  (КМК)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Умение вести диалог и способность в диалоге получать нужную информацию, сдерживать негативные эмоции, представлять и корректно отстаивать свою точку зрения, проявлять активность в обсуждении вопросов. </w:t>
            </w:r>
          </w:p>
        </w:tc>
      </w:tr>
      <w:tr w:rsidR="009A69FC" w:rsidRPr="0020786B" w:rsidTr="00526677">
        <w:trPr>
          <w:trHeight w:val="1116"/>
        </w:trPr>
        <w:tc>
          <w:tcPr>
            <w:tcW w:w="280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Личностного  самосовершенствования (КЛС) </w:t>
            </w: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Готовность осуществлять физическое, духовное и интеллектуальное саморазвитие, эмоциональную </w:t>
            </w:r>
            <w:proofErr w:type="spellStart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саморегуляцию</w:t>
            </w:r>
            <w:proofErr w:type="spellEnd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самоподдержку</w:t>
            </w:r>
            <w:proofErr w:type="spellEnd"/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</w:p>
        </w:tc>
      </w:tr>
      <w:tr w:rsidR="009A69FC" w:rsidRPr="0020786B" w:rsidTr="00526677">
        <w:tc>
          <w:tcPr>
            <w:tcW w:w="280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Креативная  (</w:t>
            </w:r>
            <w:proofErr w:type="spellStart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КрК</w:t>
            </w:r>
            <w:proofErr w:type="spellEnd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)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Способность мыслить нестандартно, умение реализовывать коллективные творческие идеи, осваивать самостоятельные формы работы. </w:t>
            </w:r>
          </w:p>
        </w:tc>
      </w:tr>
      <w:tr w:rsidR="009A69FC" w:rsidRPr="0020786B" w:rsidTr="00526677">
        <w:tc>
          <w:tcPr>
            <w:tcW w:w="2802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proofErr w:type="gramStart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Информационная</w:t>
            </w:r>
            <w:proofErr w:type="gramEnd"/>
            <w:r w:rsidRPr="0020786B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 xml:space="preserve">  (ИК)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</w:p>
        </w:tc>
        <w:tc>
          <w:tcPr>
            <w:tcW w:w="6769" w:type="dxa"/>
          </w:tcPr>
          <w:p w:rsidR="009A69FC" w:rsidRPr="001B0809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Готовность </w:t>
            </w:r>
            <w:r w:rsidRPr="001B080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учащегося работать с информацией различных источников, искать, отбирать нужную информацию, оценивать ее значимость для того, чтобы быть успешно интегрированными в общество и осуществлять социально-полезную деятельность в нем.  </w:t>
            </w:r>
          </w:p>
        </w:tc>
      </w:tr>
    </w:tbl>
    <w:p w:rsidR="009A69FC" w:rsidRPr="0020786B" w:rsidRDefault="009A69FC" w:rsidP="009A69FC">
      <w:pPr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ab/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b/>
          <w:i/>
          <w:color w:val="auto"/>
          <w:sz w:val="28"/>
          <w:szCs w:val="28"/>
        </w:rPr>
        <w:t>Планируемые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324965">
        <w:rPr>
          <w:rFonts w:ascii="Times New Roman" w:hAnsi="Times New Roman" w:cs="Times New Roman"/>
          <w:b/>
          <w:i/>
          <w:color w:val="auto"/>
          <w:sz w:val="28"/>
          <w:szCs w:val="28"/>
        </w:rPr>
        <w:t>результаты.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Основным результатом освоения дополнительной общеобразовательной (об</w:t>
      </w:r>
      <w:r>
        <w:rPr>
          <w:rFonts w:ascii="Times New Roman" w:hAnsi="Times New Roman" w:cs="Times New Roman"/>
          <w:color w:val="auto"/>
          <w:sz w:val="28"/>
          <w:szCs w:val="28"/>
        </w:rPr>
        <w:t>щеразвивающей) программы «Ведение в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эколо</w:t>
      </w:r>
      <w:r>
        <w:rPr>
          <w:rFonts w:ascii="Times New Roman" w:hAnsi="Times New Roman" w:cs="Times New Roman"/>
          <w:color w:val="auto"/>
          <w:sz w:val="28"/>
          <w:szCs w:val="28"/>
        </w:rPr>
        <w:t>гию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» следует </w:t>
      </w:r>
      <w:r>
        <w:rPr>
          <w:rFonts w:ascii="Times New Roman" w:hAnsi="Times New Roman" w:cs="Times New Roman"/>
          <w:color w:val="auto"/>
          <w:sz w:val="28"/>
          <w:szCs w:val="28"/>
        </w:rPr>
        <w:t>ожидать повышение уровня экологической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культуры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учащихся</w:t>
      </w:r>
      <w:r>
        <w:rPr>
          <w:rFonts w:ascii="Times New Roman" w:hAnsi="Times New Roman" w:cs="Times New Roman"/>
          <w:color w:val="auto"/>
          <w:sz w:val="28"/>
          <w:szCs w:val="28"/>
        </w:rPr>
        <w:t>, создание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и со</w:t>
      </w:r>
      <w:r>
        <w:rPr>
          <w:rFonts w:ascii="Times New Roman" w:hAnsi="Times New Roman" w:cs="Times New Roman"/>
          <w:color w:val="auto"/>
          <w:sz w:val="28"/>
          <w:szCs w:val="28"/>
        </w:rPr>
        <w:t>хранение экологически безопасной среды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по месту жительства. </w:t>
      </w:r>
    </w:p>
    <w:p w:rsidR="009A69FC" w:rsidRDefault="009A69FC" w:rsidP="00CD539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У</w:t>
      </w: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чащиеся должны знать: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основную терминологию курса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«экология»,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«мониторинг»,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«городская среда», «ландшафт»,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микроклимат»,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«загрязнение» и др.;</w:t>
      </w:r>
      <w:proofErr w:type="gramEnd"/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методы познания окружающего мира;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условия жизни человека в различных </w:t>
      </w:r>
      <w:r>
        <w:rPr>
          <w:rFonts w:ascii="Times New Roman" w:hAnsi="Times New Roman" w:cs="Times New Roman"/>
          <w:color w:val="auto"/>
          <w:sz w:val="28"/>
          <w:szCs w:val="28"/>
        </w:rPr>
        <w:t>помещениях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факторы, влияющие на здоровье человека (состояние окружающей среды, образ жизни, развитие здравоохранения), вклад каждого фактора в формирование здоровья;</w:t>
      </w:r>
    </w:p>
    <w:p w:rsidR="009A69FC" w:rsidRPr="00324965" w:rsidRDefault="009A69FC" w:rsidP="009A69FC">
      <w:pPr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-санитарно-гигиенические нормы и правила;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- основные компоненты биосфер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ы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(воздух, вода, почва, растительность, архитектура) и описывать их действие на человека;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влияние экологических факторов на жизнь и развитие различных живых объектов, в том числе и на здоровье самого человека;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механизмы адаптации человеческого организма к окружающей среде и к действию н</w:t>
      </w:r>
      <w:r>
        <w:rPr>
          <w:rFonts w:ascii="Times New Roman" w:hAnsi="Times New Roman" w:cs="Times New Roman"/>
          <w:color w:val="auto"/>
          <w:sz w:val="28"/>
          <w:szCs w:val="28"/>
        </w:rPr>
        <w:t>еблагоприятных факторов;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color w:val="auto"/>
          <w:sz w:val="28"/>
          <w:szCs w:val="28"/>
        </w:rPr>
        <w:t>- простейшие правила ухода за комнатными рас</w:t>
      </w:r>
      <w:r>
        <w:rPr>
          <w:rFonts w:ascii="Times New Roman" w:hAnsi="Times New Roman" w:cs="Times New Roman"/>
          <w:color w:val="auto"/>
          <w:sz w:val="28"/>
          <w:szCs w:val="28"/>
        </w:rPr>
        <w:t>тениями и домашними животными;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основные экологические проблемы Белгородской области;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правила безопасного поведения на природе и в городе;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 классификации отходов и способах избавления от них;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основные методики проведения исследовательской работы, этапы выполнения проекта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CD539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У</w:t>
      </w:r>
      <w:r w:rsidRPr="00ED356F">
        <w:rPr>
          <w:rFonts w:ascii="Times New Roman" w:hAnsi="Times New Roman" w:cs="Times New Roman"/>
          <w:i/>
          <w:color w:val="auto"/>
          <w:sz w:val="28"/>
          <w:szCs w:val="28"/>
        </w:rPr>
        <w:t>чащиеся должны уметь: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находить термины по описанию;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объяснять значение различных факторов в формировании индивидуального здоровья человека;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проводить мини-исследования с использованием доступных методик;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анализировать актуальную информацию об изучаемых объектах, выявляя их общие черты и различия;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объяснять внутренние и внешние связи (причинно-следственные и функциональные) изученных объектов (включая взаимодействия человека и общества, общества и природы, подсистем, качеств человека);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составить схему или графический рисунок, нарисовать плакат по изучаемой теме;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формулировать на основе приобретенных знаний собственные суждения и аргументы по определенным проблемам;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проявлять бережное отношение к объектам живой природы, брать на себя ответственность за экологическую деятельность в природной среде;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color w:val="auto"/>
          <w:sz w:val="28"/>
          <w:szCs w:val="28"/>
        </w:rPr>
        <w:t>- собирать и обрабатывать природный ма</w:t>
      </w:r>
      <w:r>
        <w:rPr>
          <w:rFonts w:ascii="Times New Roman" w:hAnsi="Times New Roman" w:cs="Times New Roman"/>
          <w:color w:val="auto"/>
          <w:sz w:val="28"/>
          <w:szCs w:val="28"/>
        </w:rPr>
        <w:t>териал;</w:t>
      </w:r>
    </w:p>
    <w:p w:rsidR="009A69FC" w:rsidRPr="00C338C8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color w:val="auto"/>
          <w:sz w:val="28"/>
          <w:szCs w:val="28"/>
        </w:rPr>
        <w:t xml:space="preserve">- выполнять простейшие правила ухода за комнатными </w:t>
      </w:r>
      <w:r>
        <w:rPr>
          <w:rFonts w:ascii="Times New Roman" w:hAnsi="Times New Roman" w:cs="Times New Roman"/>
          <w:color w:val="auto"/>
          <w:sz w:val="28"/>
          <w:szCs w:val="28"/>
        </w:rPr>
        <w:t>растениями, домашними животными;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работать с различными источниками информации;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использовать полученные знания и факты для оформления реферата, проекта и творческой работы;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проводить опыты, исследования по предложенной схеме;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проводить исследование собственной квартиры на соответствие её экологическим нормати</w:t>
      </w:r>
      <w:r>
        <w:rPr>
          <w:rFonts w:ascii="Times New Roman" w:hAnsi="Times New Roman" w:cs="Times New Roman"/>
          <w:color w:val="auto"/>
          <w:sz w:val="28"/>
          <w:szCs w:val="28"/>
        </w:rPr>
        <w:t>вам.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У</w:t>
      </w:r>
      <w:r w:rsidRPr="00ED356F">
        <w:rPr>
          <w:rFonts w:ascii="Times New Roman" w:hAnsi="Times New Roman" w:cs="Times New Roman"/>
          <w:i/>
          <w:color w:val="auto"/>
          <w:sz w:val="28"/>
          <w:szCs w:val="28"/>
        </w:rPr>
        <w:t>чащиеся должны владеть: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на</w:t>
      </w:r>
      <w:r>
        <w:rPr>
          <w:rFonts w:ascii="Times New Roman" w:hAnsi="Times New Roman" w:cs="Times New Roman"/>
          <w:color w:val="auto"/>
          <w:sz w:val="28"/>
          <w:szCs w:val="28"/>
        </w:rPr>
        <w:t>выками исследовательской работы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с различными источниками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информации и оформления проектов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методами представления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результа</w:t>
      </w:r>
      <w:r>
        <w:rPr>
          <w:rFonts w:ascii="Times New Roman" w:hAnsi="Times New Roman" w:cs="Times New Roman"/>
          <w:color w:val="auto"/>
          <w:sz w:val="28"/>
          <w:szCs w:val="28"/>
        </w:rPr>
        <w:t>тов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работы в виде сводных таблиц, планов, проектов, презентаций и т. д.;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>- способами совместной деятельности в группе, приемами действий в ситуациях общения;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навыками природоохранной деятельности;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auto"/>
          <w:sz w:val="28"/>
          <w:szCs w:val="28"/>
        </w:rPr>
        <w:t>прогнозирования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последствия своих поступков и действий;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auto"/>
          <w:sz w:val="28"/>
          <w:szCs w:val="28"/>
        </w:rPr>
        <w:t>навыками личной безопасности;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навыками речевой культуры.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1.2. Учебный план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7"/>
        <w:gridCol w:w="2147"/>
        <w:gridCol w:w="933"/>
        <w:gridCol w:w="1146"/>
        <w:gridCol w:w="1494"/>
        <w:gridCol w:w="3214"/>
      </w:tblGrid>
      <w:tr w:rsidR="009A69FC" w:rsidRPr="0020786B" w:rsidTr="00526677">
        <w:tc>
          <w:tcPr>
            <w:tcW w:w="637" w:type="dxa"/>
            <w:vMerge w:val="restart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2147" w:type="dxa"/>
            <w:vMerge w:val="restart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Разделы (модули) программы </w:t>
            </w:r>
          </w:p>
        </w:tc>
        <w:tc>
          <w:tcPr>
            <w:tcW w:w="3573" w:type="dxa"/>
            <w:gridSpan w:val="3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3214" w:type="dxa"/>
            <w:vMerge w:val="restart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Формы аттестации/контроля</w:t>
            </w:r>
          </w:p>
        </w:tc>
      </w:tr>
      <w:tr w:rsidR="009A69FC" w:rsidRPr="0020786B" w:rsidTr="00526677">
        <w:tc>
          <w:tcPr>
            <w:tcW w:w="637" w:type="dxa"/>
            <w:vMerge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47" w:type="dxa"/>
            <w:vMerge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933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Всего </w:t>
            </w:r>
          </w:p>
        </w:tc>
        <w:tc>
          <w:tcPr>
            <w:tcW w:w="1146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Теория </w:t>
            </w:r>
          </w:p>
        </w:tc>
        <w:tc>
          <w:tcPr>
            <w:tcW w:w="149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Практика </w:t>
            </w:r>
          </w:p>
        </w:tc>
        <w:tc>
          <w:tcPr>
            <w:tcW w:w="3214" w:type="dxa"/>
            <w:vMerge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9A69FC" w:rsidRPr="0020786B" w:rsidTr="00526677">
        <w:tc>
          <w:tcPr>
            <w:tcW w:w="637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47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Введение </w:t>
            </w:r>
          </w:p>
        </w:tc>
        <w:tc>
          <w:tcPr>
            <w:tcW w:w="933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146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494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3214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Стартовый контроль/тестирование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2147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Мой дом</w:t>
            </w:r>
          </w:p>
        </w:tc>
        <w:tc>
          <w:tcPr>
            <w:tcW w:w="933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34</w:t>
            </w:r>
          </w:p>
        </w:tc>
        <w:tc>
          <w:tcPr>
            <w:tcW w:w="1146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1494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23</w:t>
            </w:r>
          </w:p>
        </w:tc>
        <w:tc>
          <w:tcPr>
            <w:tcW w:w="3214" w:type="dxa"/>
          </w:tcPr>
          <w:p w:rsidR="009A69FC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Промежуточный контроль/ тестирование</w:t>
            </w:r>
          </w:p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Мини-проект «Мой дом - моя крепость»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2147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Мой двор</w:t>
            </w:r>
          </w:p>
        </w:tc>
        <w:tc>
          <w:tcPr>
            <w:tcW w:w="933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</w:t>
            </w:r>
          </w:p>
        </w:tc>
        <w:tc>
          <w:tcPr>
            <w:tcW w:w="1146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494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3214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Исследовательская работа «Мой двор»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2147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Моё здоровье</w:t>
            </w:r>
          </w:p>
        </w:tc>
        <w:tc>
          <w:tcPr>
            <w:tcW w:w="933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</w:t>
            </w:r>
          </w:p>
        </w:tc>
        <w:tc>
          <w:tcPr>
            <w:tcW w:w="1146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494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3214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Мини-проект «Я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долгожитель»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2147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Экологические акции</w:t>
            </w:r>
          </w:p>
        </w:tc>
        <w:tc>
          <w:tcPr>
            <w:tcW w:w="933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46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494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3214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Участие в акциях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2147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Заключение </w:t>
            </w:r>
          </w:p>
        </w:tc>
        <w:tc>
          <w:tcPr>
            <w:tcW w:w="933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46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494" w:type="dxa"/>
          </w:tcPr>
          <w:p w:rsidR="009A69FC" w:rsidRPr="00DD235F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214" w:type="dxa"/>
          </w:tcPr>
          <w:p w:rsidR="009A69FC" w:rsidRPr="00DD235F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235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Итоговый контроль/ тестирование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47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933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144</w:t>
            </w:r>
          </w:p>
        </w:tc>
        <w:tc>
          <w:tcPr>
            <w:tcW w:w="1146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52</w:t>
            </w:r>
          </w:p>
        </w:tc>
        <w:tc>
          <w:tcPr>
            <w:tcW w:w="149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92</w:t>
            </w:r>
          </w:p>
        </w:tc>
        <w:tc>
          <w:tcPr>
            <w:tcW w:w="321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9A69FC" w:rsidRPr="0020786B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Default="009A69FC" w:rsidP="00CD5391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1.3. Учебно-тематический план</w:t>
      </w: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637"/>
        <w:gridCol w:w="2873"/>
        <w:gridCol w:w="1134"/>
        <w:gridCol w:w="1134"/>
        <w:gridCol w:w="1418"/>
        <w:gridCol w:w="2410"/>
      </w:tblGrid>
      <w:tr w:rsidR="009A69FC" w:rsidRPr="0020786B" w:rsidTr="00526677">
        <w:tc>
          <w:tcPr>
            <w:tcW w:w="637" w:type="dxa"/>
            <w:vMerge w:val="restart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2873" w:type="dxa"/>
            <w:vMerge w:val="restart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Разделы программы  и темы учебных занятий</w:t>
            </w:r>
          </w:p>
        </w:tc>
        <w:tc>
          <w:tcPr>
            <w:tcW w:w="3686" w:type="dxa"/>
            <w:gridSpan w:val="3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Формы аттестации/контроля</w:t>
            </w:r>
          </w:p>
        </w:tc>
      </w:tr>
      <w:tr w:rsidR="009A69FC" w:rsidRPr="0020786B" w:rsidTr="00526677">
        <w:tc>
          <w:tcPr>
            <w:tcW w:w="637" w:type="dxa"/>
            <w:vMerge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73" w:type="dxa"/>
            <w:vMerge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Практика</w:t>
            </w:r>
          </w:p>
        </w:tc>
        <w:tc>
          <w:tcPr>
            <w:tcW w:w="2410" w:type="dxa"/>
            <w:vMerge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Введение 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Стартовый контроль/тестирование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1.1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Предмет экологии. Методы экологических исследований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работа по карточкам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История развития и значение экологиче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ского образования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A0A7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работа по карточкам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Мой дом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11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9A69FC" w:rsidRPr="002003D2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03D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Мини-проект «Мой дом - моя крепость»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2.1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Микроклимат поме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щения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обсуждение результатов работы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2.2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Соседи по квартире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9A69FC" w:rsidRPr="002003D2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03D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Промежуточный контроль/ тестирование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Мой двор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:rsidR="009A69FC" w:rsidRPr="002003D2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03D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Исследовательская работа «Мой двор»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3.1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Климат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Обсуждение результатов работы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3.2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Свойства природных вод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Обсуждение результатов работы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3.3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Почва и недра земли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Обсуждение результатов работы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Моё здоровье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44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17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27</w:t>
            </w:r>
          </w:p>
        </w:tc>
        <w:tc>
          <w:tcPr>
            <w:tcW w:w="2410" w:type="dxa"/>
          </w:tcPr>
          <w:p w:rsidR="009A69FC" w:rsidRPr="002003D2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03D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Мини-проект «Я - долгожитель»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4.1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Мы то, что мы едим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Обсуждение результатов работы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4.2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Химия вокруг нас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Обсуждение результатов работы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4.3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Мой организм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Обсуждение результатов работы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5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Экологические акции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9A69FC" w:rsidRPr="002003D2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03D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Участие в акциях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6</w:t>
            </w:r>
          </w:p>
        </w:tc>
        <w:tc>
          <w:tcPr>
            <w:tcW w:w="2873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Заключение 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A69FC" w:rsidRPr="002003D2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003D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Итоговый контроль/ тестирование</w:t>
            </w:r>
          </w:p>
        </w:tc>
      </w:tr>
      <w:tr w:rsidR="009A69FC" w:rsidRPr="0020786B" w:rsidTr="00526677">
        <w:tc>
          <w:tcPr>
            <w:tcW w:w="637" w:type="dxa"/>
          </w:tcPr>
          <w:p w:rsidR="009A69FC" w:rsidRPr="0020786B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73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52</w:t>
            </w:r>
          </w:p>
        </w:tc>
        <w:tc>
          <w:tcPr>
            <w:tcW w:w="1418" w:type="dxa"/>
          </w:tcPr>
          <w:p w:rsidR="009A69FC" w:rsidRPr="0020786B" w:rsidRDefault="009A69FC" w:rsidP="005266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92</w:t>
            </w:r>
          </w:p>
        </w:tc>
        <w:tc>
          <w:tcPr>
            <w:tcW w:w="2410" w:type="dxa"/>
          </w:tcPr>
          <w:p w:rsidR="009A69FC" w:rsidRPr="002003D2" w:rsidRDefault="009A69FC" w:rsidP="0052667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9A69FC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D5391" w:rsidRDefault="00CD5391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Содержание </w:t>
      </w:r>
    </w:p>
    <w:p w:rsidR="00CD5391" w:rsidRPr="0020786B" w:rsidRDefault="00CD5391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Pr="0020786B" w:rsidRDefault="009A69FC" w:rsidP="009A69FC">
      <w:pPr>
        <w:ind w:firstLine="70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Раздел 1. Введение (4 ч)</w:t>
      </w:r>
    </w:p>
    <w:p w:rsidR="009A69FC" w:rsidRPr="0020786B" w:rsidRDefault="009A69FC" w:rsidP="009A69FC">
      <w:pPr>
        <w:pStyle w:val="a3"/>
        <w:ind w:left="0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81F6D">
        <w:rPr>
          <w:rFonts w:ascii="Times New Roman" w:hAnsi="Times New Roman" w:cs="Times New Roman"/>
          <w:b/>
          <w:color w:val="auto"/>
          <w:sz w:val="28"/>
          <w:szCs w:val="28"/>
        </w:rPr>
        <w:t>Тема 1.1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81F6D">
        <w:rPr>
          <w:rFonts w:ascii="Times New Roman" w:hAnsi="Times New Roman" w:cs="Times New Roman"/>
          <w:b/>
          <w:color w:val="auto"/>
          <w:sz w:val="28"/>
          <w:szCs w:val="28"/>
        </w:rPr>
        <w:t>Предмет экологии. Методы экологических исследований.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Теория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 Ознакомление уча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щихся с правилами поведения в объединении, правилами безопасности при работе с инструментами, оборудованием 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биологической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лаборатории, пожарной безопасности и правилами дорожного движения.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Введение в программу. Определение целей и задач в работе на год. Ознакомление с предметом экологии, информирование о предстоящих конкурсах и акциях.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Практика. Лабораторная работа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 «Методы исследования: работа с цифровым микроскопом и лабораторией»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занятие комбинированное.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(знакомство с оборудованием), словесный (объяснение, обсуждение).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инструкция по ТБ.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биологическая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микролаборатория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химическая посуда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стартовый контроль, тестирование.</w:t>
      </w:r>
    </w:p>
    <w:p w:rsidR="00CD5391" w:rsidRPr="0020786B" w:rsidRDefault="00CD5391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pStyle w:val="a3"/>
        <w:ind w:left="0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Тема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81F6D">
        <w:rPr>
          <w:rFonts w:ascii="Times New Roman" w:hAnsi="Times New Roman" w:cs="Times New Roman"/>
          <w:b/>
          <w:color w:val="auto"/>
          <w:sz w:val="28"/>
          <w:szCs w:val="28"/>
        </w:rPr>
        <w:t>1.2 История развития и значение экологического образования.</w:t>
      </w:r>
    </w:p>
    <w:p w:rsidR="009A69FC" w:rsidRPr="0020786B" w:rsidRDefault="009A69FC" w:rsidP="009A69FC">
      <w:pPr>
        <w:pStyle w:val="a3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Теория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Экологические знания в античный период. Становление науки в Средние века. Вклад отечественных учёных в становление и популяризацию науки. Современное стояние науки. Необходимость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экологического образования.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занятие-игра, творческая мастерская.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(построение схем), словесный (эвристическая беседа).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портреты учёных.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презентация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A0A76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работа по карточкам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CD5391" w:rsidRPr="0020786B" w:rsidRDefault="00CD5391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Раздел 2. Мой дом.</w:t>
      </w:r>
    </w:p>
    <w:p w:rsidR="009A69FC" w:rsidRPr="00EA0A76" w:rsidRDefault="009A69FC" w:rsidP="009A69FC">
      <w:pPr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0A7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Тема 2.1 </w:t>
      </w:r>
      <w:r w:rsidRPr="00EA0A7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Микроклимат помещения.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Микроклимат. Параметры микроклимата. Влажность воздуха как экологический фактор. Абиотические факторы среды. Температура воздуха как экологический фактор. Естественное освещение. Искусственное освещение.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Освещенность, как экологический фактор. Химический состав воздуха. Изменение содержания кислорода и углекислого газа в помещении.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Физические абиотические факторы. Шумовое загрязнение.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Влияние соседства бытовой техники и приборов.</w:t>
      </w:r>
      <w:r w:rsidRPr="00EA0A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Использование технических средств в обучении школьников и их гигиеническая оценка. Гигиенические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проблемы обучения школьников работе на компьютере, меры профилактики их неблагоприятного воздействия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организм.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Лабораторные работы: </w:t>
      </w:r>
      <w:r w:rsidRPr="00EA0A7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«Оценка микроклимата в учебных помещениях»</w:t>
      </w: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,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«Мониторинг температуры воздуха», «Освещенность, как экологический фактор»,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«Измерение влажности воздуха», «Измерение концентрации кислорода в воздухе», «Исследование уровня шума».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творческая мастерская.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словесный (объяснение, беседа, рассказ, обсуждение), практ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ический (практическая работа,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логических заданий, проблемного вопроса, наглядный (демонстрация,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показ презентации), игровой (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создание игровой ситуации).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таблица «Экологические факторы».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термометр, влагомер, биологическая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микролаборатория</w:t>
      </w:r>
      <w:proofErr w:type="spell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Default="009A69FC" w:rsidP="00CD539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обсуждение результатов работы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CD5391" w:rsidRPr="00CD5391" w:rsidRDefault="00CD5391" w:rsidP="00CD539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tabs>
          <w:tab w:val="left" w:pos="6315"/>
        </w:tabs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</w:t>
      </w:r>
      <w:r w:rsidRPr="00EA0A7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Тема 2.2 </w:t>
      </w:r>
      <w:r w:rsidRPr="00EA0A76">
        <w:rPr>
          <w:rFonts w:ascii="Times New Roman" w:hAnsi="Times New Roman" w:cs="Times New Roman"/>
          <w:b/>
          <w:color w:val="auto"/>
          <w:sz w:val="28"/>
          <w:szCs w:val="28"/>
        </w:rPr>
        <w:t>Соседи по квартире.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</w:p>
    <w:p w:rsidR="009A69FC" w:rsidRPr="00DA7A23" w:rsidRDefault="009A69FC" w:rsidP="009A69FC">
      <w:pPr>
        <w:tabs>
          <w:tab w:val="left" w:pos="6315"/>
        </w:tabs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Понятие о домашних животных. Разнообразие домашних животных. Взаимосвязь и зависимость жизни животных от человека. Содержание домашних животных в связи с условиями и образом жизни в природе. Значение домашних животных в жизни человека. Домашние животные в твоем доме: кошка, собака. Знакомство с их внешним видом, образом жизни и поведением. Кормление, уход. Гуманное отношение к животным, чувство ответственности за тех, кого приручили.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Понятие о комнатных растениях. Разнообразие комнатных растений, их происхождение, отношение к свету, температуре и влажности воздуха, особенности их внешнего вида в связи с условиями природных мест обитания. Экологические группы комнатных растений. Взаимосвязь и зависимость жизни человека от растений. Уход за комнатными растениями.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Pr="00EA0A76" w:rsidRDefault="009A69FC" w:rsidP="009A69FC">
      <w:pPr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</w:t>
      </w:r>
      <w:r w:rsidRPr="00EA0A7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Уход за комнатными растениями.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Лабораторные работы: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«Теплокровные и холоднокровные животные», «Процессы дыхания и фотосинтеза», «Испарение воды растениями».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занятие-исследование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,  практическое занятие, творческая мастерская.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(рисование, сравнение), словесный (объяснение, беседа, сказка, рассказ, обсуждение), наглядный (демонстрация рисунков, плаката), игровой (проведение игры). 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Демонстрационный материал  «Домашние животные», игра «Животные и птицы: как говорят и что едят», инструктивные таблицы по уходу за домашними животными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комнатными цветами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биологическая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микролаборатория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цветочные горшки, грунт для комнатных растений, образцы корма для животных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EA0A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кроссво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рд-загадка «Комнатные растения»,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творческий проект «Мой питомец»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DD235F">
        <w:rPr>
          <w:rFonts w:ascii="Times New Roman" w:hAnsi="Times New Roman" w:cs="Times New Roman"/>
          <w:color w:val="auto"/>
          <w:sz w:val="28"/>
          <w:szCs w:val="28"/>
        </w:rPr>
        <w:t>ромежуточный контроль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CD5391" w:rsidRPr="00CD5391" w:rsidRDefault="00CD5391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Раздел 3. Мой двор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Тема 3.1 </w:t>
      </w:r>
      <w:r w:rsidRPr="00EA0A76">
        <w:rPr>
          <w:rFonts w:ascii="Times New Roman" w:hAnsi="Times New Roman" w:cs="Times New Roman"/>
          <w:b/>
          <w:color w:val="auto"/>
          <w:sz w:val="28"/>
          <w:szCs w:val="28"/>
        </w:rPr>
        <w:t>Климат.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A0A76">
        <w:rPr>
          <w:rFonts w:ascii="Times New Roman" w:hAnsi="Times New Roman" w:cs="Times New Roman"/>
          <w:i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Климат: температура и влажность воздуха. Атмосферный воздух как внешняя среда. Комплексное влияние метеорологических факторов на организм человека. Метеотропные реакции. Физические свойства воздуха. Солнечная радиация и причины ее изменений. Биологическое действие солнечной радиации на окружающую среду и здоровье человека. Применение ультрафиолетового излучения в профилактических целях. Шум и вибрация, их влияние на организм человека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Лабораторные работы: </w:t>
      </w:r>
      <w:r w:rsidRPr="00EA0A7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«Альбедо земной поверхности»,</w:t>
      </w: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«Измерение влажности воздуха», «Мониторинг температуры атмосферного воздуха», «Освещенность, как экологический фактор», «Измерение концентрации кислорода в воздухе», «И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сследование уровня шума»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занятие комбинированное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занятие-исследование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опытов,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рисование, сравнение), словесный (объяснение, беседа, сказка, рассказ, обсуждение), наглядный (демонстрация рисунков, плаката), игровой (проведение игры). 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инструкция по ТБ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таблица «Состав воздуха»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биологическая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микролаборатория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химическая посуда, уличный термометр, барометр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обсуждение результатов работы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A69FC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Pr="00644A99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Тема 3.2 </w:t>
      </w:r>
      <w:r w:rsidRPr="00644A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Свойства природных вод.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A1ADB">
        <w:rPr>
          <w:rFonts w:ascii="Times New Roman" w:hAnsi="Times New Roman" w:cs="Times New Roman"/>
          <w:i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Свойства природных вод. </w:t>
      </w:r>
      <w:r>
        <w:rPr>
          <w:rFonts w:ascii="Times New Roman" w:hAnsi="Times New Roman" w:cs="Times New Roman"/>
          <w:color w:val="auto"/>
          <w:sz w:val="28"/>
          <w:szCs w:val="28"/>
        </w:rPr>
        <w:t>Химический состав воды. Физические свойства воды.</w:t>
      </w:r>
      <w:r w:rsidRPr="00644A99">
        <w:t xml:space="preserve"> </w:t>
      </w:r>
      <w:r w:rsidRPr="00644A99">
        <w:rPr>
          <w:rFonts w:ascii="Times New Roman" w:hAnsi="Times New Roman" w:cs="Times New Roman"/>
          <w:sz w:val="28"/>
          <w:szCs w:val="28"/>
        </w:rPr>
        <w:t xml:space="preserve">Жесткость воды, виды. Методы, применяемые для очистки воды, их эффективность. Что такое кислотные дожди и как они образуются? Родниковые воды. </w:t>
      </w:r>
      <w:r w:rsidRPr="00644A9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Влияние наличия микрофлоры на питьевые качества воды. Минеральные воды.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Лабораторные работы: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«Микрофлора воды», «Исследование температуры воды, как экологического фактора», «Определение мутности воды», «Определение химического состава воды», «Определение минерали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зации воды».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занятие комбинированное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занятие-лекция, занятие-исследование, мини-проект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исследования,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рисование, сравнение), словесный (объяснение, беседа, сказка, рассказ, обсуждение), наглядный (демонстрация рисунков, плаката), игровой (проведение игры). 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инструкция по ТБ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таблица «Состав воды»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химическая посуда, термометр для воды, дистиллированная вода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lastRenderedPageBreak/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обсуждение результатов работы.</w:t>
      </w:r>
    </w:p>
    <w:p w:rsidR="009A69FC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Тема 3.3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11AA4">
        <w:rPr>
          <w:rFonts w:ascii="Times New Roman" w:hAnsi="Times New Roman" w:cs="Times New Roman"/>
          <w:b/>
          <w:color w:val="auto"/>
          <w:sz w:val="28"/>
          <w:szCs w:val="28"/>
        </w:rPr>
        <w:t>Почва и недра земли.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3022">
        <w:rPr>
          <w:rFonts w:ascii="Times New Roman" w:hAnsi="Times New Roman" w:cs="Times New Roman"/>
          <w:i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Свойства почвы</w:t>
      </w:r>
      <w:r>
        <w:rPr>
          <w:rFonts w:ascii="Times New Roman" w:hAnsi="Times New Roman" w:cs="Times New Roman"/>
          <w:color w:val="auto"/>
          <w:sz w:val="28"/>
          <w:szCs w:val="28"/>
        </w:rPr>
        <w:t>: механический состав, влажность и влагоёмкость, кислотность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60176">
        <w:rPr>
          <w:rFonts w:ascii="Times New Roman" w:hAnsi="Times New Roman" w:cs="Times New Roman"/>
          <w:color w:val="auto"/>
          <w:sz w:val="28"/>
          <w:szCs w:val="28"/>
        </w:rPr>
        <w:t>Соль Земли. Песок и глина. Вездесущий и многоликий кварц. Минералы.</w:t>
      </w:r>
      <w:r>
        <w:rPr>
          <w:rFonts w:ascii="Tahoma" w:eastAsia="Times New Roman" w:hAnsi="Tahoma" w:cs="Tahoma"/>
          <w:color w:val="464646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Полезные ископаемые.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Роль почвы в передаче эпидемических, инфекционных и паразитарных заболеваний.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Лабораторные работы: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Механический состав почвы», «Определение влажности и влагоёмкости почвы», «Определение кислотности почвы», «Изучение мела».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занятие комбинированное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занятие-лекция,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занятее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-исследование</w:t>
      </w:r>
      <w:proofErr w:type="gram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исследования, оформление результатов,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рисование, сравнение), словесный (объяснение, беседа, сказка, рассказ, обсуждение), наглядный (демонстрация рисунков, плаката), игровой (проведение игры). 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инструкция по ТБ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коллекция «типы почв», коллекция полезных ископаемых, атлас «Минералы», комплект для определения структуры почвы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D235F">
        <w:rPr>
          <w:rFonts w:ascii="Times New Roman" w:hAnsi="Times New Roman" w:cs="Times New Roman"/>
          <w:color w:val="auto"/>
          <w:sz w:val="28"/>
          <w:szCs w:val="28"/>
        </w:rPr>
        <w:t>Исследовательская работа «Мой двор»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52C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Раздел 4.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Моё здоровье</w:t>
      </w:r>
    </w:p>
    <w:p w:rsidR="009A69FC" w:rsidRPr="002C3022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C302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Тема 4.1. </w:t>
      </w:r>
      <w:r w:rsidRPr="002C3022">
        <w:rPr>
          <w:rFonts w:ascii="Times New Roman" w:hAnsi="Times New Roman" w:cs="Times New Roman"/>
          <w:b/>
          <w:color w:val="auto"/>
          <w:sz w:val="28"/>
          <w:szCs w:val="28"/>
        </w:rPr>
        <w:t>Мы то, что мы едим.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3022">
        <w:rPr>
          <w:rFonts w:ascii="Times New Roman" w:hAnsi="Times New Roman" w:cs="Times New Roman"/>
          <w:i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Питание как фактор сохранения и укрепления здоровья. Физиологические нормы питания. Значение отдельных компонентов пищи в питании человека. Значение белков в питании человека, их нормы и источники поступления в организм. Значение жиров, углеводов и минеральных веществ в питании человека. Нормы этих компонентов пищи и источники их поступления в организм человека. Значение витаминов в питании человека. Пищевые продукты - источники витаминов.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Пищевые добавки.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Чужеродные химические вещества в продуктах питания. К</w:t>
      </w:r>
      <w:r>
        <w:rPr>
          <w:rFonts w:ascii="Times New Roman" w:hAnsi="Times New Roman" w:cs="Times New Roman"/>
          <w:color w:val="auto"/>
          <w:sz w:val="28"/>
          <w:szCs w:val="28"/>
        </w:rPr>
        <w:t>анцерогенные химические вещества в пищевых продуктах.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Нитраты, нитриты. Лечебно-профилактическое и лечебное питание. Профилактика пищевых отравлений. Гигиена умственного и физического труда. Профилактика переутомления. Химия вокруг нас. Предметы гардероба. Мебель.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Лабораторные работы: </w:t>
      </w:r>
      <w:r w:rsidRPr="002552CC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«Определение доброкачественности некоторых продуктов питания», «Составление таблицы кислотности продуктов питания», «Исследование вкусовой чувствительности», «Обнаружение витаминов в биологических объектах», «Обнаружение белков в биологических объектах», «Обнаружение ли</w:t>
      </w: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пидов в биологических объектах»</w:t>
      </w:r>
      <w:r w:rsidRPr="002552CC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занятие комбинированное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занятие-презентация, занятие-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путешествие, занятие-исследование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исследования, оформление результатов,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рисование, сравнение), словесный (объяснение, беседа, сказка, рассказ, обсуждение), наглядный (демонстрация рисунков, плаката), игровой (проведение игры). 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инструкция по ТБ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таблица «Энергетическая ценность пищевых продуктов»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ноутбук. </w:t>
      </w:r>
    </w:p>
    <w:p w:rsidR="009A69FC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обсуждение результатов работы</w:t>
      </w:r>
    </w:p>
    <w:p w:rsidR="009A69FC" w:rsidRDefault="009A69FC" w:rsidP="009A69FC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9A69FC" w:rsidRPr="0064125C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4125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Тема 4.2. </w:t>
      </w:r>
      <w:r w:rsidRPr="0064125C">
        <w:rPr>
          <w:rFonts w:ascii="Times New Roman" w:hAnsi="Times New Roman" w:cs="Times New Roman"/>
          <w:b/>
          <w:color w:val="auto"/>
          <w:sz w:val="28"/>
          <w:szCs w:val="28"/>
        </w:rPr>
        <w:t>Химия вокруг нас.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125C">
        <w:rPr>
          <w:rFonts w:ascii="Times New Roman" w:hAnsi="Times New Roman" w:cs="Times New Roman"/>
          <w:i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60C2">
        <w:rPr>
          <w:rFonts w:ascii="Times New Roman" w:hAnsi="Times New Roman" w:cs="Times New Roman"/>
          <w:color w:val="auto"/>
          <w:sz w:val="28"/>
          <w:szCs w:val="28"/>
        </w:rPr>
        <w:t xml:space="preserve">Химия </w:t>
      </w:r>
      <w:r w:rsidRPr="00807722">
        <w:rPr>
          <w:rFonts w:ascii="Times New Roman" w:hAnsi="Times New Roman" w:cs="Times New Roman"/>
          <w:color w:val="auto"/>
          <w:sz w:val="28"/>
          <w:szCs w:val="28"/>
        </w:rPr>
        <w:t>вокруг нас.</w:t>
      </w:r>
      <w:r w:rsidRPr="00807722">
        <w:rPr>
          <w:rFonts w:ascii="Times New Roman" w:hAnsi="Times New Roman" w:cs="Times New Roman"/>
          <w:sz w:val="28"/>
          <w:szCs w:val="28"/>
        </w:rPr>
        <w:t xml:space="preserve"> Виды бытовых химикатов.</w:t>
      </w:r>
      <w:r w:rsidRPr="008077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Предметы гигиены. Средства ухода за кожей.</w:t>
      </w:r>
      <w:r w:rsidRPr="00807722">
        <w:rPr>
          <w:rFonts w:ascii="Times New Roman" w:hAnsi="Times New Roman" w:cs="Times New Roman"/>
          <w:sz w:val="28"/>
          <w:szCs w:val="28"/>
        </w:rPr>
        <w:t xml:space="preserve"> Мыло и моющие средства. Соли и щелочи в составе моющих средств. </w:t>
      </w:r>
      <w:r w:rsidRPr="00807722">
        <w:rPr>
          <w:rFonts w:ascii="Times New Roman" w:hAnsi="Times New Roman" w:cs="Times New Roman"/>
          <w:color w:val="000000" w:themeColor="text1"/>
          <w:sz w:val="28"/>
          <w:szCs w:val="28"/>
        </w:rPr>
        <w:t>Стиральные порошки.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AC60C2">
        <w:rPr>
          <w:rFonts w:ascii="Times New Roman" w:hAnsi="Times New Roman" w:cs="Times New Roman"/>
          <w:sz w:val="28"/>
          <w:szCs w:val="28"/>
        </w:rPr>
        <w:t>Химчистка на дому. Жесткость воды. Умягчение воды. Сода пищевая и кальцинированная. Химия и приготовление пищи. Столовый уксус и уксусная эссенция. Химия и одежда. Волокно под увеличительным стеклом. Домашняя аптечка: йод и «</w:t>
      </w:r>
      <w:proofErr w:type="spellStart"/>
      <w:r w:rsidRPr="00AC60C2">
        <w:rPr>
          <w:rFonts w:ascii="Times New Roman" w:hAnsi="Times New Roman" w:cs="Times New Roman"/>
          <w:sz w:val="28"/>
          <w:szCs w:val="28"/>
        </w:rPr>
        <w:t>зелѐнка</w:t>
      </w:r>
      <w:proofErr w:type="spellEnd"/>
      <w:r w:rsidRPr="00AC60C2">
        <w:rPr>
          <w:rFonts w:ascii="Times New Roman" w:hAnsi="Times New Roman" w:cs="Times New Roman"/>
          <w:sz w:val="28"/>
          <w:szCs w:val="28"/>
        </w:rPr>
        <w:t>», перекись водорода, «марганцовка». Как поступать со старыми лекарствами?</w:t>
      </w:r>
      <w:r w:rsidRPr="00AC60C2">
        <w:rPr>
          <w:rFonts w:ascii="Times New Roman" w:hAnsi="Times New Roman" w:cs="Times New Roman"/>
          <w:color w:val="auto"/>
          <w:sz w:val="28"/>
          <w:szCs w:val="28"/>
        </w:rPr>
        <w:t xml:space="preserve"> Мебель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дома и в школе</w:t>
      </w:r>
      <w:r w:rsidRPr="00AC60C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Pr="0064125C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Лабораторные работы: </w:t>
      </w:r>
      <w:r w:rsidRPr="0064125C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«Изучение со</w:t>
      </w: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става предметов бытовой химии».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занятие комбинированное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занятие-дискуссия, занятие-исследование, занятие-презентация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исследования, оформление результатов,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рисование, сравнение), словесный (объяснение, беседа, сказка, рассказ, обсуждение), наглядный (демонстрация рисунков, плаката), игровой (проведение игры). 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инструкция по ТБ.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мини-</w:t>
      </w:r>
      <w:r>
        <w:rPr>
          <w:rFonts w:ascii="Times New Roman" w:hAnsi="Times New Roman" w:cs="Times New Roman"/>
          <w:color w:val="auto"/>
          <w:sz w:val="28"/>
          <w:szCs w:val="28"/>
        </w:rPr>
        <w:t>исследование «Бытовая химия»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A69FC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Тема 4.3. Моё </w:t>
      </w: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доровье</w:t>
      </w: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125C">
        <w:rPr>
          <w:rFonts w:ascii="Times New Roman" w:hAnsi="Times New Roman" w:cs="Times New Roman"/>
          <w:i/>
          <w:color w:val="auto"/>
          <w:sz w:val="28"/>
          <w:szCs w:val="28"/>
        </w:rPr>
        <w:t>Теория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Организм человека.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Воздействие внешней среды на организм человека.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Адаптационные возможности организма. Гигиена умственного труда. Профилактика переутомления.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Практика. Лабораторные работы: </w:t>
      </w:r>
      <w:r w:rsidRPr="0064125C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«Исследование вкусовой чувствительности», «Исследование температурной чувствительности кожи», «Температурная и тактильная адаптация рецепторов кожи».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занятие-лекция,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занятие комбинированное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занятие-исследование, практическое занятие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практический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исследования,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рисование, сравнение), словесный (объяснение, беседа, сказка, рассказ, обсуждение), наглядный (демонстрация рисунков, плаката), игровой (проведение игры). </w:t>
      </w:r>
      <w:proofErr w:type="gramEnd"/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lastRenderedPageBreak/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инструкция по ТБ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таблица «Строение человека», скелет человека, торс, модель мозга, модели внутренних органов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«Би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ология», ноутбук.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DD235F">
        <w:rPr>
          <w:rFonts w:ascii="Times New Roman" w:hAnsi="Times New Roman" w:cs="Times New Roman"/>
          <w:color w:val="auto"/>
          <w:sz w:val="28"/>
          <w:szCs w:val="28"/>
        </w:rPr>
        <w:t>ини-проект «Я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235F">
        <w:rPr>
          <w:rFonts w:ascii="Times New Roman" w:hAnsi="Times New Roman" w:cs="Times New Roman"/>
          <w:color w:val="auto"/>
          <w:sz w:val="28"/>
          <w:szCs w:val="28"/>
        </w:rPr>
        <w:t>- долгожитель»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A69FC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Раздел 5. </w:t>
      </w: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Экологические акции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Что такое экологическая акция? Всероссийские экологические акции. Кто является участником экологических акций? Как принять участие? Что такое экологическая олимпиада? Как стать её участником?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color w:val="auto"/>
          <w:sz w:val="28"/>
          <w:szCs w:val="28"/>
        </w:rPr>
        <w:t>Практика.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Экологические акции: Первоцветы, Всемирный день Земли, День защиты окружающей среды, Алая гвоздика, Сад памяти. Всероссийская экологическая олимпиада. Всероссийский экологический диктант.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: занятие комбинированное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практическое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игровой (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-моб, эстафета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практический (уборка территории, высадка растений (цветов, кустарников, деревьев), уход за ними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End"/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экологический календарь,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официальные сайты «Природоохранные социально-образовательные проекты: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-дошколята,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-молодые защитники природы», Олимпиады Доброй школы,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Учи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</w:t>
      </w: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инвентарь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3C28AA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участие в акциях.</w:t>
      </w:r>
    </w:p>
    <w:p w:rsidR="009A69FC" w:rsidRDefault="009A69FC" w:rsidP="009A69FC">
      <w:pPr>
        <w:pStyle w:val="21"/>
        <w:keepNext/>
        <w:keepLines/>
        <w:shd w:val="clear" w:color="auto" w:fill="auto"/>
        <w:spacing w:before="0" w:line="240" w:lineRule="auto"/>
        <w:jc w:val="both"/>
        <w:rPr>
          <w:sz w:val="28"/>
          <w:szCs w:val="28"/>
        </w:rPr>
      </w:pPr>
      <w:bookmarkStart w:id="0" w:name="bookmark11"/>
    </w:p>
    <w:p w:rsidR="009A69FC" w:rsidRPr="0020786B" w:rsidRDefault="009A69FC" w:rsidP="009A69FC">
      <w:pPr>
        <w:pStyle w:val="21"/>
        <w:keepNext/>
        <w:keepLines/>
        <w:shd w:val="clear" w:color="auto" w:fill="auto"/>
        <w:spacing w:before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6</w:t>
      </w:r>
      <w:r w:rsidRPr="0020786B">
        <w:rPr>
          <w:sz w:val="28"/>
          <w:szCs w:val="28"/>
        </w:rPr>
        <w:t>. Итоговое занятие</w:t>
      </w:r>
      <w:bookmarkEnd w:id="0"/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color w:val="auto"/>
          <w:sz w:val="28"/>
          <w:szCs w:val="28"/>
        </w:rPr>
        <w:t>Теория.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Систематизация знаний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по основным разделам программы.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Style w:val="2"/>
          <w:rFonts w:eastAsia="Arial Unicode MS"/>
          <w:color w:val="auto"/>
          <w:sz w:val="28"/>
          <w:szCs w:val="28"/>
        </w:rPr>
        <w:t>Практика.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Интерактивная игра «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Экологический калейдоскоп</w:t>
      </w:r>
      <w:r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занятие комбинированное.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Методы и приемы: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игровой (проведение игры).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Дидактическое оснащение занятий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auto"/>
          <w:sz w:val="28"/>
          <w:szCs w:val="28"/>
        </w:rPr>
        <w:t>игра «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Экологический калейдоскоп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», итоговый тест,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инструкция по ТБ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лето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Pr="0020786B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Техническое оснащение занятий: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цифровая лаборатория «Экология», ноутбук. </w:t>
      </w:r>
    </w:p>
    <w:p w:rsidR="009A69FC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Формы подведения итогов: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ог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овый контроль, тестирование.</w:t>
      </w:r>
    </w:p>
    <w:p w:rsidR="009A69FC" w:rsidRDefault="009A69FC" w:rsidP="009A69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A69FC" w:rsidRPr="00D12002" w:rsidRDefault="009A69FC" w:rsidP="009A69FC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12002">
        <w:rPr>
          <w:rFonts w:ascii="Times New Roman" w:hAnsi="Times New Roman" w:cs="Times New Roman"/>
          <w:b/>
          <w:color w:val="auto"/>
          <w:sz w:val="28"/>
          <w:szCs w:val="28"/>
        </w:rPr>
        <w:t>Комплекс организационно-педагогических условий</w:t>
      </w:r>
    </w:p>
    <w:p w:rsidR="009A69FC" w:rsidRPr="00D12002" w:rsidRDefault="009A69FC" w:rsidP="009A69FC">
      <w:pPr>
        <w:pStyle w:val="a3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Pr="001226D5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b/>
          <w:color w:val="auto"/>
          <w:sz w:val="28"/>
          <w:szCs w:val="28"/>
        </w:rPr>
        <w:t>2.1. Формы аттестации/контроля и оценочные материалы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color w:val="auto"/>
          <w:sz w:val="28"/>
          <w:szCs w:val="28"/>
        </w:rPr>
        <w:t>реализации программы диагностику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уровня освоения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обучающимися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дополнительной общеобразовательной (общеразвивающей) программы планируется осуществлять в следующих формах: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стартовый контроль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в начале освоения программы, проводится в форме тестирования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в сентябре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промежуточная аттестация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по окончании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1-го полугодия проводится в форме тестирования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решения заданий по карточкам</w:t>
      </w:r>
      <w:r>
        <w:rPr>
          <w:rFonts w:ascii="Times New Roman" w:hAnsi="Times New Roman" w:cs="Times New Roman"/>
          <w:color w:val="auto"/>
          <w:sz w:val="28"/>
          <w:szCs w:val="28"/>
        </w:rPr>
        <w:t>)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в январе;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итоговая аттестация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 итогам 2-го по</w:t>
      </w:r>
      <w:r>
        <w:rPr>
          <w:rFonts w:ascii="Times New Roman" w:hAnsi="Times New Roman" w:cs="Times New Roman"/>
          <w:color w:val="auto"/>
          <w:sz w:val="28"/>
          <w:szCs w:val="28"/>
        </w:rPr>
        <w:t>лугодия - в форме тестирования (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выполнения проблемных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заданий) - в мае;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текущий кон</w:t>
      </w:r>
      <w:r>
        <w:rPr>
          <w:rFonts w:ascii="Times New Roman" w:hAnsi="Times New Roman" w:cs="Times New Roman"/>
          <w:color w:val="auto"/>
          <w:sz w:val="28"/>
          <w:szCs w:val="28"/>
        </w:rPr>
        <w:t>троль -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в конце изучения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каждой темы / раздела программы в форме: педагогического наблюдения, тестирования, самостоятельной работы по карточкам, решения проблемного вопроса, индивидуального или группового моделирования / проектирования, защиты докладов, по итогам дискуссии или круглого стола, оформления информационного буклета, анализа рабочих карт по материалам выполненных практических и исследовательских работ, таблиц, схем, составленного прогноза развития самочувствия человека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выполнения и защиты </w:t>
      </w:r>
      <w:r w:rsidRPr="00D00CB7"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>ча</w:t>
      </w:r>
      <w:r w:rsidRPr="00D00CB7">
        <w:rPr>
          <w:rFonts w:ascii="Times New Roman" w:hAnsi="Times New Roman" w:cs="Times New Roman"/>
          <w:color w:val="auto"/>
          <w:sz w:val="28"/>
          <w:szCs w:val="28"/>
        </w:rPr>
        <w:t>щим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D00CB7">
        <w:rPr>
          <w:rFonts w:ascii="Times New Roman" w:hAnsi="Times New Roman" w:cs="Times New Roman"/>
          <w:color w:val="auto"/>
          <w:sz w:val="28"/>
          <w:szCs w:val="28"/>
        </w:rPr>
        <w:t>ся мини-проектов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мини-исследований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.  </w:t>
      </w:r>
      <w:r w:rsidRPr="00352B94">
        <w:rPr>
          <w:rFonts w:ascii="Times New Roman" w:hAnsi="Times New Roman" w:cs="Times New Roman"/>
          <w:color w:val="auto"/>
          <w:sz w:val="28"/>
          <w:szCs w:val="28"/>
        </w:rPr>
        <w:t xml:space="preserve">Полное описание контролирующих средств, комментарии к ним и образцы решений учебных заданий представлено в приложении № 1 рабочей программы и отражено в диагностических картах уровня освоения знаний, умений и навыков дополнительной общеобразовательной (общеразвивающей) программы в приложении № 2.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44584A" w:rsidRDefault="009A69FC" w:rsidP="009A69FC">
      <w:pPr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Для оп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ределения учебных результатов </w:t>
      </w: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</w:t>
      </w: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щихся используются следующие критерии уровней </w:t>
      </w:r>
      <w:proofErr w:type="spellStart"/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обученности</w:t>
      </w:r>
      <w:proofErr w:type="spellEnd"/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:rsidR="009A69FC" w:rsidRPr="0044584A" w:rsidRDefault="009A69FC" w:rsidP="009A69FC">
      <w:pPr>
        <w:spacing w:after="24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Высокий уровень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 – полностью владеет материалом и понимает его, умеет составить полный и правильный ответ на основе изученного материала, умеет самостоятельно и аргументировано делать анализ, обобщать выводы, самостоятельно и рационально использует наглядные пособия, справочные материалы, литературу.</w:t>
      </w:r>
    </w:p>
    <w:p w:rsidR="009A69FC" w:rsidRPr="0044584A" w:rsidRDefault="009A69FC" w:rsidP="009A69FC">
      <w:pPr>
        <w:spacing w:after="24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Средний уровень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– усваивает основное содержание учебного материала, имеет пробелы в его усвоении, не препятствующие дальнейшему усвоению программного материала; материал излагает </w:t>
      </w:r>
      <w:proofErr w:type="spellStart"/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несистематизированно</w:t>
      </w:r>
      <w:proofErr w:type="spellEnd"/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, фрагментарно, не всегда последовательно.</w:t>
      </w:r>
    </w:p>
    <w:p w:rsidR="009A69FC" w:rsidRPr="00D12002" w:rsidRDefault="009A69FC" w:rsidP="009A69FC">
      <w:pPr>
        <w:spacing w:after="24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58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Низкий уровень</w:t>
      </w:r>
      <w:r w:rsidRPr="0044584A">
        <w:rPr>
          <w:rFonts w:ascii="Times New Roman" w:eastAsia="Times New Roman" w:hAnsi="Times New Roman" w:cs="Times New Roman"/>
          <w:color w:val="auto"/>
          <w:sz w:val="28"/>
          <w:szCs w:val="28"/>
        </w:rPr>
        <w:t>  имеет отдельные представления об изученном материале, слабо сформированные и неполные знания; не делает выводов и обобщений, не умеет применять их к решению конкретных задач по образцу, отвечает на вопросы только с помощью педагога.</w:t>
      </w:r>
    </w:p>
    <w:p w:rsidR="009A69FC" w:rsidRPr="0020786B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2.2. Календарный учебный график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1476"/>
        <w:gridCol w:w="1476"/>
        <w:gridCol w:w="1303"/>
        <w:gridCol w:w="1303"/>
        <w:gridCol w:w="1304"/>
        <w:gridCol w:w="1359"/>
      </w:tblGrid>
      <w:tr w:rsidR="009A69FC" w:rsidRPr="0020786B" w:rsidTr="00526677"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обучения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Дата начала занятий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Дата окончания занятий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Кол-во  учебных недель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Кол-во  учебных дней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Кол-во учебных часов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Режим занятий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A69FC" w:rsidRPr="0020786B" w:rsidTr="00526677"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год</w:t>
            </w: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01.09.2022 г.</w:t>
            </w: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31.05.2023 г.</w:t>
            </w: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36</w:t>
            </w:r>
          </w:p>
        </w:tc>
        <w:tc>
          <w:tcPr>
            <w:tcW w:w="1367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72</w:t>
            </w:r>
          </w:p>
        </w:tc>
        <w:tc>
          <w:tcPr>
            <w:tcW w:w="1368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144</w:t>
            </w:r>
          </w:p>
        </w:tc>
        <w:tc>
          <w:tcPr>
            <w:tcW w:w="1368" w:type="dxa"/>
          </w:tcPr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 раза в неделю по 2 часа (1 час равен  40 </w:t>
            </w:r>
            <w:r w:rsidRPr="002078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минутам) </w:t>
            </w:r>
          </w:p>
          <w:p w:rsidR="009A69FC" w:rsidRPr="0020786B" w:rsidRDefault="009A69FC" w:rsidP="0052667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>2.3. Методическое обеспечение и методические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материалы </w:t>
      </w:r>
    </w:p>
    <w:p w:rsidR="009A69FC" w:rsidRDefault="009A69FC" w:rsidP="009A69F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221">
        <w:rPr>
          <w:rFonts w:ascii="Times New Roman" w:hAnsi="Times New Roman" w:cs="Times New Roman"/>
          <w:color w:val="auto"/>
          <w:sz w:val="28"/>
          <w:szCs w:val="28"/>
        </w:rPr>
        <w:t>При реализации дополнительной общеобразовательной (общеразвивающей) программы «Введение в экологию» используются как традиционные методы обучения, так и элементы современных педагогических технологий, например: проблемного, проектного и исследовательского обучения; развивающего обучения; развития критического мышления и игровых технологий. Использование разнообразных форм обучения повышает продуктивность занятий, повышает интерес ребенка к учебному процессу.  В ходе занятий используются разные виды деятельности учащегося: наблюдение, проведение исследования и их фиксация в рабочих картах, моделирование, составление схем, таблиц, графиков, рисование, обсуждение видеосюжетов, составление проектов и другие.</w:t>
      </w:r>
    </w:p>
    <w:p w:rsidR="009A69FC" w:rsidRDefault="009A69FC" w:rsidP="009A69FC">
      <w:pPr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b/>
          <w:color w:val="auto"/>
          <w:sz w:val="28"/>
          <w:szCs w:val="28"/>
        </w:rPr>
        <w:t>Формы занятий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i/>
          <w:color w:val="auto"/>
          <w:sz w:val="28"/>
          <w:szCs w:val="28"/>
        </w:rPr>
        <w:t>Экскурсия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форма организации учебной работы, при которой обучающиеся выходят на место расположения изучаемых объектов, находящихся в естественных условиях или расположенных в помещениях для непосредственного ознакомления с ними.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2B94">
        <w:rPr>
          <w:rFonts w:ascii="Times New Roman" w:hAnsi="Times New Roman" w:cs="Times New Roman"/>
          <w:i/>
          <w:color w:val="auto"/>
          <w:sz w:val="28"/>
          <w:szCs w:val="28"/>
        </w:rPr>
        <w:t>Занятие - путешествие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совершается обучающимися в воображаемых условиях, где все действия и переживания определяются игровыми ролями или действиями.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i/>
          <w:color w:val="auto"/>
          <w:sz w:val="28"/>
          <w:szCs w:val="28"/>
        </w:rPr>
        <w:t>Круглый стол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проводится с целью выработки общего мнения, позиции участников по обсуждаемой проблеме. Обычно продумывается 1-3 вопроса обсуждаемой проблемы, на него приглашаются специалисты из разных сфер деятельности. Педагог-ведущий обобщает итоги обсуждения каждого вопроса. В конце он предлагает вариант общей позиции с учетом замечаний, дополнений, поправок.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26D5">
        <w:rPr>
          <w:rFonts w:ascii="Times New Roman" w:hAnsi="Times New Roman" w:cs="Times New Roman"/>
          <w:i/>
          <w:color w:val="auto"/>
          <w:sz w:val="28"/>
          <w:szCs w:val="28"/>
        </w:rPr>
        <w:t>Практическое занятие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форма организации учебного процесса, при использовании которой обучающиеся по заданию и под руководством педагога выполняют одну или несколько практических работ.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Занятие-исследование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предполагают ознакомление и овладение методиками проведения исследований для более глубокого осмысления особенностей строения и развития растений, существующих взаимосвязей между растительным миром, окружающей средой и здоровьем человека.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Занятие-игра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форма организации обучения и развития личности, которая осуществляется педагогом на основе целенаправленно организованной деятельности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 специально разработанному игровому сценарию с опорой на максимальную самоорганизацию обучающихся при моделировании опыта человеческой деятельности.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Мини-проект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 – самостоятельная поисковая, исследовательская, проблемная, творческая деятельность </w:t>
      </w:r>
      <w:proofErr w:type="gramStart"/>
      <w:r w:rsidRPr="00C338C8">
        <w:rPr>
          <w:rFonts w:ascii="Times New Roman" w:hAnsi="Times New Roman" w:cs="Times New Roman"/>
          <w:color w:val="auto"/>
          <w:sz w:val="28"/>
          <w:szCs w:val="28"/>
        </w:rPr>
        <w:t>обучающегося</w:t>
      </w:r>
      <w:proofErr w:type="gramEnd"/>
      <w:r w:rsidRPr="00C338C8">
        <w:rPr>
          <w:rFonts w:ascii="Times New Roman" w:hAnsi="Times New Roman" w:cs="Times New Roman"/>
          <w:color w:val="auto"/>
          <w:sz w:val="28"/>
          <w:szCs w:val="28"/>
        </w:rPr>
        <w:t xml:space="preserve">, совместная или </w:t>
      </w:r>
      <w:r w:rsidRPr="00C338C8">
        <w:rPr>
          <w:rFonts w:ascii="Times New Roman" w:hAnsi="Times New Roman" w:cs="Times New Roman"/>
          <w:color w:val="auto"/>
          <w:sz w:val="28"/>
          <w:szCs w:val="28"/>
        </w:rPr>
        <w:lastRenderedPageBreak/>
        <w:t>индивидуальная.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Занятие - лекция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практикуется при изложении нового довольно объёмного и достаточно сложного материала с использованием приёмов активизации учебно-познавательной деятельности обучающихся, в том числе приучения их к конспектированию излагаемого материала или оформлением информации в виде схем или рисунка.  </w:t>
      </w:r>
    </w:p>
    <w:p w:rsidR="009A69FC" w:rsidRDefault="009A69FC" w:rsidP="009A69FC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Методы </w:t>
      </w:r>
      <w:r w:rsidRPr="00AB41EB">
        <w:rPr>
          <w:rFonts w:ascii="Times New Roman" w:hAnsi="Times New Roman" w:cs="Times New Roman"/>
          <w:b/>
          <w:color w:val="auto"/>
          <w:sz w:val="28"/>
          <w:szCs w:val="28"/>
        </w:rPr>
        <w:t>организации учебно-воспитательного процесса: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словесный, наглядный, практический, проблемный, метод проектов, исследовательский,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взаимообучения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, игровой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Словесный метод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помогает передавать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информацию, ставить перед ними учебную задачу, указывать пути ее решения.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Инструктаж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устное объяснение, имеющее целью довести до детей обязательные требования по организации труда (например, грамотное обращение с ножницами, клеем, поведение на экскурсии и пр.), правильному использованию техники (компьютера, микроскопа и пр.), соблюдению конкретных условий, необходимых для выполнения задания.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Беседа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диалогический метод обучения, при котором педагог путем постановки системы вопросов подводит обучающихся к пониманию нового материала или проверяет усвоение ранее изученного.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Дискуссия</w:t>
      </w:r>
      <w:r w:rsidRPr="00AB41E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>– упорядоченный обмен взглядами между педагогом и детьми или только между детьми по определенной проблеме и приход к общему основанию. Так как в основе дискуссии лежит противоречие, которое отражает противоположные взгляды участников на один и тот же предмет обсуждения, то её предназначение заключается в стимулировании познавательного интереса детей, приобретения ими новых знаний, учении отстаивать свою позицию, считаться с мнениями других.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Рассказ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последовательное связанное доступное изложение материала в описательной или повествовательной форме. Это может быть информация об исторических событиях, деятельности ученых и пр., главное чтобы в ней присутствовала законченность убеждений, связь с показом наглядности, научность.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Объяснение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истолкование закономерностей, причин, его вызвавших, существенных свойств изучаемого объекта. Прием используется для раскрытия внутренних связей и явлений, отдельных понятий или явлений.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Лекция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монологический способ последовательного изложения материала по какой-либо проблеме, теме вопроса и т. д. Она отличается от других словесных методов более строгой структурой, обилием сообщаемой информации, логикой изложения материала, системным характером освещения знаний.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Наглядный метод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предполагает показ предметов, процессов и явлений в их символьном изображении с помощью плакатов, карт, портретов, фотографий, рисунков, схем, репродукций и т.п. Метод демонстраций служит преимущественно для раскрытия динамики изучаемых явлений, но используется и для ознакомления с внешним видом предмета, его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внутренним устройством.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Демонстрация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показ наглядности, рассчитанный на групповое восприятие какого-либо предмета или явления как действия определенного лица, представляющего объект для обозрения группой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41EB">
        <w:rPr>
          <w:rFonts w:ascii="Times New Roman" w:hAnsi="Times New Roman" w:cs="Times New Roman"/>
          <w:i/>
          <w:color w:val="auto"/>
          <w:sz w:val="28"/>
          <w:szCs w:val="28"/>
        </w:rPr>
        <w:t>Презентация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эффективный способ донесения информации, наглядно представить содержание, выделить и проиллюстрировать сообщение и его содержательные функции.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Практический метод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метод, с помощью которого педагог придает познавательной деятельности обучаемых, усвоению новых знаний, умений практический характер.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Практическая работа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целенаправленная деятельность, направленная на формирование у детей практических навыков для изучения содержания данной темы. Примерами практических работ может являться: изучение нормативных документов, схем, литературы и выполнение заданий с их использованием, определение и расчет различных показателей и пр.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Поиск понятия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прием, заключающийся в командном поиске информации при ответе на поставленный вопрос, при котором происходит вычленение основных понятий или свойств описываемого явления или объекта. Применяется при проведении викторины, озвучивании загадок и т.д.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Прием сравнения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зрительное сопоставление различных предметов или частей одного объекта с другим, находящимся перед глазами обучающихся, для выявления характерных черт, особенностей объекта, показа его оригинальности.  Работа с книгой, тематическими материалами - метод обучения, включающий ряд приёмов самостоятельной работы с печатными источниками: конспектирование (краткое изложение, краткая запись прочитанного); заполнение таблиц, составление схем по смыслу и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озаглавливание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их.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Прием создание ситуации занимательности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- это приём педагога, который, воздействуя на чувства обучающихся, способствует созданию положительного настроя к учению и готовности к активной мыслительной деятельности у всех детей независимо от их знаний, способностей и интересов.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Рисование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изображение на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плоскости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действительно существующие или воображаемые предметы с обозначением их форм линиями и различной степени освещения этих форм посредством более или менее сильного покрытия их каким-либо одноцветным веществом.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Игровой метод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организация учебного процесса в условных ситуациях, направленная на воссоздание и усвоения знаний, навыков для возбуждения интереса к учению. </w:t>
      </w:r>
    </w:p>
    <w:p w:rsidR="009A69FC" w:rsidRPr="002078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Ролевая игра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(инсценировка) – метод обучения, основная цель которого – обучение детей межличностному общению и взаимодействию в условиях совместной деятельности. Она нацелена на проигрывание – внедрение в образ персонажа с последующим обсуждением мотивов его поведения и взаимодействия с другими участниками. Для инсценировки составляется сценарий, где описывается конкретная ситуация, функции и обязанности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конкретных лиц, их задачи.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Проблемный вопрос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вопрос, на который у ребенка нет заранее готового ответа, этот ответ он ищет самостоятельно. В отличие от обычного, проблемный вопрос не предполагает простого вспоминания и воспроизведения знаний.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Метод проектов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способ достижения дидактической цели через детальную разработку проблемы, лично значимой для обучающихся, которая должна завершиться вполне реальным, осязаемым практическим результатом, оформленным тем или иным образом.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color w:val="auto"/>
          <w:sz w:val="28"/>
          <w:szCs w:val="28"/>
          <w:u w:val="single"/>
        </w:rPr>
        <w:t>Исследовательский метод обучения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метод обучения, в котором после постановки задач и проблем, краткого инструктажа, обучаемые самостоятельно изучают литературу, ведут наблюдения и исследования, проводят опыты, лабораторные работы и выполняют другие действия поискового характера.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Лабораторная работа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один из видов самостоятельной учебной работы детей, которая проводится по заданию педагога с применением лабораторного оборудования, приборов. Она предполагает глубокие знания учебного материала, предоставляет возможности стать «открывателем истины», положительно влияет на развитие познавательных интересов и способностей обучающихся.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Исследование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глубокое изучение объекта, его внимательное рассмотрение с заранее поставленной целью.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Опыт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метод познания, воссоздающий ситуацию наблюдения с целью проверки некоторого предположения, гипотезы о причинных связях между явлениями и объектами или нахождение новых свойств объектов или явлений.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4965">
        <w:rPr>
          <w:rFonts w:ascii="Times New Roman" w:hAnsi="Times New Roman" w:cs="Times New Roman"/>
          <w:i/>
          <w:color w:val="auto"/>
          <w:sz w:val="28"/>
          <w:szCs w:val="28"/>
        </w:rPr>
        <w:t>Упражнение</w:t>
      </w:r>
      <w:r w:rsidRPr="00324965">
        <w:rPr>
          <w:rFonts w:ascii="Times New Roman" w:hAnsi="Times New Roman" w:cs="Times New Roman"/>
          <w:color w:val="auto"/>
          <w:sz w:val="28"/>
          <w:szCs w:val="28"/>
        </w:rPr>
        <w:t xml:space="preserve"> – это многократное выполнение специально подобранных учебных действий с целью отработки способов принятия и переработки информации, освоения различных приемов организации труда.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Инструкция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сведения (алгоритм действий, перечень советов) о выполнении каких - либо операций или осуществления каких - либо функций. Например, это может быть инструкция о поведении детей во время экскурсии, правильное обращение с ножницами и т.д.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Тематический подбор материала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папка с систематизированным подбором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материалов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по какой - либо теме и указанием содержания, которые используются в нескольких целях: для самостоятельной работы детей на занятии, для составления тестовых и других заданий, для подготовки педагога и выборе содержания занятия.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Схема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чертеж, на котором условными графическими изображениями показаны основные части объекта и связи между объектами природы, человеком.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Плакат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вид графики, броское изображение на крупном листе с кратким пояснительным текстом, выполняемое в агитационных, информационных или учебных целях, предназначенное для экспонирования.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Карточки с заданиями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дидактическая продукция, направленная на 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формирование не только знаний, но и развитие внимания, наблюдательности, творческого и логического мышления, умение анализировать и обобщать.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Проект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прообраз предлагаемого или возможного объекта, предшествующего воплощению задуманного в реальном продукте, установленными требованиями к качеству результатов, возможными рамками расхода средств, ресурсов и специальной организацией.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Тест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система параллельных заданий возрастающей трудности, специфической формы, которая позволяет качественно и эффективно измерить уровень знаний обучающихся. Главное, чтобы тестовое задание было сформулировано четким языком, соответствовать теме и целям тестирования, содержать краткую инструкцию по её выполнению.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Доклад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это развернутое устное изложение какой-либо темы, сделанное публично. В качестве тем для доклада педагог предлагает материал из разделов занятий, выносимый на самостоятельное изучение детьми с целью формирования у них исследовательских навыков и умений.  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Прогноз развития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вероятное суждение о будущем состоянии объекта исследования. </w:t>
      </w:r>
    </w:p>
    <w:p w:rsidR="009A69FC" w:rsidRPr="0020786B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5D5F">
        <w:rPr>
          <w:rFonts w:ascii="Times New Roman" w:hAnsi="Times New Roman" w:cs="Times New Roman"/>
          <w:i/>
          <w:color w:val="auto"/>
          <w:sz w:val="28"/>
          <w:szCs w:val="28"/>
        </w:rPr>
        <w:t>Рабочая карта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 – документ, фиксирующий время, последовательность действий по фиксации наблюдений или практической работы с помощью рисунков, условных знаков, записей в отведенных для этого колонках.</w:t>
      </w:r>
    </w:p>
    <w:p w:rsidR="009A69FC" w:rsidRDefault="009A69FC" w:rsidP="009A69F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00A8">
        <w:rPr>
          <w:rFonts w:ascii="Times New Roman" w:hAnsi="Times New Roman" w:cs="Times New Roman"/>
          <w:color w:val="auto"/>
          <w:sz w:val="28"/>
          <w:szCs w:val="28"/>
        </w:rPr>
        <w:t xml:space="preserve">Неотъемлемой составляющей образовательного процесса является воспитательный компонент. Диагностика уровня воспитанности проводится по методике М.И. Шиловой. Результаты заносятся в диагностические карты.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pStyle w:val="a3"/>
        <w:ind w:lef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600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2.4. </w:t>
      </w:r>
      <w:r w:rsidRPr="00AA48B6">
        <w:rPr>
          <w:rFonts w:ascii="Times New Roman" w:hAnsi="Times New Roman" w:cs="Times New Roman"/>
          <w:b/>
          <w:color w:val="auto"/>
          <w:sz w:val="28"/>
          <w:szCs w:val="28"/>
        </w:rPr>
        <w:t>Условия реализации программы</w:t>
      </w:r>
    </w:p>
    <w:p w:rsidR="009A69FC" w:rsidRDefault="009A69FC" w:rsidP="009A69F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A69FC" w:rsidRPr="00AA48B6" w:rsidRDefault="009A69FC" w:rsidP="009A69FC">
      <w:pPr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Кадровое обеспечение программы</w:t>
      </w:r>
      <w:r w:rsidRPr="00AA48B6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>Успешная реализация программы зависит от профессиональной подготовки педагога, который её реализует - педагог дополнительного образования первой или высшей квалификационной категории (прошедший специальную подготовку – курсы повышения квалификации)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Организация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образовательного пространства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- учебный кабинет: Для реализации данной программы необходимы: учебный кабинет и его оборудование.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оснащение и оборудование: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</w:rPr>
        <w:t>цифровая лаборатория «Экология», ноутбук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биологическая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микролаборатория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проектор, рабочее место педагога (стол, стул), рабочие места обучающихся. </w:t>
      </w:r>
      <w:proofErr w:type="gramEnd"/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48B6">
        <w:rPr>
          <w:rFonts w:ascii="Times New Roman" w:hAnsi="Times New Roman" w:cs="Times New Roman"/>
          <w:b/>
          <w:i/>
          <w:color w:val="auto"/>
          <w:sz w:val="28"/>
          <w:szCs w:val="28"/>
        </w:rPr>
        <w:t>Оборудование: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1. Микроскоп МИКРОМЕД С-11.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auto"/>
          <w:sz w:val="28"/>
          <w:szCs w:val="28"/>
        </w:rPr>
        <w:t>Ручные лупы.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proofErr w:type="gramStart"/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Простые карандаши – 3 шт., цветные карандаши – 1 пачка, бумага – 1 пачка, линейка – 1 шт.,  </w:t>
      </w:r>
      <w:proofErr w:type="gramEnd"/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>4. Гербари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auto"/>
          <w:sz w:val="28"/>
          <w:szCs w:val="28"/>
        </w:rPr>
        <w:t>Сист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ематик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растений»</w:t>
      </w:r>
      <w:r>
        <w:rPr>
          <w:rFonts w:ascii="Times New Roman" w:hAnsi="Times New Roman" w:cs="Times New Roman"/>
          <w:color w:val="auto"/>
          <w:sz w:val="28"/>
          <w:szCs w:val="28"/>
        </w:rPr>
        <w:t>, «Морфология растений», «Дикорастущие растения», «Культурные растения», «Лекарственные растения», «Сорные растения»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5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. Коллекция плодов и семян, образцов коры и древесины, насекомых</w:t>
      </w:r>
      <w:r>
        <w:rPr>
          <w:rFonts w:ascii="Times New Roman" w:hAnsi="Times New Roman" w:cs="Times New Roman"/>
          <w:color w:val="auto"/>
          <w:sz w:val="28"/>
          <w:szCs w:val="28"/>
        </w:rPr>
        <w:t>, полезных ископаемых, минералов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. Тематический подбор материала по каждой теме (раздаточный наглядный материал, трафареты, таблицы, и пр.) (размещены в кабинете).           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7. М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уляжи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грибов, овощей, фруктов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.      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>8. Садовый инвентарь (мини-грабли, лопатки), цветочные горш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ки, образцы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землесмесей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, керамзит, увлажнители воздуха. 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9A69FC" w:rsidRPr="0063176B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 Образцы корма для животных, принадлежностей по уходу за животными.</w:t>
      </w:r>
    </w:p>
    <w:p w:rsidR="009A69FC" w:rsidRPr="00746F87" w:rsidRDefault="009A69FC" w:rsidP="009A69FC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46F87">
        <w:rPr>
          <w:rFonts w:ascii="Times New Roman" w:hAnsi="Times New Roman" w:cs="Times New Roman"/>
          <w:b/>
          <w:i/>
          <w:color w:val="auto"/>
          <w:sz w:val="28"/>
          <w:szCs w:val="28"/>
        </w:rPr>
        <w:t>Перечень видео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746F87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- и презентаций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1. Презентация «Первоцветы».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2. Презентация «Полезные 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>ско</w:t>
      </w:r>
      <w:r>
        <w:rPr>
          <w:rFonts w:ascii="Times New Roman" w:hAnsi="Times New Roman" w:cs="Times New Roman"/>
          <w:color w:val="auto"/>
          <w:sz w:val="28"/>
          <w:szCs w:val="28"/>
        </w:rPr>
        <w:t>пае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мые».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 Презентации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«Полезные </w:t>
      </w:r>
      <w:r>
        <w:rPr>
          <w:rFonts w:ascii="Times New Roman" w:hAnsi="Times New Roman" w:cs="Times New Roman"/>
          <w:color w:val="auto"/>
          <w:sz w:val="28"/>
          <w:szCs w:val="28"/>
        </w:rPr>
        <w:t>насекомые»,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 «Насекомые - вредители».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4. Презентации «Растения парка», «Животные парка»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 Презентации «Домашние животные», «Комнатные растения».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. Видео «Сезонные явления зимой»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76B">
        <w:rPr>
          <w:rFonts w:ascii="Times New Roman" w:hAnsi="Times New Roman" w:cs="Times New Roman"/>
          <w:color w:val="auto"/>
          <w:sz w:val="28"/>
          <w:szCs w:val="28"/>
        </w:rPr>
        <w:t xml:space="preserve">6. Видео «Красная книга планеты Земля» </w:t>
      </w:r>
    </w:p>
    <w:p w:rsidR="009A69FC" w:rsidRPr="00A24748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973AF2">
        <w:rPr>
          <w:rFonts w:ascii="Times New Roman" w:hAnsi="Times New Roman" w:cs="Times New Roman"/>
          <w:b/>
          <w:i/>
          <w:color w:val="auto"/>
          <w:sz w:val="28"/>
          <w:szCs w:val="28"/>
        </w:rPr>
        <w:t>Информационное обеспечение содержит: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визуальное расписание занятий, план занятия, наборы игр, специальную и популярную литературу для педагога и для обучающихся, журналы, фото, демонстрационный материал: изделия, таблицы, показывающие последовательность работы над проектом и его оформлением и др.  </w:t>
      </w:r>
    </w:p>
    <w:p w:rsidR="009A69FC" w:rsidRDefault="009A69FC" w:rsidP="009A69FC">
      <w:pPr>
        <w:widowControl/>
        <w:spacing w:after="2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:rsidR="009A69FC" w:rsidRDefault="009A69FC" w:rsidP="009A69F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D5F8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Список литературы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0358E4" w:rsidRDefault="009A69FC" w:rsidP="009A69FC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0358E4">
        <w:rPr>
          <w:rFonts w:ascii="Times New Roman" w:hAnsi="Times New Roman" w:cs="Times New Roman"/>
          <w:b/>
          <w:i/>
          <w:color w:val="auto"/>
          <w:sz w:val="28"/>
          <w:szCs w:val="28"/>
        </w:rPr>
        <w:t>Для педагога:</w:t>
      </w:r>
    </w:p>
    <w:p w:rsidR="009A69FC" w:rsidRPr="0040360D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1.Авдеева Н.Н., Степанова Г.Б. Жизнь вокруг нас. – Ярославль:</w:t>
      </w:r>
      <w:r w:rsidRPr="0040360D">
        <w:rPr>
          <w:rFonts w:ascii="Times New Roman" w:hAnsi="Times New Roman" w:cs="Times New Roman"/>
          <w:color w:val="auto"/>
          <w:sz w:val="28"/>
          <w:szCs w:val="28"/>
        </w:rPr>
        <w:t xml:space="preserve"> Академия развития, 2003г.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121с.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CD58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Аксенов С.Г.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Белгородская энцик</w:t>
      </w:r>
      <w:r>
        <w:rPr>
          <w:rFonts w:ascii="Times New Roman" w:hAnsi="Times New Roman" w:cs="Times New Roman"/>
          <w:color w:val="auto"/>
          <w:sz w:val="28"/>
          <w:szCs w:val="28"/>
        </w:rPr>
        <w:t>лопедия. – Белгород: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Обл. типография, 2000 г.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-216с.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CD58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2C49">
        <w:rPr>
          <w:rFonts w:ascii="Times New Roman" w:hAnsi="Times New Roman" w:cs="Times New Roman"/>
          <w:color w:val="auto"/>
          <w:sz w:val="28"/>
          <w:szCs w:val="28"/>
        </w:rPr>
        <w:t>Белгородоведение</w:t>
      </w:r>
      <w:proofErr w:type="spellEnd"/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: Учебник для общеобразовательных учреждений. Под ред. В.А. </w:t>
      </w:r>
      <w:proofErr w:type="spellStart"/>
      <w:r w:rsidRPr="00332C49">
        <w:rPr>
          <w:rFonts w:ascii="Times New Roman" w:hAnsi="Times New Roman" w:cs="Times New Roman"/>
          <w:color w:val="auto"/>
          <w:sz w:val="28"/>
          <w:szCs w:val="28"/>
        </w:rPr>
        <w:t>Шаповалова</w:t>
      </w:r>
      <w:proofErr w:type="spellEnd"/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. – Белгород: издательство </w:t>
      </w:r>
      <w:proofErr w:type="spellStart"/>
      <w:r w:rsidRPr="00332C49">
        <w:rPr>
          <w:rFonts w:ascii="Times New Roman" w:hAnsi="Times New Roman" w:cs="Times New Roman"/>
          <w:color w:val="auto"/>
          <w:sz w:val="28"/>
          <w:szCs w:val="28"/>
        </w:rPr>
        <w:t>БелГУ</w:t>
      </w:r>
      <w:proofErr w:type="spellEnd"/>
      <w:r w:rsidRPr="00332C49">
        <w:rPr>
          <w:rFonts w:ascii="Times New Roman" w:hAnsi="Times New Roman" w:cs="Times New Roman"/>
          <w:color w:val="auto"/>
          <w:sz w:val="28"/>
          <w:szCs w:val="28"/>
        </w:rPr>
        <w:t>, 2002</w:t>
      </w:r>
      <w:r>
        <w:rPr>
          <w:rFonts w:ascii="Times New Roman" w:hAnsi="Times New Roman" w:cs="Times New Roman"/>
          <w:color w:val="auto"/>
          <w:sz w:val="28"/>
          <w:szCs w:val="28"/>
        </w:rPr>
        <w:t>г. –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156с.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</w:t>
      </w:r>
      <w:r w:rsidRPr="0040360D">
        <w:rPr>
          <w:rFonts w:ascii="Times New Roman" w:hAnsi="Times New Roman" w:cs="Times New Roman"/>
          <w:color w:val="auto"/>
          <w:sz w:val="28"/>
          <w:szCs w:val="28"/>
        </w:rPr>
        <w:t xml:space="preserve">Биология. Цифровая лаборатория. Методические указания по проведению лабораторных работ. М.: </w:t>
      </w:r>
      <w:proofErr w:type="spellStart"/>
      <w:r w:rsidRPr="0040360D">
        <w:rPr>
          <w:rFonts w:ascii="Times New Roman" w:hAnsi="Times New Roman" w:cs="Times New Roman"/>
          <w:color w:val="auto"/>
          <w:sz w:val="28"/>
          <w:szCs w:val="28"/>
        </w:rPr>
        <w:t>Интлер</w:t>
      </w:r>
      <w:proofErr w:type="spellEnd"/>
      <w:r w:rsidRPr="0040360D">
        <w:rPr>
          <w:rFonts w:ascii="Times New Roman" w:hAnsi="Times New Roman" w:cs="Times New Roman"/>
          <w:color w:val="auto"/>
          <w:sz w:val="28"/>
          <w:szCs w:val="28"/>
        </w:rPr>
        <w:t>. Умное образование- 2021г., 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124</w:t>
      </w:r>
      <w:r w:rsidRPr="0040360D">
        <w:rPr>
          <w:rFonts w:ascii="Times New Roman" w:hAnsi="Times New Roman" w:cs="Times New Roman"/>
          <w:color w:val="auto"/>
          <w:sz w:val="28"/>
          <w:szCs w:val="28"/>
        </w:rPr>
        <w:t>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Большаков А.П.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Биолог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ия. Занимательные факты и тесты. -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С.Пб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Паритет, 2000г. </w:t>
      </w:r>
      <w:r>
        <w:rPr>
          <w:rFonts w:ascii="Times New Roman" w:hAnsi="Times New Roman" w:cs="Times New Roman"/>
          <w:color w:val="auto"/>
          <w:sz w:val="28"/>
          <w:szCs w:val="28"/>
        </w:rPr>
        <w:t>– 124с.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6.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Брэм А.Э. Жи</w:t>
      </w:r>
      <w:r>
        <w:rPr>
          <w:rFonts w:ascii="Times New Roman" w:hAnsi="Times New Roman" w:cs="Times New Roman"/>
          <w:color w:val="auto"/>
          <w:sz w:val="28"/>
          <w:szCs w:val="28"/>
        </w:rPr>
        <w:t>знь животных. – М., 1992. – 328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Буковская Г.В.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Игры, занятия по формированию экологической культуры младших школьник</w:t>
      </w:r>
      <w:r>
        <w:rPr>
          <w:rFonts w:ascii="Times New Roman" w:hAnsi="Times New Roman" w:cs="Times New Roman"/>
          <w:color w:val="auto"/>
          <w:sz w:val="28"/>
          <w:szCs w:val="28"/>
        </w:rPr>
        <w:t>ов. - М.: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24748">
        <w:rPr>
          <w:rFonts w:ascii="Times New Roman" w:hAnsi="Times New Roman" w:cs="Times New Roman"/>
          <w:color w:val="auto"/>
          <w:sz w:val="28"/>
          <w:szCs w:val="28"/>
        </w:rPr>
        <w:t>Владос</w:t>
      </w:r>
      <w:proofErr w:type="spellEnd"/>
      <w:r w:rsidRPr="00A24748">
        <w:rPr>
          <w:rFonts w:ascii="Times New Roman" w:hAnsi="Times New Roman" w:cs="Times New Roman"/>
          <w:color w:val="auto"/>
          <w:sz w:val="28"/>
          <w:szCs w:val="28"/>
        </w:rPr>
        <w:t>, 2004 г.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113с.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 Верзи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лин Н.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По следам Робинзо</w:t>
      </w:r>
      <w:r>
        <w:rPr>
          <w:rFonts w:ascii="Times New Roman" w:hAnsi="Times New Roman" w:cs="Times New Roman"/>
          <w:color w:val="auto"/>
          <w:sz w:val="28"/>
          <w:szCs w:val="28"/>
        </w:rPr>
        <w:t>на. – Ленинград: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Детская литература, 1997 г. </w:t>
      </w:r>
      <w:r>
        <w:rPr>
          <w:rFonts w:ascii="Times New Roman" w:hAnsi="Times New Roman" w:cs="Times New Roman"/>
          <w:color w:val="auto"/>
          <w:sz w:val="28"/>
          <w:szCs w:val="28"/>
        </w:rPr>
        <w:t>– 134с.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 Воли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на. В.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В гостях у при</w:t>
      </w:r>
      <w:r>
        <w:rPr>
          <w:rFonts w:ascii="Times New Roman" w:hAnsi="Times New Roman" w:cs="Times New Roman"/>
          <w:color w:val="auto"/>
          <w:sz w:val="28"/>
          <w:szCs w:val="28"/>
        </w:rPr>
        <w:t>роды. – СПб: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Спец. литература, 1997 г. </w:t>
      </w:r>
      <w:r>
        <w:rPr>
          <w:rFonts w:ascii="Times New Roman" w:hAnsi="Times New Roman" w:cs="Times New Roman"/>
          <w:color w:val="auto"/>
          <w:sz w:val="28"/>
          <w:szCs w:val="28"/>
        </w:rPr>
        <w:t>- 95с.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proofErr w:type="spellStart"/>
      <w:r w:rsidRPr="00332C49">
        <w:rPr>
          <w:rFonts w:ascii="Times New Roman" w:hAnsi="Times New Roman" w:cs="Times New Roman"/>
          <w:color w:val="auto"/>
          <w:sz w:val="28"/>
          <w:szCs w:val="28"/>
        </w:rPr>
        <w:t>Дежникова</w:t>
      </w:r>
      <w:proofErr w:type="spellEnd"/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Н.С., </w:t>
      </w:r>
      <w:proofErr w:type="spellStart"/>
      <w:r w:rsidRPr="00332C49">
        <w:rPr>
          <w:rFonts w:ascii="Times New Roman" w:hAnsi="Times New Roman" w:cs="Times New Roman"/>
          <w:color w:val="auto"/>
          <w:sz w:val="28"/>
          <w:szCs w:val="28"/>
        </w:rPr>
        <w:t>Ивалова</w:t>
      </w:r>
      <w:proofErr w:type="spellEnd"/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Л.Ю. Воспитание экологической культуры у детей и подрост</w:t>
      </w:r>
      <w:r>
        <w:rPr>
          <w:rFonts w:ascii="Times New Roman" w:hAnsi="Times New Roman" w:cs="Times New Roman"/>
          <w:color w:val="auto"/>
          <w:sz w:val="28"/>
          <w:szCs w:val="28"/>
        </w:rPr>
        <w:t>ков. – М.: 2001. – 104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с.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11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. Жукова Т.И. Часы занимательной зоологии. – М., 2004. </w:t>
      </w:r>
      <w:r>
        <w:rPr>
          <w:rFonts w:ascii="Times New Roman" w:hAnsi="Times New Roman" w:cs="Times New Roman"/>
          <w:color w:val="auto"/>
          <w:sz w:val="28"/>
          <w:szCs w:val="28"/>
        </w:rPr>
        <w:t>– 96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с.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12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. Звере</w:t>
      </w:r>
      <w:r>
        <w:rPr>
          <w:rFonts w:ascii="Times New Roman" w:hAnsi="Times New Roman" w:cs="Times New Roman"/>
          <w:color w:val="auto"/>
          <w:sz w:val="28"/>
          <w:szCs w:val="28"/>
        </w:rPr>
        <w:t>в А.Т. Экологические игры. – М.: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Оникс 21 век, </w:t>
      </w:r>
      <w:r>
        <w:rPr>
          <w:rFonts w:ascii="Times New Roman" w:hAnsi="Times New Roman" w:cs="Times New Roman"/>
          <w:color w:val="auto"/>
          <w:sz w:val="28"/>
          <w:szCs w:val="28"/>
        </w:rPr>
        <w:t>2001. – 116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с. 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13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 Ива</w:t>
      </w:r>
      <w:r>
        <w:rPr>
          <w:rFonts w:ascii="Times New Roman" w:hAnsi="Times New Roman" w:cs="Times New Roman"/>
          <w:color w:val="auto"/>
          <w:sz w:val="28"/>
          <w:szCs w:val="28"/>
        </w:rPr>
        <w:t>нова. А.И. Живая экология. – М.: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ТЦ Сфера, 2006 г. </w:t>
      </w:r>
      <w:r>
        <w:rPr>
          <w:rFonts w:ascii="Times New Roman" w:hAnsi="Times New Roman" w:cs="Times New Roman"/>
          <w:color w:val="auto"/>
          <w:sz w:val="28"/>
          <w:szCs w:val="28"/>
        </w:rPr>
        <w:t>72с.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14.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Иванова Т.С. Экологическое образование и воспитание. Учебн</w:t>
      </w:r>
      <w:proofErr w:type="gramStart"/>
      <w:r w:rsidRPr="00332C49">
        <w:rPr>
          <w:rFonts w:ascii="Times New Roman" w:hAnsi="Times New Roman" w:cs="Times New Roman"/>
          <w:color w:val="auto"/>
          <w:sz w:val="28"/>
          <w:szCs w:val="28"/>
        </w:rPr>
        <w:t>о-</w:t>
      </w:r>
      <w:proofErr w:type="gramEnd"/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методическое пособие.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М.: ЦГЛ, 2003. – 56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</w:p>
    <w:p w:rsidR="009A69FC" w:rsidRPr="00332C49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15.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Миханева М. Д. Экология в детском саду и начальной школе. Методическое пособие - М.:ТЦ Сфера, 2009.-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224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16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332C49">
        <w:rPr>
          <w:rFonts w:ascii="Times New Roman" w:hAnsi="Times New Roman" w:cs="Times New Roman"/>
          <w:color w:val="auto"/>
          <w:sz w:val="28"/>
          <w:szCs w:val="28"/>
        </w:rPr>
        <w:t>Молодова</w:t>
      </w:r>
      <w:proofErr w:type="spellEnd"/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Л.П. Игровые экологические занятия с детьми. Учебн</w:t>
      </w:r>
      <w:proofErr w:type="gramStart"/>
      <w:r w:rsidRPr="00332C49">
        <w:rPr>
          <w:rFonts w:ascii="Times New Roman" w:hAnsi="Times New Roman" w:cs="Times New Roman"/>
          <w:color w:val="auto"/>
          <w:sz w:val="28"/>
          <w:szCs w:val="28"/>
        </w:rPr>
        <w:t>о-</w:t>
      </w:r>
      <w:proofErr w:type="gramEnd"/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методическое пособие. – М.</w:t>
      </w:r>
      <w:r>
        <w:rPr>
          <w:rFonts w:ascii="Times New Roman" w:hAnsi="Times New Roman" w:cs="Times New Roman"/>
          <w:color w:val="auto"/>
          <w:sz w:val="28"/>
          <w:szCs w:val="28"/>
        </w:rPr>
        <w:t>: 2003. – 88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17.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Обухов А.С. Развитие исследовательской дея</w:t>
      </w:r>
      <w:r>
        <w:rPr>
          <w:rFonts w:ascii="Times New Roman" w:hAnsi="Times New Roman" w:cs="Times New Roman"/>
          <w:color w:val="auto"/>
          <w:sz w:val="28"/>
          <w:szCs w:val="28"/>
        </w:rPr>
        <w:t>тельности учащихся. – М.: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На</w:t>
      </w:r>
      <w:r>
        <w:rPr>
          <w:rFonts w:ascii="Times New Roman" w:hAnsi="Times New Roman" w:cs="Times New Roman"/>
          <w:color w:val="auto"/>
          <w:sz w:val="28"/>
          <w:szCs w:val="28"/>
        </w:rPr>
        <w:t>родное образование, 2001г.. – 272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с.  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18.</w:t>
      </w:r>
      <w:r w:rsidRPr="0020786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Пивоваров Ю.П.,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Королик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В.В.,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Зиневич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Л.С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  <w:r w:rsidRPr="0020786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Гигиена и основы экологии человека. М.: Академия, 2010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г. – 217с.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A24748"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 Плешаков А.А. Экология для младших школьников. – М</w:t>
      </w:r>
      <w:r>
        <w:rPr>
          <w:rFonts w:ascii="Times New Roman" w:hAnsi="Times New Roman" w:cs="Times New Roman"/>
          <w:color w:val="auto"/>
          <w:sz w:val="28"/>
          <w:szCs w:val="28"/>
        </w:rPr>
        <w:t>.: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Просвещение, 2000г. </w:t>
      </w:r>
      <w:r>
        <w:rPr>
          <w:rFonts w:ascii="Times New Roman" w:hAnsi="Times New Roman" w:cs="Times New Roman"/>
          <w:color w:val="auto"/>
          <w:sz w:val="28"/>
          <w:szCs w:val="28"/>
        </w:rPr>
        <w:t>-231с.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20.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Петин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А.А.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Экология Белгородской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auto"/>
          <w:sz w:val="28"/>
          <w:szCs w:val="28"/>
        </w:rPr>
        <w:t>.: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Московский университет, 2002г. </w:t>
      </w:r>
      <w:r>
        <w:rPr>
          <w:rFonts w:ascii="Times New Roman" w:hAnsi="Times New Roman" w:cs="Times New Roman"/>
          <w:color w:val="auto"/>
          <w:sz w:val="28"/>
          <w:szCs w:val="28"/>
        </w:rPr>
        <w:t>-345с.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21.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Руднянская Е.И. Эк</w:t>
      </w:r>
      <w:r>
        <w:rPr>
          <w:rFonts w:ascii="Times New Roman" w:hAnsi="Times New Roman" w:cs="Times New Roman"/>
          <w:color w:val="auto"/>
          <w:sz w:val="28"/>
          <w:szCs w:val="28"/>
        </w:rPr>
        <w:t>скурсии в природу по югу России.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Волго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град: 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Учи</w:t>
      </w:r>
      <w:r>
        <w:rPr>
          <w:rFonts w:ascii="Times New Roman" w:hAnsi="Times New Roman" w:cs="Times New Roman"/>
          <w:color w:val="auto"/>
          <w:sz w:val="28"/>
          <w:szCs w:val="28"/>
        </w:rPr>
        <w:t>тель,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2007</w:t>
      </w: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. – 126с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22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Руднянская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Е.И., Черезова Л.Б.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Экскурсии в природу. Зима. Осень. Вес</w:t>
      </w:r>
      <w:r>
        <w:rPr>
          <w:rFonts w:ascii="Times New Roman" w:hAnsi="Times New Roman" w:cs="Times New Roman"/>
          <w:color w:val="auto"/>
          <w:sz w:val="28"/>
          <w:szCs w:val="28"/>
        </w:rPr>
        <w:t>на.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- Волгоград, Учитель, 2006г. </w:t>
      </w:r>
      <w:r>
        <w:rPr>
          <w:rFonts w:ascii="Times New Roman" w:hAnsi="Times New Roman" w:cs="Times New Roman"/>
          <w:color w:val="auto"/>
          <w:sz w:val="28"/>
          <w:szCs w:val="28"/>
        </w:rPr>
        <w:t>– 118с.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23.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358E4">
        <w:rPr>
          <w:rFonts w:ascii="Times New Roman" w:hAnsi="Times New Roman" w:cs="Times New Roman"/>
          <w:color w:val="auto"/>
          <w:sz w:val="28"/>
          <w:szCs w:val="28"/>
        </w:rPr>
        <w:t>Состояние окружающей природной с</w:t>
      </w:r>
      <w:r>
        <w:rPr>
          <w:rFonts w:ascii="Times New Roman" w:hAnsi="Times New Roman" w:cs="Times New Roman"/>
          <w:color w:val="auto"/>
          <w:sz w:val="28"/>
          <w:szCs w:val="28"/>
        </w:rPr>
        <w:t>реды Белгородской области в 2021</w:t>
      </w:r>
      <w:r w:rsidRPr="000358E4">
        <w:rPr>
          <w:rFonts w:ascii="Times New Roman" w:hAnsi="Times New Roman" w:cs="Times New Roman"/>
          <w:color w:val="auto"/>
          <w:sz w:val="28"/>
          <w:szCs w:val="28"/>
        </w:rPr>
        <w:t>г. (Ежегодный доклад). – Белгород Гос. Комитет по охране окружающей среды Бел</w:t>
      </w:r>
      <w:r>
        <w:rPr>
          <w:rFonts w:ascii="Times New Roman" w:hAnsi="Times New Roman" w:cs="Times New Roman"/>
          <w:color w:val="auto"/>
          <w:sz w:val="28"/>
          <w:szCs w:val="28"/>
        </w:rPr>
        <w:t>городской области, 2022г</w:t>
      </w:r>
      <w:r w:rsidRPr="000358E4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Pr="000358E4">
        <w:rPr>
          <w:rFonts w:ascii="Times New Roman" w:hAnsi="Times New Roman" w:cs="Times New Roman"/>
          <w:color w:val="auto"/>
          <w:sz w:val="28"/>
          <w:szCs w:val="28"/>
        </w:rPr>
        <w:t>4. Сотник В.Ф. Кладовая здоровья - М.: Экология, 2011.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25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.Цветкова И.В. Экология для начальной школы. Игры и проекты.- Яро</w:t>
      </w:r>
      <w:r>
        <w:rPr>
          <w:rFonts w:ascii="Times New Roman" w:hAnsi="Times New Roman" w:cs="Times New Roman"/>
          <w:color w:val="auto"/>
          <w:sz w:val="28"/>
          <w:szCs w:val="28"/>
        </w:rPr>
        <w:t>славль: Академия развития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>, 1997</w:t>
      </w: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.-192 с.      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26. Черныш И.В.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Удиви</w:t>
      </w:r>
      <w:r>
        <w:rPr>
          <w:rFonts w:ascii="Times New Roman" w:hAnsi="Times New Roman" w:cs="Times New Roman"/>
          <w:color w:val="auto"/>
          <w:sz w:val="28"/>
          <w:szCs w:val="28"/>
        </w:rPr>
        <w:t>тельные растения. – М.: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АСТ,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2002г. </w:t>
      </w:r>
      <w:r>
        <w:rPr>
          <w:rFonts w:ascii="Times New Roman" w:hAnsi="Times New Roman" w:cs="Times New Roman"/>
          <w:color w:val="auto"/>
          <w:sz w:val="28"/>
          <w:szCs w:val="28"/>
        </w:rPr>
        <w:t>-89с.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27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. Черемисина Л.Д. Основы экологии </w:t>
      </w:r>
      <w:r>
        <w:rPr>
          <w:rFonts w:ascii="Times New Roman" w:hAnsi="Times New Roman" w:cs="Times New Roman"/>
          <w:color w:val="auto"/>
          <w:sz w:val="28"/>
          <w:szCs w:val="28"/>
        </w:rPr>
        <w:t>– младшим школьникам. - М.:</w:t>
      </w:r>
      <w:proofErr w:type="spellStart"/>
      <w:r w:rsidRPr="00A24748">
        <w:rPr>
          <w:rFonts w:ascii="Times New Roman" w:hAnsi="Times New Roman" w:cs="Times New Roman"/>
          <w:color w:val="auto"/>
          <w:sz w:val="28"/>
          <w:szCs w:val="28"/>
        </w:rPr>
        <w:t>Аркти</w:t>
      </w:r>
      <w:proofErr w:type="spellEnd"/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2006г. </w:t>
      </w:r>
      <w:r>
        <w:rPr>
          <w:rFonts w:ascii="Times New Roman" w:hAnsi="Times New Roman" w:cs="Times New Roman"/>
          <w:color w:val="auto"/>
          <w:sz w:val="28"/>
          <w:szCs w:val="28"/>
        </w:rPr>
        <w:t>– 78с.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28.Экологические сказки.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По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собие для учителей 1-6 классов.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- Волгоград, Учитель, 2004 г. </w:t>
      </w:r>
      <w:r>
        <w:rPr>
          <w:rFonts w:ascii="Times New Roman" w:hAnsi="Times New Roman" w:cs="Times New Roman"/>
          <w:color w:val="auto"/>
          <w:sz w:val="28"/>
          <w:szCs w:val="28"/>
        </w:rPr>
        <w:t>– 48с.</w:t>
      </w:r>
    </w:p>
    <w:p w:rsidR="009A69FC" w:rsidRPr="00A24748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29.</w:t>
      </w:r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Экология. Методические рекомендации. </w:t>
      </w:r>
      <w:proofErr w:type="gramStart"/>
      <w:r w:rsidRPr="0020786B">
        <w:rPr>
          <w:rFonts w:ascii="Times New Roman" w:hAnsi="Times New Roman" w:cs="Times New Roman"/>
          <w:color w:val="auto"/>
          <w:sz w:val="28"/>
          <w:szCs w:val="28"/>
        </w:rPr>
        <w:t>С-П</w:t>
      </w:r>
      <w:proofErr w:type="gramEnd"/>
      <w:r w:rsidRPr="0020786B">
        <w:rPr>
          <w:rFonts w:ascii="Times New Roman" w:hAnsi="Times New Roman" w:cs="Times New Roman"/>
          <w:color w:val="auto"/>
          <w:sz w:val="28"/>
          <w:szCs w:val="28"/>
        </w:rPr>
        <w:t xml:space="preserve">.: </w:t>
      </w:r>
      <w:proofErr w:type="spellStart"/>
      <w:r w:rsidRPr="0020786B">
        <w:rPr>
          <w:rFonts w:ascii="Times New Roman" w:hAnsi="Times New Roman" w:cs="Times New Roman"/>
          <w:color w:val="auto"/>
          <w:sz w:val="28"/>
          <w:szCs w:val="28"/>
        </w:rPr>
        <w:t>Робиклаб</w:t>
      </w:r>
      <w:proofErr w:type="spellEnd"/>
      <w:r w:rsidRPr="0020786B">
        <w:rPr>
          <w:rFonts w:ascii="Times New Roman" w:hAnsi="Times New Roman" w:cs="Times New Roman"/>
          <w:color w:val="auto"/>
          <w:sz w:val="28"/>
          <w:szCs w:val="28"/>
        </w:rPr>
        <w:t>, 2021г.-76 с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30. Экология: энциклопедия «Я познаю мир» - М.: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АСТ </w:t>
      </w:r>
      <w:proofErr w:type="spellStart"/>
      <w:r w:rsidRPr="00A24748">
        <w:rPr>
          <w:rFonts w:ascii="Times New Roman" w:hAnsi="Times New Roman" w:cs="Times New Roman"/>
          <w:color w:val="auto"/>
          <w:sz w:val="28"/>
          <w:szCs w:val="28"/>
        </w:rPr>
        <w:t>Астрель</w:t>
      </w:r>
      <w:proofErr w:type="spellEnd"/>
      <w:r w:rsidRPr="00A24748">
        <w:rPr>
          <w:rFonts w:ascii="Times New Roman" w:hAnsi="Times New Roman" w:cs="Times New Roman"/>
          <w:color w:val="auto"/>
          <w:sz w:val="28"/>
          <w:szCs w:val="28"/>
        </w:rPr>
        <w:t>, 2005 г.</w:t>
      </w:r>
    </w:p>
    <w:p w:rsidR="009A69FC" w:rsidRPr="0040360D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360D">
        <w:rPr>
          <w:rFonts w:ascii="Times New Roman" w:hAnsi="Times New Roman" w:cs="Times New Roman"/>
          <w:b/>
          <w:i/>
          <w:color w:val="auto"/>
          <w:sz w:val="28"/>
          <w:szCs w:val="28"/>
        </w:rPr>
        <w:t>Для обучающихся и родителей</w:t>
      </w: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:  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32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A24748">
        <w:rPr>
          <w:rFonts w:ascii="Times New Roman" w:hAnsi="Times New Roman" w:cs="Times New Roman"/>
          <w:color w:val="auto"/>
          <w:sz w:val="28"/>
          <w:szCs w:val="28"/>
        </w:rPr>
        <w:t>1. Белозеров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Журавкин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праздник. - М.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1990г.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A24748">
        <w:rPr>
          <w:rFonts w:ascii="Times New Roman" w:hAnsi="Times New Roman" w:cs="Times New Roman"/>
          <w:color w:val="auto"/>
          <w:sz w:val="28"/>
          <w:szCs w:val="28"/>
        </w:rPr>
        <w:t>2.Б</w:t>
      </w:r>
      <w:r>
        <w:rPr>
          <w:rFonts w:ascii="Times New Roman" w:hAnsi="Times New Roman" w:cs="Times New Roman"/>
          <w:color w:val="auto"/>
          <w:sz w:val="28"/>
          <w:szCs w:val="28"/>
        </w:rPr>
        <w:t>ианки В. Лесная газета. – М.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1989г. </w:t>
      </w: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B910BB">
        <w:rPr>
          <w:rFonts w:ascii="Times New Roman" w:hAnsi="Times New Roman" w:cs="Times New Roman"/>
          <w:color w:val="auto"/>
          <w:sz w:val="28"/>
          <w:szCs w:val="28"/>
        </w:rPr>
        <w:t xml:space="preserve">167 с. 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proofErr w:type="spellStart"/>
      <w:r w:rsidRPr="00A24748">
        <w:rPr>
          <w:rFonts w:ascii="Times New Roman" w:hAnsi="Times New Roman" w:cs="Times New Roman"/>
          <w:color w:val="auto"/>
          <w:sz w:val="28"/>
          <w:szCs w:val="28"/>
        </w:rPr>
        <w:t>Волцыт</w:t>
      </w:r>
      <w:proofErr w:type="spellEnd"/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О.В. Я познаю мир. – Д.Э. 2001г.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 Виногра</w:t>
      </w:r>
      <w:r>
        <w:rPr>
          <w:rFonts w:ascii="Times New Roman" w:hAnsi="Times New Roman" w:cs="Times New Roman"/>
          <w:color w:val="auto"/>
          <w:sz w:val="28"/>
          <w:szCs w:val="28"/>
        </w:rPr>
        <w:t>дова Н.Ф. Родной край. – М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, Просвещение, 1990г.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C6B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Детская энциклопедия в вопросах и ответах. «Кто, где и почему?». – Смоленск, Русич, 2005г.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Дмитр</w:t>
      </w:r>
      <w:r>
        <w:rPr>
          <w:rFonts w:ascii="Times New Roman" w:hAnsi="Times New Roman" w:cs="Times New Roman"/>
          <w:color w:val="auto"/>
          <w:sz w:val="28"/>
          <w:szCs w:val="28"/>
        </w:rPr>
        <w:t>иев Ю. Книга природы. – М.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1996г.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Дмитриев Ю. 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Кто 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лесу живет и что в лесу растет.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– М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1992г.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 Дитрих А.К.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Юрмин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Г. Почемучка. – М.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1990г.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Кочетова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Н.И. Они должны уметь.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– М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1990г.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10. Красиков С. Л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>генды о цветах.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– М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, 1995г.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11.</w:t>
      </w:r>
      <w:r w:rsidRPr="008C6BF7">
        <w:rPr>
          <w:rFonts w:ascii="Times New Roman" w:hAnsi="Times New Roman" w:cs="Times New Roman"/>
          <w:color w:val="auto"/>
          <w:sz w:val="28"/>
          <w:szCs w:val="28"/>
        </w:rPr>
        <w:t xml:space="preserve">Левитман </w:t>
      </w:r>
      <w:proofErr w:type="spellStart"/>
      <w:r w:rsidRPr="008C6BF7">
        <w:rPr>
          <w:rFonts w:ascii="Times New Roman" w:hAnsi="Times New Roman" w:cs="Times New Roman"/>
          <w:color w:val="auto"/>
          <w:sz w:val="28"/>
          <w:szCs w:val="28"/>
        </w:rPr>
        <w:t>М.Х.Экология</w:t>
      </w:r>
      <w:proofErr w:type="spellEnd"/>
      <w:r w:rsidRPr="008C6BF7">
        <w:rPr>
          <w:rFonts w:ascii="Times New Roman" w:hAnsi="Times New Roman" w:cs="Times New Roman"/>
          <w:color w:val="auto"/>
          <w:sz w:val="28"/>
          <w:szCs w:val="28"/>
        </w:rPr>
        <w:t xml:space="preserve"> - предмет: интересно или нет?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C6BF7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C6BF7">
        <w:rPr>
          <w:rFonts w:ascii="Times New Roman" w:hAnsi="Times New Roman" w:cs="Times New Roman"/>
          <w:color w:val="auto"/>
          <w:sz w:val="28"/>
          <w:szCs w:val="28"/>
        </w:rPr>
        <w:t>СПб</w:t>
      </w:r>
      <w:proofErr w:type="gramStart"/>
      <w:r w:rsidRPr="008C6BF7">
        <w:rPr>
          <w:rFonts w:ascii="Times New Roman" w:hAnsi="Times New Roman" w:cs="Times New Roman"/>
          <w:color w:val="auto"/>
          <w:sz w:val="28"/>
          <w:szCs w:val="28"/>
        </w:rPr>
        <w:t xml:space="preserve">.: </w:t>
      </w:r>
      <w:proofErr w:type="gramEnd"/>
      <w:r w:rsidRPr="008C6BF7">
        <w:rPr>
          <w:rFonts w:ascii="Times New Roman" w:hAnsi="Times New Roman" w:cs="Times New Roman"/>
          <w:color w:val="auto"/>
          <w:sz w:val="28"/>
          <w:szCs w:val="28"/>
        </w:rPr>
        <w:t>СОЮЗ,1998.-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680</w:t>
      </w:r>
      <w:r w:rsidRPr="008C6BF7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12.</w:t>
      </w:r>
      <w:r w:rsidRPr="00B910BB">
        <w:rPr>
          <w:rFonts w:ascii="Times New Roman" w:hAnsi="Times New Roman" w:cs="Times New Roman"/>
          <w:color w:val="auto"/>
          <w:sz w:val="28"/>
          <w:szCs w:val="28"/>
        </w:rPr>
        <w:t xml:space="preserve"> Ляхов, П.Р. Я познаю мир: Детская энциклопедия: Животные. “АСТ”, 1999 – 289 с. 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13</w:t>
      </w:r>
      <w:r w:rsidRPr="00B910B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B910BB">
        <w:rPr>
          <w:rFonts w:ascii="Times New Roman" w:hAnsi="Times New Roman" w:cs="Times New Roman"/>
          <w:color w:val="auto"/>
          <w:sz w:val="28"/>
          <w:szCs w:val="28"/>
        </w:rPr>
        <w:t>Мариничева</w:t>
      </w:r>
      <w:proofErr w:type="spellEnd"/>
      <w:r w:rsidRPr="00B910BB">
        <w:rPr>
          <w:rFonts w:ascii="Times New Roman" w:hAnsi="Times New Roman" w:cs="Times New Roman"/>
          <w:color w:val="auto"/>
          <w:sz w:val="28"/>
          <w:szCs w:val="28"/>
        </w:rPr>
        <w:t xml:space="preserve"> О.В., </w:t>
      </w:r>
      <w:proofErr w:type="spellStart"/>
      <w:r w:rsidRPr="00B910BB">
        <w:rPr>
          <w:rFonts w:ascii="Times New Roman" w:hAnsi="Times New Roman" w:cs="Times New Roman"/>
          <w:color w:val="auto"/>
          <w:sz w:val="28"/>
          <w:szCs w:val="28"/>
        </w:rPr>
        <w:t>Елкина</w:t>
      </w:r>
      <w:proofErr w:type="spellEnd"/>
      <w:r w:rsidRPr="00B910BB">
        <w:rPr>
          <w:rFonts w:ascii="Times New Roman" w:hAnsi="Times New Roman" w:cs="Times New Roman"/>
          <w:color w:val="auto"/>
          <w:sz w:val="28"/>
          <w:szCs w:val="28"/>
        </w:rPr>
        <w:t xml:space="preserve"> Н.В.  Учим детей наблюдать и рассказывать: Пособие для учителей и родителей. – Ярославль: Академия развития, 2001.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B910BB">
        <w:rPr>
          <w:rFonts w:ascii="Times New Roman" w:hAnsi="Times New Roman" w:cs="Times New Roman"/>
          <w:color w:val="auto"/>
          <w:sz w:val="28"/>
          <w:szCs w:val="28"/>
        </w:rPr>
        <w:t xml:space="preserve">. Маркин, В. А. Я познаю мир. - М., 2000 – 154 с.     </w:t>
      </w:r>
    </w:p>
    <w:p w:rsidR="009A69FC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15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.  </w:t>
      </w:r>
      <w:proofErr w:type="spellStart"/>
      <w:r w:rsidRPr="00A24748">
        <w:rPr>
          <w:rFonts w:ascii="Times New Roman" w:hAnsi="Times New Roman" w:cs="Times New Roman"/>
          <w:color w:val="auto"/>
          <w:sz w:val="28"/>
          <w:szCs w:val="28"/>
        </w:rPr>
        <w:t>Фратини</w:t>
      </w:r>
      <w:proofErr w:type="spellEnd"/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 С. Энциклопедия «Чудеса природы» - Москва, Издатель</w:t>
      </w:r>
      <w:r>
        <w:rPr>
          <w:rFonts w:ascii="Times New Roman" w:hAnsi="Times New Roman" w:cs="Times New Roman"/>
          <w:color w:val="auto"/>
          <w:sz w:val="28"/>
          <w:szCs w:val="28"/>
        </w:rPr>
        <w:t>ство АСТ, 2002г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9FC" w:rsidRPr="00A24748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A24748"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A24748">
        <w:rPr>
          <w:rFonts w:ascii="Times New Roman" w:hAnsi="Times New Roman" w:cs="Times New Roman"/>
          <w:color w:val="auto"/>
          <w:sz w:val="28"/>
          <w:szCs w:val="28"/>
        </w:rPr>
        <w:t xml:space="preserve">. Экологический фонд по Белгородской области. «Спасем природу – спасем себя!»  - Белгород, 2002г.  </w:t>
      </w:r>
    </w:p>
    <w:p w:rsidR="009A69FC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40360D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360D">
        <w:rPr>
          <w:rFonts w:ascii="Times New Roman" w:hAnsi="Times New Roman" w:cs="Times New Roman"/>
          <w:b/>
          <w:i/>
          <w:color w:val="auto"/>
          <w:sz w:val="28"/>
          <w:szCs w:val="28"/>
        </w:rPr>
        <w:t>Интернет-ресурсы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40360D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9A69FC" w:rsidRPr="00E301C0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01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0" w:history="1"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mnr</w:t>
        </w:r>
        <w:proofErr w:type="spellEnd"/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</w:p>
    <w:p w:rsidR="009A69FC" w:rsidRPr="00E301C0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E301C0">
        <w:rPr>
          <w:rFonts w:ascii="Times New Roman" w:hAnsi="Times New Roman" w:cs="Times New Roman"/>
          <w:color w:val="auto"/>
          <w:sz w:val="28"/>
          <w:szCs w:val="28"/>
          <w:lang w:val="en-US"/>
        </w:rPr>
        <w:t>ecobiocentre</w:t>
      </w:r>
      <w:proofErr w:type="spellEnd"/>
      <w:r w:rsidRPr="00094184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spellStart"/>
      <w:r w:rsidRPr="00E301C0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</w:p>
    <w:p w:rsidR="009A69FC" w:rsidRPr="00094184" w:rsidRDefault="00A1027E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1" w:history="1"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9A69FC" w:rsidRPr="0009418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ecobiocentre</w:t>
        </w:r>
        <w:proofErr w:type="spellEnd"/>
        <w:r w:rsidR="009A69FC" w:rsidRPr="0009418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9A69FC" w:rsidRPr="0009418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about</w:t>
        </w:r>
        <w:r w:rsidR="009A69FC" w:rsidRPr="0009418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</w:p>
    <w:p w:rsidR="009A69FC" w:rsidRPr="00E301C0" w:rsidRDefault="00A1027E" w:rsidP="009A69FC">
      <w:pPr>
        <w:shd w:val="clear" w:color="auto" w:fill="FBFBFB"/>
        <w:textAlignment w:val="top"/>
        <w:rPr>
          <w:rFonts w:ascii="Times New Roman" w:hAnsi="Times New Roman" w:cs="Times New Roman"/>
          <w:color w:val="auto"/>
          <w:sz w:val="28"/>
          <w:szCs w:val="28"/>
        </w:rPr>
      </w:pPr>
      <w:hyperlink r:id="rId12" w:tgtFrame="_blank" w:history="1">
        <w:proofErr w:type="spellStart"/>
        <w:r w:rsidR="009A69FC" w:rsidRPr="00E301C0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</w:rPr>
          <w:t>kind.school</w:t>
        </w:r>
        <w:r w:rsidR="009A69FC" w:rsidRPr="00E301C0">
          <w:rPr>
            <w:rStyle w:val="path-separator"/>
            <w:rFonts w:ascii="Times New Roman" w:hAnsi="Times New Roman" w:cs="Times New Roman"/>
            <w:color w:val="auto"/>
            <w:sz w:val="28"/>
            <w:szCs w:val="28"/>
          </w:rPr>
          <w:t>›</w:t>
        </w:r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olympiad</w:t>
        </w:r>
        <w:proofErr w:type="spellEnd"/>
      </w:hyperlink>
    </w:p>
    <w:p w:rsidR="009A69FC" w:rsidRPr="00E301C0" w:rsidRDefault="00A1027E" w:rsidP="009A69FC">
      <w:pPr>
        <w:rPr>
          <w:rFonts w:ascii="Times New Roman" w:hAnsi="Times New Roman" w:cs="Times New Roman"/>
          <w:color w:val="auto"/>
          <w:sz w:val="28"/>
          <w:szCs w:val="28"/>
        </w:rPr>
      </w:pPr>
      <w:hyperlink r:id="rId13" w:tgtFrame="_blank" w:history="1">
        <w:proofErr w:type="spellStart"/>
        <w:r w:rsidR="009A69FC" w:rsidRPr="00E301C0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BFBFB"/>
          </w:rPr>
          <w:t>эколята</w:t>
        </w:r>
        <w:proofErr w:type="gramStart"/>
        <w:r w:rsidR="009A69FC" w:rsidRPr="00E301C0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BFBFB"/>
          </w:rPr>
          <w:t>.р</w:t>
        </w:r>
        <w:proofErr w:type="gramEnd"/>
        <w:r w:rsidR="009A69FC" w:rsidRPr="00E301C0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BFBFB"/>
          </w:rPr>
          <w:t>ф</w:t>
        </w:r>
        <w:proofErr w:type="spellEnd"/>
      </w:hyperlink>
    </w:p>
    <w:p w:rsidR="009A69FC" w:rsidRPr="00E301C0" w:rsidRDefault="00A1027E" w:rsidP="009A69FC">
      <w:pPr>
        <w:shd w:val="clear" w:color="auto" w:fill="FBFBFB"/>
        <w:textAlignment w:val="top"/>
        <w:rPr>
          <w:rFonts w:ascii="Times New Roman" w:hAnsi="Times New Roman" w:cs="Times New Roman"/>
          <w:color w:val="auto"/>
          <w:sz w:val="28"/>
          <w:szCs w:val="28"/>
        </w:rPr>
      </w:pPr>
      <w:hyperlink r:id="rId14" w:tgtFrame="_blank" w:history="1">
        <w:proofErr w:type="spellStart"/>
        <w:r w:rsidR="009A69FC" w:rsidRPr="00E301C0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</w:rPr>
          <w:t>olympiads.uchi.ru</w:t>
        </w:r>
        <w:r w:rsidR="009A69FC" w:rsidRPr="00E301C0">
          <w:rPr>
            <w:rStyle w:val="path-separator"/>
            <w:rFonts w:ascii="Times New Roman" w:hAnsi="Times New Roman" w:cs="Times New Roman"/>
            <w:color w:val="auto"/>
            <w:sz w:val="28"/>
            <w:szCs w:val="28"/>
          </w:rPr>
          <w:t>›</w:t>
        </w:r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olymp</w:t>
        </w:r>
        <w:proofErr w:type="spellEnd"/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ecology</w:t>
        </w:r>
        <w:proofErr w:type="spellEnd"/>
      </w:hyperlink>
    </w:p>
    <w:p w:rsidR="009A69FC" w:rsidRPr="00E301C0" w:rsidRDefault="00A1027E" w:rsidP="009A69FC">
      <w:pPr>
        <w:shd w:val="clear" w:color="auto" w:fill="FBFBFB"/>
        <w:textAlignment w:val="top"/>
        <w:rPr>
          <w:rFonts w:ascii="Times New Roman" w:hAnsi="Times New Roman" w:cs="Times New Roman"/>
          <w:color w:val="auto"/>
          <w:sz w:val="28"/>
          <w:szCs w:val="28"/>
        </w:rPr>
      </w:pPr>
      <w:hyperlink r:id="rId15" w:history="1">
        <w:r w:rsidR="009A69FC" w:rsidRPr="00E301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http://www.consultant.ru/law/hotdocs/66581.html/</w:t>
        </w:r>
      </w:hyperlink>
    </w:p>
    <w:p w:rsidR="009A69FC" w:rsidRPr="0040360D" w:rsidRDefault="009A69FC" w:rsidP="009A69F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A97CE0" w:rsidRDefault="009A69FC" w:rsidP="009A69FC">
      <w:pPr>
        <w:jc w:val="right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 w:rsidRPr="00A97CE0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lastRenderedPageBreak/>
        <w:t>Приложение 1.</w:t>
      </w:r>
    </w:p>
    <w:p w:rsidR="009A69FC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9FC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Оценочные материалы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Старт</w:t>
      </w:r>
      <w:r w:rsidRPr="0020786B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вы</w:t>
      </w:r>
      <w:r w:rsidRPr="0020786B">
        <w:rPr>
          <w:b/>
          <w:bCs/>
          <w:sz w:val="28"/>
          <w:szCs w:val="28"/>
        </w:rPr>
        <w:t>й контроль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Тест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1. Экология - это?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наука о взаимоотношениях человека и окружающей среды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</w:rPr>
        <w:t>б) наука о взаимоотношениях между живыми организмами и средой их обитания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наука о взаимодействии живых организмов и человека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г) наука о загрязнении окружающей среды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2. Раздел биологии, изучающий совокупность взаимосвязей между живыми и неживыми компонентами природной среды — это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биология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зоология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</w:rPr>
        <w:t>в) экология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г) экономика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3. С каким материальным » домом «, где живёт человек, экология имеет дело?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</w:rPr>
        <w:t>а) биосферой</w:t>
      </w:r>
      <w:r>
        <w:rPr>
          <w:b/>
          <w:bCs/>
          <w:sz w:val="28"/>
          <w:szCs w:val="28"/>
        </w:rPr>
        <w:t xml:space="preserve">           </w:t>
      </w:r>
      <w:r w:rsidRPr="0020786B">
        <w:rPr>
          <w:sz w:val="28"/>
          <w:szCs w:val="28"/>
        </w:rPr>
        <w:t>б) литосферой</w:t>
      </w:r>
      <w:r>
        <w:rPr>
          <w:sz w:val="28"/>
          <w:szCs w:val="28"/>
        </w:rPr>
        <w:t xml:space="preserve">          </w:t>
      </w:r>
      <w:r w:rsidRPr="0020786B">
        <w:rPr>
          <w:sz w:val="28"/>
          <w:szCs w:val="28"/>
        </w:rPr>
        <w:t>в) атмосферой</w:t>
      </w:r>
      <w:r>
        <w:rPr>
          <w:sz w:val="28"/>
          <w:szCs w:val="28"/>
        </w:rPr>
        <w:t xml:space="preserve">         </w:t>
      </w:r>
      <w:r w:rsidRPr="0020786B">
        <w:rPr>
          <w:sz w:val="28"/>
          <w:szCs w:val="28"/>
        </w:rPr>
        <w:t>г) гидросферой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4. Экология требует </w:t>
      </w:r>
      <w:proofErr w:type="gramStart"/>
      <w:r w:rsidRPr="0020786B">
        <w:rPr>
          <w:sz w:val="28"/>
          <w:szCs w:val="28"/>
        </w:rPr>
        <w:t>знания</w:t>
      </w:r>
      <w:proofErr w:type="gramEnd"/>
      <w:r w:rsidRPr="0020786B">
        <w:rPr>
          <w:sz w:val="28"/>
          <w:szCs w:val="28"/>
        </w:rPr>
        <w:t xml:space="preserve"> каких наук?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технических</w:t>
      </w:r>
      <w:r>
        <w:rPr>
          <w:sz w:val="28"/>
          <w:szCs w:val="28"/>
        </w:rPr>
        <w:t xml:space="preserve">          </w:t>
      </w:r>
      <w:r w:rsidRPr="0020786B">
        <w:rPr>
          <w:sz w:val="28"/>
          <w:szCs w:val="28"/>
        </w:rPr>
        <w:t>б) социальных</w:t>
      </w:r>
      <w:r>
        <w:rPr>
          <w:sz w:val="28"/>
          <w:szCs w:val="28"/>
        </w:rPr>
        <w:t xml:space="preserve">           </w:t>
      </w:r>
      <w:r w:rsidRPr="0020786B">
        <w:rPr>
          <w:sz w:val="28"/>
          <w:szCs w:val="28"/>
        </w:rPr>
        <w:t>в) естественных</w:t>
      </w:r>
      <w:r>
        <w:rPr>
          <w:sz w:val="28"/>
          <w:szCs w:val="28"/>
        </w:rPr>
        <w:t xml:space="preserve">            </w:t>
      </w:r>
      <w:r w:rsidRPr="0020786B">
        <w:rPr>
          <w:b/>
          <w:bCs/>
          <w:sz w:val="28"/>
          <w:szCs w:val="28"/>
        </w:rPr>
        <w:t xml:space="preserve">г) а, </w:t>
      </w:r>
      <w:proofErr w:type="gramStart"/>
      <w:r w:rsidRPr="0020786B">
        <w:rPr>
          <w:b/>
          <w:bCs/>
          <w:sz w:val="28"/>
          <w:szCs w:val="28"/>
        </w:rPr>
        <w:t>б</w:t>
      </w:r>
      <w:proofErr w:type="gramEnd"/>
      <w:r w:rsidRPr="0020786B">
        <w:rPr>
          <w:b/>
          <w:bCs/>
          <w:sz w:val="28"/>
          <w:szCs w:val="28"/>
        </w:rPr>
        <w:t>, в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5. За сколько поколений до нас появилось земледелие?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10 – 20</w:t>
      </w:r>
      <w:r>
        <w:rPr>
          <w:sz w:val="28"/>
          <w:szCs w:val="28"/>
        </w:rPr>
        <w:t xml:space="preserve">             </w:t>
      </w:r>
      <w:r w:rsidRPr="0020786B">
        <w:rPr>
          <w:sz w:val="28"/>
          <w:szCs w:val="28"/>
        </w:rPr>
        <w:t>б) 100 – 300</w:t>
      </w:r>
      <w:r>
        <w:rPr>
          <w:sz w:val="28"/>
          <w:szCs w:val="28"/>
        </w:rPr>
        <w:t xml:space="preserve">          </w:t>
      </w:r>
      <w:r w:rsidRPr="0020786B">
        <w:rPr>
          <w:sz w:val="28"/>
          <w:szCs w:val="28"/>
        </w:rPr>
        <w:t>в) 50 – 60</w:t>
      </w:r>
      <w:r>
        <w:rPr>
          <w:sz w:val="28"/>
          <w:szCs w:val="28"/>
        </w:rPr>
        <w:t xml:space="preserve">            </w:t>
      </w:r>
      <w:r w:rsidRPr="0020786B">
        <w:rPr>
          <w:b/>
          <w:bCs/>
          <w:sz w:val="28"/>
          <w:szCs w:val="28"/>
        </w:rPr>
        <w:t>г) более 600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6. «Этим рычагом человек овладел всем живым веществом на планете …». Каким?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</w:rPr>
        <w:t>а) земледелием</w:t>
      </w:r>
      <w:r>
        <w:rPr>
          <w:b/>
          <w:bCs/>
          <w:sz w:val="28"/>
          <w:szCs w:val="28"/>
        </w:rPr>
        <w:t xml:space="preserve">       </w:t>
      </w:r>
      <w:r w:rsidRPr="0020786B">
        <w:rPr>
          <w:sz w:val="28"/>
          <w:szCs w:val="28"/>
        </w:rPr>
        <w:t>б) торговлей</w:t>
      </w:r>
      <w:r>
        <w:rPr>
          <w:sz w:val="28"/>
          <w:szCs w:val="28"/>
        </w:rPr>
        <w:t xml:space="preserve">      </w:t>
      </w:r>
      <w:r w:rsidRPr="0020786B">
        <w:rPr>
          <w:sz w:val="28"/>
          <w:szCs w:val="28"/>
        </w:rPr>
        <w:t>в) промышленностью</w:t>
      </w:r>
      <w:r>
        <w:rPr>
          <w:sz w:val="28"/>
          <w:szCs w:val="28"/>
        </w:rPr>
        <w:t xml:space="preserve">     </w:t>
      </w:r>
      <w:r w:rsidRPr="0020786B">
        <w:rPr>
          <w:sz w:val="28"/>
          <w:szCs w:val="28"/>
        </w:rPr>
        <w:t>г) скотоводством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7. Относительная недостаточность нефти наступила: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</w:rPr>
        <w:t>а) в 70-е годы, во время "нефтяного кризиса"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17 августа 1998 года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наступит, когда будут израсходованы все запасы нефти в мире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г) наступит, когда будут израсходованы все доступные запасы нефти в мире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8. Закономерное сочетание разных организмов, об</w:t>
      </w:r>
      <w:r>
        <w:rPr>
          <w:sz w:val="28"/>
          <w:szCs w:val="28"/>
        </w:rPr>
        <w:t xml:space="preserve">итающих в определённом биотопе - </w:t>
      </w:r>
      <w:r w:rsidRPr="0020786B">
        <w:rPr>
          <w:sz w:val="28"/>
          <w:szCs w:val="28"/>
        </w:rPr>
        <w:t>это …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</w:rPr>
        <w:t>а) биоценоз</w:t>
      </w:r>
      <w:r>
        <w:rPr>
          <w:b/>
          <w:bCs/>
          <w:sz w:val="28"/>
          <w:szCs w:val="28"/>
        </w:rPr>
        <w:t xml:space="preserve">           </w:t>
      </w:r>
      <w:r w:rsidRPr="0020786B">
        <w:rPr>
          <w:sz w:val="28"/>
          <w:szCs w:val="28"/>
        </w:rPr>
        <w:t>б) биом</w:t>
      </w:r>
      <w:r>
        <w:rPr>
          <w:sz w:val="28"/>
          <w:szCs w:val="28"/>
        </w:rPr>
        <w:t xml:space="preserve">                </w:t>
      </w:r>
      <w:r w:rsidRPr="0020786B">
        <w:rPr>
          <w:sz w:val="28"/>
          <w:szCs w:val="28"/>
        </w:rPr>
        <w:t xml:space="preserve">в) </w:t>
      </w:r>
      <w:proofErr w:type="spellStart"/>
      <w:r w:rsidRPr="0020786B">
        <w:rPr>
          <w:sz w:val="28"/>
          <w:szCs w:val="28"/>
        </w:rPr>
        <w:t>биота</w:t>
      </w:r>
      <w:proofErr w:type="spellEnd"/>
      <w:r>
        <w:rPr>
          <w:sz w:val="28"/>
          <w:szCs w:val="28"/>
        </w:rPr>
        <w:t xml:space="preserve">             </w:t>
      </w:r>
      <w:r w:rsidRPr="0020786B">
        <w:rPr>
          <w:sz w:val="28"/>
          <w:szCs w:val="28"/>
        </w:rPr>
        <w:t>г) бентос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9. Как называются организмы, способные производить органическое вещество из неорганического, используя энергию света: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1) </w:t>
      </w:r>
      <w:proofErr w:type="spellStart"/>
      <w:r w:rsidRPr="0020786B">
        <w:rPr>
          <w:sz w:val="28"/>
          <w:szCs w:val="28"/>
        </w:rPr>
        <w:t>редуценты</w:t>
      </w:r>
      <w:proofErr w:type="spellEnd"/>
      <w:r>
        <w:rPr>
          <w:sz w:val="28"/>
          <w:szCs w:val="28"/>
        </w:rPr>
        <w:t xml:space="preserve">             </w:t>
      </w:r>
      <w:r w:rsidRPr="0020786B">
        <w:rPr>
          <w:b/>
          <w:bCs/>
          <w:sz w:val="28"/>
          <w:szCs w:val="28"/>
        </w:rPr>
        <w:t>2) автотрофы</w:t>
      </w:r>
      <w:r>
        <w:rPr>
          <w:b/>
          <w:bCs/>
          <w:sz w:val="28"/>
          <w:szCs w:val="28"/>
        </w:rPr>
        <w:t xml:space="preserve">          </w:t>
      </w:r>
      <w:r w:rsidRPr="0020786B">
        <w:rPr>
          <w:sz w:val="28"/>
          <w:szCs w:val="28"/>
        </w:rPr>
        <w:t xml:space="preserve">3) </w:t>
      </w:r>
      <w:proofErr w:type="spellStart"/>
      <w:r w:rsidRPr="0020786B">
        <w:rPr>
          <w:sz w:val="28"/>
          <w:szCs w:val="28"/>
        </w:rPr>
        <w:t>консументы</w:t>
      </w:r>
      <w:proofErr w:type="spellEnd"/>
      <w:r>
        <w:rPr>
          <w:sz w:val="28"/>
          <w:szCs w:val="28"/>
        </w:rPr>
        <w:t xml:space="preserve">       </w:t>
      </w:r>
      <w:r w:rsidRPr="0020786B">
        <w:rPr>
          <w:sz w:val="28"/>
          <w:szCs w:val="28"/>
        </w:rPr>
        <w:t xml:space="preserve">4) </w:t>
      </w:r>
      <w:proofErr w:type="spellStart"/>
      <w:r w:rsidRPr="0020786B">
        <w:rPr>
          <w:sz w:val="28"/>
          <w:szCs w:val="28"/>
        </w:rPr>
        <w:t>симбиотрофы</w:t>
      </w:r>
      <w:proofErr w:type="spellEnd"/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10. Компоненты экосистемы, поедающие готовые органические вещества, называются: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1) </w:t>
      </w:r>
      <w:proofErr w:type="spellStart"/>
      <w:r w:rsidRPr="0020786B">
        <w:rPr>
          <w:sz w:val="28"/>
          <w:szCs w:val="28"/>
        </w:rPr>
        <w:t>редуцентами</w:t>
      </w:r>
      <w:proofErr w:type="spellEnd"/>
      <w:r>
        <w:rPr>
          <w:sz w:val="28"/>
          <w:szCs w:val="28"/>
        </w:rPr>
        <w:t xml:space="preserve">                </w:t>
      </w:r>
      <w:r w:rsidRPr="0020786B">
        <w:rPr>
          <w:sz w:val="28"/>
          <w:szCs w:val="28"/>
        </w:rPr>
        <w:t>2) продуцентами</w:t>
      </w:r>
      <w:r>
        <w:rPr>
          <w:sz w:val="28"/>
          <w:szCs w:val="28"/>
        </w:rPr>
        <w:t xml:space="preserve">                 </w:t>
      </w:r>
      <w:r w:rsidRPr="0020786B">
        <w:rPr>
          <w:b/>
          <w:bCs/>
          <w:sz w:val="28"/>
          <w:szCs w:val="28"/>
        </w:rPr>
        <w:t xml:space="preserve">3) </w:t>
      </w:r>
      <w:proofErr w:type="spellStart"/>
      <w:r w:rsidRPr="0020786B">
        <w:rPr>
          <w:b/>
          <w:bCs/>
          <w:sz w:val="28"/>
          <w:szCs w:val="28"/>
        </w:rPr>
        <w:t>консументами</w:t>
      </w:r>
      <w:proofErr w:type="spellEnd"/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  <w:u w:val="single"/>
        </w:rPr>
        <w:t>Условия выполнения задания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lastRenderedPageBreak/>
        <w:t>1. Место (время) выполнения задания</w:t>
      </w:r>
      <w:r w:rsidRPr="0020786B">
        <w:rPr>
          <w:i/>
          <w:iCs/>
          <w:sz w:val="28"/>
          <w:szCs w:val="28"/>
        </w:rPr>
        <w:t>:</w:t>
      </w:r>
      <w:r w:rsidRPr="0020786B">
        <w:rPr>
          <w:sz w:val="28"/>
          <w:szCs w:val="28"/>
          <w:u w:val="single"/>
        </w:rPr>
        <w:t> задание выполняется на занятие в аудиторное время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2. Максимальное время выполнения задания: ____</w:t>
      </w:r>
      <w:r w:rsidRPr="0020786B">
        <w:rPr>
          <w:sz w:val="28"/>
          <w:szCs w:val="28"/>
          <w:u w:val="single"/>
        </w:rPr>
        <w:t>30</w:t>
      </w:r>
      <w:r w:rsidRPr="0020786B">
        <w:rPr>
          <w:sz w:val="28"/>
          <w:szCs w:val="28"/>
        </w:rPr>
        <w:t>_______ мин.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3. Вы можете воспользоваться</w:t>
      </w:r>
      <w:r w:rsidRPr="0020786B">
        <w:rPr>
          <w:sz w:val="28"/>
          <w:szCs w:val="28"/>
          <w:u w:val="single"/>
        </w:rPr>
        <w:t> ______________________________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  <w:u w:val="single"/>
        </w:rPr>
        <w:t>Шкала оценки образовательных достижений: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b/>
          <w:bCs/>
          <w:sz w:val="28"/>
          <w:szCs w:val="28"/>
        </w:rPr>
        <w:t>Критерии оценки: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«5» - 100 – 95% правильных ответов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«4» - 94 - 75% правильных ответов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«3» - 74 – 50% правильных ответов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«2» - 49% и менее правильных ответов</w:t>
      </w: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1.Мой </w:t>
      </w:r>
      <w:r w:rsidRPr="0020786B">
        <w:rPr>
          <w:b/>
          <w:bCs/>
          <w:sz w:val="28"/>
          <w:szCs w:val="28"/>
        </w:rPr>
        <w:t>дом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1. В </w:t>
      </w:r>
      <w:proofErr w:type="gramStart"/>
      <w:r w:rsidRPr="0020786B">
        <w:rPr>
          <w:sz w:val="28"/>
          <w:szCs w:val="28"/>
        </w:rPr>
        <w:t>домах</w:t>
      </w:r>
      <w:proofErr w:type="gramEnd"/>
      <w:r w:rsidRPr="0020786B">
        <w:rPr>
          <w:sz w:val="28"/>
          <w:szCs w:val="28"/>
        </w:rPr>
        <w:t xml:space="preserve"> из какого строительного материала предпочтительнее жить с точки зрения экологических требований: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20786B">
        <w:rPr>
          <w:sz w:val="28"/>
          <w:szCs w:val="28"/>
        </w:rPr>
        <w:t>а) бетонных;              б) из песчано-гравийных материалов;               в) гранитных;               г) деревянных.</w:t>
      </w:r>
      <w:proofErr w:type="gramEnd"/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2. На каких этажах вероятнее всего может быть повышена концентрация радона: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на 2-м;                  б) на 1-м;                 в) на 10-м;                        г) этажность не имеет значения.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3. Какая комната в городской квартире наиболее опасна как накопитель радона: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спальная комната;        б) гостиная;            в) прихожая и холл;          г) ванная комната.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4. Почему к древесностружечным плитам (ДСП), используемым в быту, экологи относятся с осторожностью: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ДСП сильно иссушает воздух квартир;        б) увеличивает концентрацию формальдегида в квартирах;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значительно повышает уровень радиации;       г) увеличивает концентрацию радона в квартирах.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5. Многоэтажные дома экологически более опасны, чем одноэтажные, так как: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с высотой резко увеличивается концентрация радионуклидов;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в многоэтажных домах нестабильный воздухообмен, вентиляция, неравномерный нагрев этажей;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с высотой резко увеличивается концентрация радона;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г) в многоэтажных домах сильно повышается концентрация углекислоты.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6. Повышенный уровень электромагнитного излучения в числе прочих негативных воздействий на человека приводит </w:t>
      </w:r>
      <w:proofErr w:type="gramStart"/>
      <w:r w:rsidRPr="0020786B">
        <w:rPr>
          <w:sz w:val="28"/>
          <w:szCs w:val="28"/>
        </w:rPr>
        <w:t>к</w:t>
      </w:r>
      <w:proofErr w:type="gramEnd"/>
      <w:r w:rsidRPr="0020786B">
        <w:rPr>
          <w:sz w:val="28"/>
          <w:szCs w:val="28"/>
        </w:rPr>
        <w:t>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подавленности и апатии;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снижению иммунитета, развитию злокачественных опухолей, забо</w:t>
      </w:r>
      <w:r w:rsidRPr="0020786B">
        <w:rPr>
          <w:sz w:val="28"/>
          <w:szCs w:val="28"/>
        </w:rPr>
        <w:softHyphen/>
        <w:t>леваниям органов дыхания и кожи;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расстройству желудка;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lastRenderedPageBreak/>
        <w:t>г) гипертонии.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7. </w:t>
      </w:r>
      <w:proofErr w:type="spellStart"/>
      <w:r w:rsidRPr="0020786B">
        <w:rPr>
          <w:sz w:val="28"/>
          <w:szCs w:val="28"/>
        </w:rPr>
        <w:t>Одорантами</w:t>
      </w:r>
      <w:proofErr w:type="spellEnd"/>
      <w:r w:rsidRPr="0020786B">
        <w:rPr>
          <w:sz w:val="28"/>
          <w:szCs w:val="28"/>
        </w:rPr>
        <w:t xml:space="preserve"> называются: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совокупность всех газовых составляющих духов, одеколонов и пр.;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вещества, распыление которых отпугивает насекомых-вредителей;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пахучие вещества, образующиеся в результате жизнедеятельности человека;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г) пахучие вещества, распыляемые для улучшения воздуха в местах общего пользования, в квартирах, машинах и др.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8. Для уменьшения концентрации микроорганизмов, уничтожения пле</w:t>
      </w:r>
      <w:r w:rsidRPr="0020786B">
        <w:rPr>
          <w:sz w:val="28"/>
          <w:szCs w:val="28"/>
        </w:rPr>
        <w:softHyphen/>
        <w:t>сени в квартирах можно использовать: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озонирование;           б</w:t>
      </w:r>
      <w:proofErr w:type="gramStart"/>
      <w:r w:rsidRPr="0020786B">
        <w:rPr>
          <w:sz w:val="28"/>
          <w:szCs w:val="28"/>
        </w:rPr>
        <w:t>)к</w:t>
      </w:r>
      <w:proofErr w:type="gramEnd"/>
      <w:r w:rsidRPr="0020786B">
        <w:rPr>
          <w:sz w:val="28"/>
          <w:szCs w:val="28"/>
        </w:rPr>
        <w:t xml:space="preserve">ондиционирование;        в) дезодорацию;          г) </w:t>
      </w:r>
      <w:proofErr w:type="spellStart"/>
      <w:r w:rsidRPr="0020786B">
        <w:rPr>
          <w:sz w:val="28"/>
          <w:szCs w:val="28"/>
        </w:rPr>
        <w:t>одорацию</w:t>
      </w:r>
      <w:proofErr w:type="spellEnd"/>
      <w:r w:rsidRPr="0020786B">
        <w:rPr>
          <w:sz w:val="28"/>
          <w:szCs w:val="28"/>
        </w:rPr>
        <w:t>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9. Оптимальные экологические условия для человека создаются только при сочетании определенной температуры и влажности воздуха в жилых помещениях: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20</w:t>
      </w:r>
      <w:proofErr w:type="gramStart"/>
      <w:r w:rsidRPr="0020786B">
        <w:rPr>
          <w:sz w:val="28"/>
          <w:szCs w:val="28"/>
        </w:rPr>
        <w:t xml:space="preserve"> °С</w:t>
      </w:r>
      <w:proofErr w:type="gramEnd"/>
      <w:r w:rsidRPr="0020786B">
        <w:rPr>
          <w:sz w:val="28"/>
          <w:szCs w:val="28"/>
        </w:rPr>
        <w:t xml:space="preserve"> и 20% влажности;                 б) 25 °С и 60% влажности;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30</w:t>
      </w:r>
      <w:proofErr w:type="gramStart"/>
      <w:r w:rsidRPr="0020786B">
        <w:rPr>
          <w:sz w:val="28"/>
          <w:szCs w:val="28"/>
        </w:rPr>
        <w:t xml:space="preserve"> °С</w:t>
      </w:r>
      <w:proofErr w:type="gramEnd"/>
      <w:r w:rsidRPr="0020786B">
        <w:rPr>
          <w:sz w:val="28"/>
          <w:szCs w:val="28"/>
        </w:rPr>
        <w:t xml:space="preserve"> и 30% влажности;                 г) 30 °С и 80% влажности.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10. Подвал каменного дома способен снизить уровень радиации </w:t>
      </w:r>
      <w:proofErr w:type="gramStart"/>
      <w:r w:rsidRPr="0020786B">
        <w:rPr>
          <w:sz w:val="28"/>
          <w:szCs w:val="28"/>
        </w:rPr>
        <w:t>в</w:t>
      </w:r>
      <w:proofErr w:type="gramEnd"/>
      <w:r w:rsidRPr="0020786B">
        <w:rPr>
          <w:sz w:val="28"/>
          <w:szCs w:val="28"/>
        </w:rPr>
        <w:t>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2-5 раз;         б) 10-20 раз;              в) 40-100 раз;         г) 200-1000 раз.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11. Под действием ультрафиолетовых лучей из искусственной кожи вы</w:t>
      </w:r>
      <w:r w:rsidRPr="0020786B">
        <w:rPr>
          <w:sz w:val="28"/>
          <w:szCs w:val="28"/>
        </w:rPr>
        <w:softHyphen/>
        <w:t>деляются: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угарный газ и озон;             б) дивинил, хлоропрен и акрилаты;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в) оксиды серы, азота и </w:t>
      </w:r>
      <w:proofErr w:type="spellStart"/>
      <w:r w:rsidRPr="0020786B">
        <w:rPr>
          <w:sz w:val="28"/>
          <w:szCs w:val="28"/>
        </w:rPr>
        <w:t>диоксин</w:t>
      </w:r>
      <w:proofErr w:type="spellEnd"/>
      <w:r w:rsidRPr="0020786B">
        <w:rPr>
          <w:sz w:val="28"/>
          <w:szCs w:val="28"/>
        </w:rPr>
        <w:t>;            г) хлор, бром и фтор.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12. Современные покрытия мебели, линолеум и др. биологически и экологически опасны, так как могут выделять в воздух: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 xml:space="preserve">а) фтористый винил и стирол;                   б) хлор и </w:t>
      </w:r>
      <w:proofErr w:type="spellStart"/>
      <w:r w:rsidRPr="0020786B">
        <w:rPr>
          <w:sz w:val="28"/>
          <w:szCs w:val="28"/>
        </w:rPr>
        <w:t>диоксин</w:t>
      </w:r>
      <w:proofErr w:type="spellEnd"/>
      <w:r w:rsidRPr="0020786B">
        <w:rPr>
          <w:sz w:val="28"/>
          <w:szCs w:val="28"/>
        </w:rPr>
        <w:t>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бром, озон и угарный газ;                   г) метан, фтор и хлоропрен.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13. Для улучшения экологической обстановки в жилых помещениях рекомендуется периодически: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насыщать воздух положительными ионами;                 б) дезодорировать;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насыщать воздух отрицательными ионами;             г) проводить дезактивацию.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14. Часто детские игрушки могут представлять опасность потому, что: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содержат ядовитые жидкости;             б) содержат растворитель - дихлорэтан;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из них выделяется угарный газ;            г) из них выделяются инертные газы.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15. Комнатные цветы оказывают положительное воздействие на человека тем, что они: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увеличивают количество бактерий в воздушной среде;               б) уменьшают влажность воздуха;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в) увлажняют воздух, выделяют фитонциды;                   г) изменяют электрическую составляющую воздуха.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16. Для здоровья людей в жилых помещениях опасным источником загрязнений является: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lastRenderedPageBreak/>
        <w:t>а) горячая вода; в) метан и меркаптан;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комнатная пыль; г) озон и бром.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17. Аллергические реакции, бронхиальную астму, риниты, конъюнкти</w:t>
      </w:r>
      <w:r w:rsidRPr="0020786B">
        <w:rPr>
          <w:sz w:val="28"/>
          <w:szCs w:val="28"/>
        </w:rPr>
        <w:softHyphen/>
        <w:t>виты, дерматозы у людей вызывают обычные обитатели квартир: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вши и моль;                   б) блохи и муравьи;                 в) клещи;            г) мучные жучки и кожееды.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18. От крупных и средних по размерам телевизоров необходимо сидеть не ближе: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30 см; в) 3 м;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1м; г) 5 м.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19. В жилых помещениях глаза быстро утомляются при окраске стен в цвета: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а) красные; в) голубые и зеленые;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0786B">
        <w:rPr>
          <w:sz w:val="28"/>
          <w:szCs w:val="28"/>
        </w:rPr>
        <w:t>б) темно-коричневые и черные; г) желтые и зеленые.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A69FC" w:rsidRPr="0020786B" w:rsidRDefault="009A69FC" w:rsidP="009A69FC">
      <w:pPr>
        <w:widowControl/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Раздел 2.</w:t>
      </w: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Мой двор</w:t>
      </w:r>
    </w:p>
    <w:p w:rsidR="009A69FC" w:rsidRPr="0020786B" w:rsidRDefault="009A69FC" w:rsidP="009A69FC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bidi="ar-SA"/>
        </w:rPr>
        <w:t>Тест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К физическим воздействиям в условиях городской среды не относятся: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акустическое воздействие;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вибрации;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ионизирующие излучения;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температура.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2.К насаждениям общего пользования в условиях города относят: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санитарно-защитные зоны: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скверы;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озеленение приусадебных участков;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зеленные массивы детских и лечебных учреждений.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Рудеральная растительность это: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совокупность популяций видов сегетальных сорняков;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сообщества регулярно или периодически нарушаемых местообитаний  (свалки, городские пустыри, заброшенные строительные площадки и т.д.);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растительность пастбищ и интенсивно вытаптываемых участков;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растительность цветочных клумб.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Выберите ответ, наиболее полно характеризующий функции зеленых растений в создании оптимальной городской среды: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а) улучшение микроклимата </w:t>
      </w:r>
      <w:proofErr w:type="spell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урбоэкосистемы</w:t>
      </w:r>
      <w:proofErr w:type="spell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улучшение микроклимата и защита от шума;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рекреационная, структурно-планировочная, декоративно-художественная и санитарно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proofErr w:type="gram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гигиеническая</w:t>
      </w:r>
      <w:proofErr w:type="gram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функции;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г) ионизация воздуха и </w:t>
      </w:r>
      <w:proofErr w:type="spell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фитонцидные</w:t>
      </w:r>
      <w:proofErr w:type="spell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функции.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Наиболее выраженным барьерным эффектом по отношению к распространению животных обладают: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автомагистрали;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застроенные территории;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пустыри, свалки.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6. Синантропы это: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животные, обитающие только в жилых зданиях;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животных, которые могут обитать на территориях, мало затронутых человеком;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виды, которые регулярно обитают на территории населенных пунктов или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сооружениях человека;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животные, обитающие в заброшенных постройках.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proofErr w:type="spellStart"/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Биоплато</w:t>
      </w:r>
      <w:proofErr w:type="spellEnd"/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используется для: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сжигания мусора на городских территориях;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очистки почв от химического загрязнения;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выращивания активного ила;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очистки сточных вод в небольших населенных пунктах.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8.Основные лимитирующие факторы, при «заселении» животными постройки человека (выбрать не правильный ответ):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относительная влажность воздуха;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атмосферное давление;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температура воздуха;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наличие пищи.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9. Для какой группы городов характерно накопление функционального «балласта», с которым, как правило, связано экологическое неблагополучие города: «расползание» вширь и «захват» новых территорий: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города промышленные центры;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курортные города;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города научные центры;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города административные центры.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10. </w:t>
      </w:r>
      <w:proofErr w:type="spellStart"/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Метеопотенциал</w:t>
      </w:r>
      <w:proofErr w:type="spellEnd"/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загрязнения воздуха города это: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факторы, обуславливающие формирование «острова тепла» на городской территории;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б) метеофакторы, </w:t>
      </w:r>
      <w:proofErr w:type="gram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обуславливающие</w:t>
      </w:r>
      <w:proofErr w:type="gram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возникновение конвекционных условий в атмосфере;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метеофакторы, обуславливающие формирование инверсий в атмосфере города;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г) суммарная оценка воздействия метеорологических факторов, определяющих условия рассеивания и накопления вредных примесей в атмосфере города.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11. Зоны наибольшей хозяйственной активности включают: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крупные промышленные города, центры интенсивного сельского хозяйства;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охраняемые природные территории;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пригородные лесные массивы;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все ответы правильные.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12. Функции санитарно-защитной зоны: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обеспечение требуемых гигиенических норм содержания в приземном слое атмосферы загрязняющих веществ;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уменьшение отрицательного влияния промышленных предприятий на население;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архитектурно-эстетический барьер между промышленными и жилыми районами;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все ответы правильные.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13.  Блок биологической очистки  общегородских  очистных  сооружений включает: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а) </w:t>
      </w:r>
      <w:proofErr w:type="spell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метантенки</w:t>
      </w:r>
      <w:proofErr w:type="spell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б) </w:t>
      </w:r>
      <w:proofErr w:type="spell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аэротенки</w:t>
      </w:r>
      <w:proofErr w:type="spell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станцию хлорирования воды;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песколовки.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bidi="ar-SA"/>
        </w:rPr>
        <w:t xml:space="preserve">Ситуационные задачи 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последние годы ученые все с большей тревогой отмечают истощение озонового слоя атмосферы, который является защитным экраном от ультрафиолетового излучения. В чем основная причина истощения озонового слоя?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 Гидроэлектростанции на первый взгляд являются экологически чистыми предприятиями, не наносящими вред природе. В нашей стране построили много крупнейших ГЭС на великих реках. Теперь стало ясно, что этим строительством нанесен большой урон и природе, и людям. Почему, ответ обоснуйте?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3.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 знаете, что большинство физических факторов внешней среды имеют электромагнитную природу. Так, возле быстро текущей воды воздух освежает и бодрит, по этой же причине нам представляется чистым и </w:t>
      </w:r>
      <w:proofErr w:type="spellStart"/>
      <w:proofErr w:type="gram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proofErr w:type="spellEnd"/>
      <w:proofErr w:type="gram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освежающим воздух после грозы. С чем это связано?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Человек всегда жил в мире звуков и шума. Для всех живых организмов, звук всегда является одним из воздействий окружающей среды. Почему в последнее время врачи все чаще говорят о шумовой болезни?</w:t>
      </w:r>
    </w:p>
    <w:p w:rsidR="009A69FC" w:rsidRPr="0020786B" w:rsidRDefault="009A69FC" w:rsidP="009A69FC">
      <w:pPr>
        <w:widowControl/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Ответы </w:t>
      </w:r>
    </w:p>
    <w:p w:rsidR="009A69FC" w:rsidRPr="0020786B" w:rsidRDefault="009A69FC" w:rsidP="009A69FC">
      <w:pPr>
        <w:widowControl/>
        <w:shd w:val="clear" w:color="auto" w:fill="FFFFFF"/>
        <w:jc w:val="both"/>
        <w:textAlignment w:val="top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tbl>
      <w:tblPr>
        <w:tblW w:w="0" w:type="auto"/>
        <w:tblInd w:w="-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78"/>
        <w:gridCol w:w="425"/>
        <w:gridCol w:w="425"/>
        <w:gridCol w:w="426"/>
        <w:gridCol w:w="425"/>
        <w:gridCol w:w="425"/>
        <w:gridCol w:w="567"/>
        <w:gridCol w:w="567"/>
        <w:gridCol w:w="567"/>
        <w:gridCol w:w="567"/>
      </w:tblGrid>
      <w:tr w:rsidR="009A69FC" w:rsidRPr="0020786B" w:rsidTr="00526677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вопроса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13</w:t>
            </w:r>
          </w:p>
        </w:tc>
      </w:tr>
      <w:tr w:rsidR="009A69FC" w:rsidRPr="0020786B" w:rsidTr="00526677"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ответ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</w:tr>
    </w:tbl>
    <w:p w:rsidR="009A69FC" w:rsidRPr="0020786B" w:rsidRDefault="009A69FC" w:rsidP="009A69FC">
      <w:pPr>
        <w:widowControl/>
        <w:shd w:val="clear" w:color="auto" w:fill="FFFFFF"/>
        <w:jc w:val="both"/>
        <w:textAlignment w:val="top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9A69FC" w:rsidRPr="0020786B" w:rsidRDefault="009A69FC" w:rsidP="009A69FC">
      <w:pPr>
        <w:widowControl/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Решение задач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 xml:space="preserve">Ответ №1: основной причиной истощение озонового слоя является применение людьми фреонов, широко используемых в производстве и быту в качестве </w:t>
      </w:r>
      <w:proofErr w:type="spellStart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хладореагентов</w:t>
      </w:r>
      <w:proofErr w:type="spellEnd"/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пенообразователей, растворителей, аэрозолей.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 №2: строительство плотин на больших равнинных реках под ГЭС приводит к затоплению огромных территорий под водохранилища, идет переселение людей и потеря пастбищных угодий. Во-вторых, плотина создает непреодолимые препятствия на путях миграций проходных и полупроходных рыб, поднимающихся на нерест в верховья рек. В-третьих, вода в хранилищах застаивается, ее проточность замедляется, что сказывается на жизни всех живых существ обитающих в реке. В-четвертых, местное повышение воды влияет на грунтовые воды, приводит к подтоплению, заболачиванию, к эрозии берегов и оползням.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 №3: с нахождением в воздухе отрицательных ионов, которые положительно влияют на здоровье.</w:t>
      </w:r>
    </w:p>
    <w:p w:rsidR="009A69FC" w:rsidRPr="0020786B" w:rsidRDefault="009A69FC" w:rsidP="009A69F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78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 №4: длительный шум (особенно в настоящее время, в связи с техническим прогрессом) неблагоприятно влияет на орган слуха, понижая чувствительность к звуку. Он приводит к расстройству деятельности сердца, печени, к истощению и перенапряжению нервных клеток. Ослабленные клетки нервной системы не могут достаточно четко координировать работу различных систем организма.</w:t>
      </w:r>
    </w:p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A69FC" w:rsidRPr="005B6E6E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B6E6E">
        <w:rPr>
          <w:b/>
          <w:sz w:val="28"/>
          <w:szCs w:val="28"/>
        </w:rPr>
        <w:t>Раздел 3. Моё здоровье</w:t>
      </w:r>
    </w:p>
    <w:p w:rsidR="009A69FC" w:rsidRPr="00901873" w:rsidRDefault="009A69FC" w:rsidP="009A69FC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Тест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1.Здоровье – это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</w:t>
      </w:r>
      <w:r w:rsidRPr="00901873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 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состояние полного физического, психического и социального благополучия;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время жизни определенной человеческой популяции;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это функциональное состояние организма, обеспечивающее продолжительность жизни, физическую и умственную работоспособность, хорошее самочувствие и способность воспроизводства здорового потомства.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2. Практической задачей экологии человека является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увеличение дохода на душу населения;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б) создание на всей территории страны здоровой, экологически чистой, безопасной и социально комфортной среды обитания человека;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благоприятное развитие производственных отношений;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3.Кто написал следующие строки: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«Поэтому, кто придет в незнакомый город, он должен обратить внимание на его положение для того, чтобы знать, каким образом он расположен к ветрам или восходу солнца, ибо не одни и те же свойства имеет город, лежащий к северу или лежащий к югу, а также расположенный на восход солнца или на запад</w:t>
      </w:r>
      <w:proofErr w:type="gram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… К</w:t>
      </w:r>
      <w:proofErr w:type="gram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ак обстоит дело по отношению к водам, пользуются ли они болотными, или мягкими водами, или жесткими, …или же солеными и неудобными для варения».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Лукреций Кар;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б) Роджер Бекон; 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Гиппократ.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4.Впервые термин «экология человека» был использован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учёными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>а) американскими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б) русскими; 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французскими.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5.Иммунитет – это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невосприимчивость организма к различным болезням;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способность организма поддерживать постоянство внутренней среды;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реакция организма на стрессоры.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6.Недостаточная физическая активность организма определяется как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метеочувствительность;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гиподинамия;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терморегуляция.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7. Увеличение щитовидной железы (зоб) относится </w:t>
      </w:r>
      <w:proofErr w:type="gram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к</w:t>
      </w:r>
      <w:proofErr w:type="gramEnd"/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природно-очаговым болезням;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эндемическим болезням;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в) специфическим техногенным </w:t>
      </w:r>
      <w:proofErr w:type="spell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экопатологиям</w:t>
      </w:r>
      <w:proofErr w:type="spell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8. Психологические факторы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никак не воздействуют на тело человека;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могут вызывать определенные реакции в теле человека.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9.</w:t>
      </w:r>
      <w:r w:rsidRPr="0090187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 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Выберите правильное утверждение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«образ жизни» не оказывает никакого влияния на здоровье человека;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«образ жизни» формирует здоровье и занимает примерно 50-55% удельного веса всех факторов, обусловливающих здоровье населения;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«образ жизни» является единственной причиной возникновения заболеваемости населения;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г) нет такого понятия – «образ жизни»;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д) «образ жизни» формирует здоровье и занимает всего 1% удельного веса всех факторов, обусловливающих здоровье населения.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10.</w:t>
      </w:r>
      <w:r w:rsidRPr="0090187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 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По основным климатическим зонам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с увеличением среднегодовой температуры уменьшается основной обмен в организме человека;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с увеличением температуры увеличивается основной обмен в организме человека;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изменение среднегодовой температуры никак не сказывается на основном обмене в организме человека.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11.</w:t>
      </w:r>
      <w:r w:rsidRPr="0090187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 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Наиболее надежные количественные оценки влияния техногенного загрязнения на здоровье населения получены при сравнении (выберите правильный ответ):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жителей разных районов одного города, различающихся по уровню техногенного загрязнения;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жителей одного района города, вне зависимости от уровня техногенного загрязнения; в) жителей разных городов;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12. Образование рас людей относится </w:t>
      </w:r>
      <w:proofErr w:type="gram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к</w:t>
      </w:r>
      <w:proofErr w:type="gram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физиологическим адаптациям;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генетическим адаптациям;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г) интеллектуальным адаптациям.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13. Потребность в тепловом комфорте относят к сфере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а) биологических потребностей; б) </w:t>
      </w:r>
      <w:proofErr w:type="spell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экономических</w:t>
      </w:r>
      <w:proofErr w:type="gram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;в</w:t>
      </w:r>
      <w:proofErr w:type="spellEnd"/>
      <w:proofErr w:type="gram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) психологических.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14. Темы, рассматриваемые этнической экологией: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своеобразие исторического развития этносов и роль экологических факторов в их эволюции;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б) особенности развития этносов;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особенности вмещающих этнические группы ландшафтов.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15. Вещества, вызывающие повышенную чувствительность организма к воздействию факторов внешней среды: а) токсины;  б) аллергены;  в) канцерогены.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16. Какие организмы могут быть использованы для </w:t>
      </w:r>
      <w:proofErr w:type="spell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биоиндикации</w:t>
      </w:r>
      <w:proofErr w:type="spell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потребляемой воды? а) </w:t>
      </w:r>
      <w:proofErr w:type="spell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эдафобионты</w:t>
      </w:r>
      <w:proofErr w:type="spell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;  б) </w:t>
      </w:r>
      <w:proofErr w:type="spell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гигробионты</w:t>
      </w:r>
      <w:proofErr w:type="spell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;  в) гидробионты;  г) </w:t>
      </w:r>
      <w:proofErr w:type="spell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галиобионты</w:t>
      </w:r>
      <w:proofErr w:type="spell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. 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17. Что </w:t>
      </w:r>
      <w:r w:rsidRPr="00543DF2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не</w:t>
      </w:r>
      <w:r w:rsidRPr="0090187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 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относится к признакам адаптации коренных народов Севера? а) короткие конечности;  б) больше жироотложение;  в) чувствительность к токсинам грибов;  г) больше отношение массы сердца к массе тела.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18.</w:t>
      </w:r>
      <w:r w:rsidRPr="0090187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 </w:t>
      </w:r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Антирахитическим действием обладают: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инфракрасные лучи;  б) синие лучи; в) ультрафиолетовые лучи; г) красные лучи.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19.</w:t>
      </w:r>
      <w:r w:rsidRPr="00901873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 </w:t>
      </w:r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Условия, при которых человек подвергается воздействию повышенного атмосферного давления: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работы при высоких температурах; б) водолазные работы; в) восхождение в горы; г) полеты на летательных аппаратах.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20.</w:t>
      </w:r>
      <w:r w:rsidRPr="00901873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 </w:t>
      </w:r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Заболевания жителей эндемическим зобом связано: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с повышенным содержанием фтора в почве и воде; б) с пониженным содержанием йода в почве воде; в) с повышенным содержанием йода в почве и воде; г) с пониженным содержанием фтора в почве и воде.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21.</w:t>
      </w:r>
      <w:r w:rsidRPr="00901873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 </w:t>
      </w:r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Основная биологическая роль углеводов: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являются источником энергии; б) являются структурными элементами клеток и тканей; в) играют защитную роль; г) являются источником витаминов.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22.</w:t>
      </w:r>
      <w:r w:rsidRPr="00901873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 </w:t>
      </w:r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Производственные источники вибрации: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а) погружение на большие глубины; б) работа при высоких температурах; в) формы для </w:t>
      </w:r>
      <w:proofErr w:type="spell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виброуплотнения</w:t>
      </w:r>
      <w:proofErr w:type="spell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бетона; г) работа с химическими веществами.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23. </w:t>
      </w:r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Выведение из организма токсических веществ, хорошо растворимых в воде, осуществляется </w:t>
      </w:r>
      <w:proofErr w:type="gramStart"/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через</w:t>
      </w:r>
      <w:proofErr w:type="gramEnd"/>
      <w:r w:rsidRPr="005B6E6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а) ЖКТ; б) почки; в) органы дыхания.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24. Подберите соответствующий определению тип индивидуального реагирования на действие факторов окружающей среды: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а) выдерживает воздействие кратковременных сильных нагрузок, но не </w:t>
      </w:r>
      <w:proofErr w:type="gram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способен</w:t>
      </w:r>
      <w:proofErr w:type="gram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противостоять слабым, длительно действующим раздражителям;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б) выдерживает длительное воздействие слабых раздражителей и крайне </w:t>
      </w:r>
      <w:proofErr w:type="gramStart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неустойчив</w:t>
      </w:r>
      <w:proofErr w:type="gramEnd"/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 воздействии сильных кратковременных раздражителей;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в) смешанный тип реагирования проявляется в сочетании двух других.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1-микст,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2- спринтер,</w:t>
      </w:r>
      <w:r w:rsidRPr="005B6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3- стайер</w:t>
      </w:r>
    </w:p>
    <w:p w:rsidR="009A69FC" w:rsidRPr="00901873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0187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25. </w:t>
      </w:r>
      <w:r w:rsidRPr="00901873">
        <w:rPr>
          <w:rFonts w:ascii="Times New Roman" w:eastAsia="Times New Roman" w:hAnsi="Times New Roman" w:cs="Times New Roman"/>
          <w:sz w:val="28"/>
          <w:szCs w:val="28"/>
          <w:lang w:bidi="ar-SA"/>
        </w:rPr>
        <w:t>По определению ВОЗ здоровье человека – это состояние полного _________________, психического и социального благополучия.</w:t>
      </w:r>
    </w:p>
    <w:p w:rsidR="009A69FC" w:rsidRPr="005B6E6E" w:rsidRDefault="009A69FC" w:rsidP="009A69FC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E6E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Ответы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5"/>
        <w:gridCol w:w="311"/>
        <w:gridCol w:w="286"/>
        <w:gridCol w:w="284"/>
        <w:gridCol w:w="284"/>
        <w:gridCol w:w="284"/>
        <w:gridCol w:w="287"/>
        <w:gridCol w:w="287"/>
        <w:gridCol w:w="287"/>
        <w:gridCol w:w="287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964"/>
      </w:tblGrid>
      <w:tr w:rsidR="009A69FC" w:rsidRPr="005B6E6E" w:rsidTr="00526677">
        <w:tc>
          <w:tcPr>
            <w:tcW w:w="636" w:type="dxa"/>
          </w:tcPr>
          <w:p w:rsidR="009A69FC" w:rsidRPr="005B6E6E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5B6E6E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 xml:space="preserve">№ вопроса </w:t>
            </w:r>
          </w:p>
        </w:tc>
        <w:tc>
          <w:tcPr>
            <w:tcW w:w="302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78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78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278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10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13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14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15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16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17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18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19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20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21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22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23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24</w:t>
            </w:r>
          </w:p>
        </w:tc>
        <w:tc>
          <w:tcPr>
            <w:tcW w:w="881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25</w:t>
            </w:r>
          </w:p>
        </w:tc>
      </w:tr>
      <w:tr w:rsidR="009A69FC" w:rsidRPr="005B6E6E" w:rsidTr="00526677">
        <w:tc>
          <w:tcPr>
            <w:tcW w:w="636" w:type="dxa"/>
          </w:tcPr>
          <w:p w:rsidR="009A69FC" w:rsidRPr="005B6E6E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5B6E6E">
              <w:rPr>
                <w:rFonts w:ascii="Times New Roman" w:eastAsia="Times New Roman" w:hAnsi="Times New Roman" w:cs="Times New Roman"/>
                <w:lang w:bidi="ar-SA"/>
              </w:rPr>
              <w:t>ответ</w:t>
            </w:r>
          </w:p>
        </w:tc>
        <w:tc>
          <w:tcPr>
            <w:tcW w:w="302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а, в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278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г</w:t>
            </w:r>
          </w:p>
        </w:tc>
        <w:tc>
          <w:tcPr>
            <w:tcW w:w="278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</w:t>
            </w:r>
          </w:p>
        </w:tc>
        <w:tc>
          <w:tcPr>
            <w:tcW w:w="278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27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в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в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в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в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а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в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б</w:t>
            </w:r>
          </w:p>
        </w:tc>
        <w:tc>
          <w:tcPr>
            <w:tcW w:w="339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881" w:type="dxa"/>
            <w:vAlign w:val="center"/>
          </w:tcPr>
          <w:p w:rsidR="009A69FC" w:rsidRPr="00901873" w:rsidRDefault="009A69FC" w:rsidP="00526677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01873">
              <w:rPr>
                <w:rFonts w:ascii="Times New Roman" w:eastAsia="Times New Roman" w:hAnsi="Times New Roman" w:cs="Times New Roman"/>
                <w:lang w:bidi="ar-SA"/>
              </w:rPr>
              <w:t>физического</w:t>
            </w:r>
          </w:p>
        </w:tc>
      </w:tr>
    </w:tbl>
    <w:p w:rsidR="009A69FC" w:rsidRPr="0020786B" w:rsidRDefault="009A69FC" w:rsidP="009A69F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A69FC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Итоговый контроль </w:t>
      </w:r>
    </w:p>
    <w:p w:rsidR="009A69FC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Тест 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Экология -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наука, изучающая</w:t>
      </w:r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влияние загрязнений на окружающую среду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влияние загрязнений на здоровье человека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влияние деятельности человека на окружающую среду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взаимоотношения организмов с окружающей средой обитания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Экологические факторы воздействуют на человека</w:t>
      </w:r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одновременно и совместно друг с другом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одновременно и изолированно друг от друга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совместно друг с другом, но в определённой последовательности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изолированно друг от друга и в определённой последовательности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Различают два адаптив</w:t>
      </w:r>
      <w:r w:rsidRPr="0050575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ных типа человека. Один из них -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«спринтер», характеризующийся</w:t>
      </w:r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низкой устойчивостью к воздействию кратковременных экстремальных факторов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высокой устойчивостью к воздействию кратковременных экстремальных факторов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способностью переносить длительные нагрузки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способностью выполнять монотонную работу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В статье 58 ныне действующей Конституции Российской Федерации (1993) говорится о</w:t>
      </w:r>
      <w:r w:rsidRPr="0050575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</w:t>
      </w:r>
      <w:proofErr w:type="gramStart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</w:t>
      </w:r>
      <w:proofErr w:type="gramEnd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а) </w:t>
      </w:r>
      <w:proofErr w:type="gramStart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праве</w:t>
      </w:r>
      <w:proofErr w:type="gramEnd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благоприятную окружающую среду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возмещении ущерба, причинённого здоровью или имуществу людей экологическими нарушениями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обязанности каждого гражданина охранять природу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природных ресурсах как основе жизни и деятельности народов, проживающих на соответствующей территории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На самочувствие человека оказывае</w:t>
      </w:r>
      <w:proofErr w:type="gramStart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т(</w:t>
      </w:r>
      <w:proofErr w:type="gramEnd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ют) положительное воздействие</w:t>
      </w:r>
    </w:p>
    <w:p w:rsidR="009A69FC" w:rsidRPr="0050575B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полное отсутствие звуков (полнейшая тишина)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положительно заряженные ионы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в) отрицательно заряженные ионы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ультра- и инфразвуки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Наиболее быстро развиваются в крупных промышленных городах болезни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желудочно-кишечного тракта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верхних дыхательных путей и лёгких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кожи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опорно-двигательного аппарата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7.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Повышенные дозы облучения человеческого организма не вызывают</w:t>
      </w:r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нарушений функции кроветворения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злокачественных опухолей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желудочно-кишечных кровотечений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инфаркта миокарда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 Полная изоляция человека от </w:t>
      </w:r>
      <w:proofErr w:type="gramStart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proofErr w:type="gramEnd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их бы то ни было раздражителей рецепторов быстро приводит к</w:t>
      </w:r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онкологическим заболеваниям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нарушению сна, психическим расстройствам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восстановлению здоровья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отказу всех жизненно важных систем и смерти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9.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Причиной, вызывающей развитие ожирения, не являетс</w:t>
      </w:r>
      <w:proofErr w:type="gramStart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я(</w:t>
      </w:r>
      <w:proofErr w:type="spellStart"/>
      <w:proofErr w:type="gramEnd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ются</w:t>
      </w:r>
      <w:proofErr w:type="spellEnd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сидячий образ жизни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нарушение функции гипоталамуса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факторы внешней среды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увеличение уровня гормонов щитовидной железы</w:t>
      </w:r>
    </w:p>
    <w:p w:rsidR="009A69FC" w:rsidRPr="001E2085" w:rsidRDefault="009A69FC" w:rsidP="009A69FC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57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10.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 Рациональное адаптивное поведение группы людей в экстремальных ситуациях проявляется </w:t>
      </w:r>
      <w:proofErr w:type="gramStart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</w:p>
    <w:p w:rsidR="009A69FC" w:rsidRPr="001E2085" w:rsidRDefault="009A69FC" w:rsidP="009A69FC">
      <w:pPr>
        <w:widowControl/>
        <w:shd w:val="clear" w:color="auto" w:fill="FFFFFF"/>
        <w:spacing w:after="390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а) </w:t>
      </w:r>
      <w:proofErr w:type="gramStart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состоянии</w:t>
      </w:r>
      <w:proofErr w:type="gramEnd"/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общей заторможенности и растерянности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б) спокойствии и взаимопомощи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в) массовом бегстве</w:t>
      </w:r>
      <w:r w:rsidRPr="001E2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г) необоснованной агрессии по отношению к окружающим</w:t>
      </w:r>
    </w:p>
    <w:p w:rsidR="009A69FC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Ответы </w:t>
      </w:r>
    </w:p>
    <w:tbl>
      <w:tblPr>
        <w:tblStyle w:val="a5"/>
        <w:tblW w:w="9779" w:type="dxa"/>
        <w:tblLook w:val="04A0" w:firstRow="1" w:lastRow="0" w:firstColumn="1" w:lastColumn="0" w:noHBand="0" w:noVBand="1"/>
      </w:tblPr>
      <w:tblGrid>
        <w:gridCol w:w="1229"/>
        <w:gridCol w:w="854"/>
        <w:gridCol w:w="854"/>
        <w:gridCol w:w="854"/>
        <w:gridCol w:w="854"/>
        <w:gridCol w:w="855"/>
        <w:gridCol w:w="855"/>
        <w:gridCol w:w="855"/>
        <w:gridCol w:w="855"/>
        <w:gridCol w:w="855"/>
        <w:gridCol w:w="859"/>
      </w:tblGrid>
      <w:tr w:rsidR="009A69FC" w:rsidTr="00526677">
        <w:tc>
          <w:tcPr>
            <w:tcW w:w="1229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вопроса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9</w:t>
            </w:r>
          </w:p>
        </w:tc>
        <w:tc>
          <w:tcPr>
            <w:tcW w:w="859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10</w:t>
            </w:r>
          </w:p>
        </w:tc>
      </w:tr>
      <w:tr w:rsidR="009A69FC" w:rsidTr="00526677">
        <w:tc>
          <w:tcPr>
            <w:tcW w:w="1229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ответ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  <w:tc>
          <w:tcPr>
            <w:tcW w:w="854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078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  <w:tc>
          <w:tcPr>
            <w:tcW w:w="855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</w:t>
            </w:r>
          </w:p>
        </w:tc>
        <w:tc>
          <w:tcPr>
            <w:tcW w:w="859" w:type="dxa"/>
          </w:tcPr>
          <w:p w:rsidR="009A69FC" w:rsidRPr="0020786B" w:rsidRDefault="009A69FC" w:rsidP="00526677">
            <w:pPr>
              <w:widowControl/>
              <w:jc w:val="both"/>
              <w:textAlignment w:val="top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</w:t>
            </w:r>
          </w:p>
        </w:tc>
      </w:tr>
    </w:tbl>
    <w:p w:rsidR="009A69FC" w:rsidRDefault="009A69FC" w:rsidP="009A69F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9FC" w:rsidRDefault="009A69FC" w:rsidP="009A69FC">
      <w:pPr>
        <w:widowControl/>
        <w:spacing w:after="200" w:line="276" w:lineRule="auto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br w:type="page"/>
      </w:r>
    </w:p>
    <w:p w:rsidR="009A69FC" w:rsidRDefault="009A69FC" w:rsidP="009A69FC">
      <w:pPr>
        <w:jc w:val="right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lastRenderedPageBreak/>
        <w:t>Приложение 2</w:t>
      </w:r>
      <w:r w:rsidRPr="00A97CE0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.</w:t>
      </w:r>
    </w:p>
    <w:p w:rsidR="009A69FC" w:rsidRPr="00BE0BA9" w:rsidRDefault="009A69FC" w:rsidP="009A69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9A69FC" w:rsidRPr="00BE0BA9" w:rsidRDefault="009A69FC" w:rsidP="009A69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«РАЙОННАЯ СТАНЦИЯ ЮНЫХ НАТУРАЛИСТОВ»</w:t>
      </w:r>
    </w:p>
    <w:p w:rsidR="009A69FC" w:rsidRPr="00BE0BA9" w:rsidRDefault="009A69FC" w:rsidP="009A69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ИВНЯНСКОГО РАЙОНА БЕЛГОРОДСКОЙ ОБЛАСТИ</w:t>
      </w:r>
    </w:p>
    <w:p w:rsidR="009A69FC" w:rsidRPr="00BE0BA9" w:rsidRDefault="009A69FC" w:rsidP="009A69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A69FC" w:rsidRPr="00BE0BA9" w:rsidRDefault="009A69FC" w:rsidP="009A69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Диагностическая карта</w:t>
      </w:r>
    </w:p>
    <w:p w:rsidR="009A69FC" w:rsidRPr="00BE0BA9" w:rsidRDefault="009A69FC" w:rsidP="009A69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уровня освоения учащимися дополнительной образовательной программы</w:t>
      </w:r>
    </w:p>
    <w:p w:rsidR="009A69FC" w:rsidRPr="00BE0BA9" w:rsidRDefault="009A69FC" w:rsidP="009A69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9A69FC" w:rsidRPr="00BE0BA9" w:rsidRDefault="009A69FC" w:rsidP="009A69F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9A69FC" w:rsidRPr="00BE0BA9" w:rsidRDefault="009A69FC" w:rsidP="009A6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Творческое объединение _____________________________________________</w:t>
      </w:r>
    </w:p>
    <w:p w:rsidR="009A69FC" w:rsidRPr="00BE0BA9" w:rsidRDefault="009A69FC" w:rsidP="009A69FC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>Группа _________   Возраст __________________________________________</w:t>
      </w:r>
    </w:p>
    <w:p w:rsidR="009A69FC" w:rsidRPr="00BE0BA9" w:rsidRDefault="009A69FC" w:rsidP="009A69FC">
      <w:pPr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Фамилия, имя, отчество педагога ________________________________________ </w:t>
      </w:r>
    </w:p>
    <w:p w:rsidR="009A69FC" w:rsidRDefault="009A69FC" w:rsidP="009A69FC">
      <w:pPr>
        <w:rPr>
          <w:rFonts w:ascii="Times New Roman" w:eastAsia="Times New Roman" w:hAnsi="Times New Roman" w:cs="Times New Roman"/>
          <w:sz w:val="28"/>
          <w:szCs w:val="28"/>
        </w:rPr>
      </w:pPr>
      <w:r w:rsidRPr="00BE0BA9">
        <w:rPr>
          <w:rFonts w:ascii="Times New Roman" w:eastAsia="Times New Roman" w:hAnsi="Times New Roman" w:cs="Times New Roman"/>
          <w:sz w:val="28"/>
          <w:szCs w:val="28"/>
        </w:rPr>
        <w:t xml:space="preserve">Оценка результатов: уровень (высокий, средний, низкий) </w:t>
      </w:r>
    </w:p>
    <w:p w:rsidR="009A69FC" w:rsidRDefault="009A69FC" w:rsidP="009A69FC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4"/>
        <w:gridCol w:w="1437"/>
        <w:gridCol w:w="410"/>
        <w:gridCol w:w="411"/>
        <w:gridCol w:w="411"/>
        <w:gridCol w:w="428"/>
        <w:gridCol w:w="428"/>
        <w:gridCol w:w="428"/>
        <w:gridCol w:w="411"/>
        <w:gridCol w:w="411"/>
        <w:gridCol w:w="411"/>
        <w:gridCol w:w="428"/>
        <w:gridCol w:w="428"/>
        <w:gridCol w:w="428"/>
        <w:gridCol w:w="411"/>
        <w:gridCol w:w="411"/>
        <w:gridCol w:w="411"/>
        <w:gridCol w:w="430"/>
        <w:gridCol w:w="427"/>
        <w:gridCol w:w="427"/>
      </w:tblGrid>
      <w:tr w:rsidR="009A69FC" w:rsidTr="00526677">
        <w:tc>
          <w:tcPr>
            <w:tcW w:w="584" w:type="dxa"/>
            <w:vMerge w:val="restart"/>
          </w:tcPr>
          <w:p w:rsidR="009A69FC" w:rsidRPr="00BE0BA9" w:rsidRDefault="009A69FC" w:rsidP="00526677">
            <w:pPr>
              <w:tabs>
                <w:tab w:val="left" w:pos="43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37" w:type="dxa"/>
            <w:vMerge w:val="restart"/>
          </w:tcPr>
          <w:p w:rsidR="009A69FC" w:rsidRPr="00BE0BA9" w:rsidRDefault="009A69FC" w:rsidP="00526677">
            <w:pPr>
              <w:tabs>
                <w:tab w:val="left" w:pos="43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ФИО </w:t>
            </w:r>
            <w:r w:rsidRPr="00BE0BA9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учащегося</w:t>
            </w:r>
          </w:p>
        </w:tc>
        <w:tc>
          <w:tcPr>
            <w:tcW w:w="2516" w:type="dxa"/>
            <w:gridSpan w:val="6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Стартовый контроль</w:t>
            </w:r>
          </w:p>
        </w:tc>
        <w:tc>
          <w:tcPr>
            <w:tcW w:w="5034" w:type="dxa"/>
            <w:gridSpan w:val="12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 программного материала</w:t>
            </w:r>
          </w:p>
        </w:tc>
      </w:tr>
      <w:tr w:rsidR="009A69FC" w:rsidTr="00526677">
        <w:tc>
          <w:tcPr>
            <w:tcW w:w="584" w:type="dxa"/>
            <w:vMerge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6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517" w:type="dxa"/>
            <w:gridSpan w:val="6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17" w:type="dxa"/>
            <w:gridSpan w:val="6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9A69FC" w:rsidTr="00526677">
        <w:tc>
          <w:tcPr>
            <w:tcW w:w="584" w:type="dxa"/>
            <w:vMerge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gridSpan w:val="3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84" w:type="dxa"/>
            <w:gridSpan w:val="3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233" w:type="dxa"/>
            <w:gridSpan w:val="3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84" w:type="dxa"/>
            <w:gridSpan w:val="3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233" w:type="dxa"/>
            <w:gridSpan w:val="3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84" w:type="dxa"/>
            <w:gridSpan w:val="3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584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3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69FC" w:rsidTr="00526677">
        <w:tc>
          <w:tcPr>
            <w:tcW w:w="2021" w:type="dxa"/>
            <w:gridSpan w:val="2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(кол-во)</w:t>
            </w:r>
          </w:p>
        </w:tc>
        <w:tc>
          <w:tcPr>
            <w:tcW w:w="410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30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427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27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В</w:t>
            </w:r>
          </w:p>
        </w:tc>
      </w:tr>
      <w:tr w:rsidR="009A69FC" w:rsidTr="00526677">
        <w:tc>
          <w:tcPr>
            <w:tcW w:w="2021" w:type="dxa"/>
            <w:gridSpan w:val="2"/>
          </w:tcPr>
          <w:p w:rsidR="009A69FC" w:rsidRDefault="009A69FC" w:rsidP="005266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8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11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30" w:type="dxa"/>
          </w:tcPr>
          <w:p w:rsidR="009A69FC" w:rsidRPr="00DC2218" w:rsidRDefault="009A69FC" w:rsidP="0052667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7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27" w:type="dxa"/>
          </w:tcPr>
          <w:p w:rsidR="009A69FC" w:rsidRPr="00DC2218" w:rsidRDefault="009A69FC" w:rsidP="00526677">
            <w:pPr>
              <w:rPr>
                <w:rFonts w:ascii="Times New Roman" w:eastAsia="Times New Roman" w:hAnsi="Times New Roman" w:cs="Times New Roman"/>
              </w:rPr>
            </w:pPr>
            <w:r w:rsidRPr="00DC2218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:rsidR="009A69FC" w:rsidRPr="00BE0BA9" w:rsidRDefault="009A69FC" w:rsidP="009A69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80996" w:rsidRDefault="00280996"/>
    <w:p w:rsidR="005F468C" w:rsidRDefault="005F468C"/>
    <w:p w:rsidR="005F468C" w:rsidRDefault="005F468C"/>
    <w:p w:rsidR="005F468C" w:rsidRDefault="005F468C" w:rsidP="005F468C">
      <w:pPr>
        <w:jc w:val="center"/>
      </w:pPr>
      <w:bookmarkStart w:id="1" w:name="_GoBack"/>
      <w:bookmarkEnd w:id="1"/>
      <w:r w:rsidRPr="005F468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Воспитательная компоне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 w:rsidRPr="005F468C">
        <w:rPr>
          <w:rFonts w:ascii="Times New Roman" w:hAnsi="Times New Roman" w:cs="Times New Roman"/>
          <w:b/>
          <w:color w:val="auto"/>
          <w:sz w:val="28"/>
          <w:szCs w:val="28"/>
        </w:rPr>
        <w:t>та</w:t>
      </w:r>
    </w:p>
    <w:p w:rsidR="005F468C" w:rsidRPr="005F468C" w:rsidRDefault="005F468C" w:rsidP="005F468C"/>
    <w:p w:rsidR="005F468C" w:rsidRPr="005F468C" w:rsidRDefault="005F468C" w:rsidP="005F468C">
      <w:pPr>
        <w:widowControl/>
        <w:ind w:firstLine="284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 xml:space="preserve"> «Введение в экологию»</w:t>
      </w:r>
    </w:p>
    <w:p w:rsidR="005F468C" w:rsidRPr="005F468C" w:rsidRDefault="005F468C" w:rsidP="005F468C">
      <w:pPr>
        <w:widowControl/>
        <w:ind w:firstLine="284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5F468C" w:rsidRPr="005F468C" w:rsidRDefault="005F468C" w:rsidP="005F468C">
      <w:pPr>
        <w:widowControl/>
        <w:ind w:firstLine="284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Характеристика творческого объединения</w:t>
      </w:r>
    </w:p>
    <w:p w:rsidR="005F468C" w:rsidRPr="005F468C" w:rsidRDefault="005F468C" w:rsidP="005F468C">
      <w:pPr>
        <w:widowControl/>
        <w:ind w:firstLine="284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5F468C" w:rsidRPr="005F468C" w:rsidRDefault="005F468C" w:rsidP="005F468C">
      <w:pPr>
        <w:widowControl/>
        <w:ind w:firstLine="567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bidi="ar-SA"/>
        </w:rPr>
      </w:pPr>
      <w:proofErr w:type="gram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Обучающиеся творческого объединения «Введение в экологию» занимаются  по дополнительной общеобразовательной (общеразвивающей) программе </w:t>
      </w:r>
      <w:r w:rsidRPr="005F468C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«Введение в экологию».</w:t>
      </w:r>
      <w:proofErr w:type="gramEnd"/>
      <w:r w:rsidRPr="005F468C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 xml:space="preserve"> Программа 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имеет естественнонаучную направленность и </w:t>
      </w: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направлена на то, чтобы помочь детям переосмыслить их взгляды на окружающую природу, бережно относится к ней, любить и оберегать ее, а также правильно определить место человека в ней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</w:t>
      </w:r>
    </w:p>
    <w:p w:rsidR="005F468C" w:rsidRPr="005F468C" w:rsidRDefault="005F468C" w:rsidP="005F468C">
      <w:pPr>
        <w:widowControl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В 202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4-2025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г. в объединении будет заниматься одна группа. </w:t>
      </w:r>
      <w:r w:rsidRPr="005F468C">
        <w:rPr>
          <w:rFonts w:ascii="Times New Roman" w:eastAsia="Calibri" w:hAnsi="Times New Roman" w:cs="Times New Roman"/>
          <w:sz w:val="28"/>
          <w:szCs w:val="28"/>
          <w:lang w:bidi="ar-SA"/>
        </w:rPr>
        <w:t>Состав группы 12-15 человек, может быть как одновозрастной, так и разновозрастной, разнополый и однополый.</w:t>
      </w:r>
    </w:p>
    <w:p w:rsidR="005F468C" w:rsidRPr="005F468C" w:rsidRDefault="005F468C" w:rsidP="005F468C">
      <w:pPr>
        <w:widowControl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Возраст детей участвующих в реализации 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дополнительной общеобразовательной (общеразвивающей) программы </w:t>
      </w:r>
      <w:r w:rsidRPr="005F468C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10-14 лет. </w:t>
      </w:r>
    </w:p>
    <w:p w:rsidR="005F468C" w:rsidRPr="005F468C" w:rsidRDefault="005F468C" w:rsidP="005F468C">
      <w:pPr>
        <w:widowControl/>
        <w:ind w:firstLine="284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lang w:bidi="ar-SA"/>
        </w:rPr>
        <w:t>Формы обучения.</w:t>
      </w:r>
    </w:p>
    <w:p w:rsidR="005F468C" w:rsidRPr="005F468C" w:rsidRDefault="005F468C" w:rsidP="005F468C">
      <w:pPr>
        <w:widowControl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деятельности обучающихся предполагается в следующих формах:</w:t>
      </w:r>
      <w:proofErr w:type="gramEnd"/>
    </w:p>
    <w:p w:rsidR="005F468C" w:rsidRPr="005F468C" w:rsidRDefault="005F468C" w:rsidP="005F468C">
      <w:pPr>
        <w:widowControl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коллективная</w:t>
      </w:r>
      <w:proofErr w:type="gramEnd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(во время занятий, экскурсий, массовых мероприятий);</w:t>
      </w:r>
    </w:p>
    <w:p w:rsidR="005F468C" w:rsidRPr="005F468C" w:rsidRDefault="005F468C" w:rsidP="005F468C">
      <w:pPr>
        <w:widowControl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групповая</w:t>
      </w:r>
      <w:proofErr w:type="gramEnd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(при выполнении ряда практических работ, наблюдений, при проведении конкурсов и т.п.);</w:t>
      </w:r>
    </w:p>
    <w:p w:rsidR="005F468C" w:rsidRPr="005F468C" w:rsidRDefault="005F468C" w:rsidP="005F468C">
      <w:pPr>
        <w:widowControl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индивидуальная (анкетирование, тестирование, творческая работа).</w:t>
      </w:r>
    </w:p>
    <w:p w:rsidR="005F468C" w:rsidRPr="005F468C" w:rsidRDefault="005F468C" w:rsidP="005F468C">
      <w:pPr>
        <w:widowControl/>
        <w:ind w:firstLine="284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5F468C" w:rsidRPr="005F468C" w:rsidRDefault="005F468C" w:rsidP="005F468C">
      <w:pPr>
        <w:widowControl/>
        <w:ind w:firstLine="284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Цель, задачи и результат воспитательной работы</w:t>
      </w:r>
    </w:p>
    <w:p w:rsidR="005F468C" w:rsidRPr="005F468C" w:rsidRDefault="005F468C" w:rsidP="005F468C">
      <w:pPr>
        <w:widowControl/>
        <w:shd w:val="clear" w:color="auto" w:fill="FFFFFF"/>
        <w:tabs>
          <w:tab w:val="left" w:pos="993"/>
          <w:tab w:val="left" w:pos="1310"/>
        </w:tabs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bidi="ar-SA"/>
        </w:rPr>
        <w:t>Цель воспитания</w:t>
      </w:r>
      <w:r w:rsidRPr="005F468C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lang w:bidi="ar-SA"/>
        </w:rPr>
        <w:t xml:space="preserve"> – 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создание условий для формирования социально-активной, творческой, нравственно и физически здоровой личности, способной на сознательный выбор жизненной позиции, а также к духовному  и физическому самосовершенствованию, саморазвитию в социуме.</w:t>
      </w:r>
    </w:p>
    <w:p w:rsidR="005F468C" w:rsidRPr="005F468C" w:rsidRDefault="005F468C" w:rsidP="005F468C">
      <w:pPr>
        <w:widowControl/>
        <w:shd w:val="clear" w:color="auto" w:fill="FFFFFF"/>
        <w:tabs>
          <w:tab w:val="left" w:pos="993"/>
          <w:tab w:val="left" w:pos="1310"/>
        </w:tabs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5F468C" w:rsidRPr="005F468C" w:rsidRDefault="005F468C" w:rsidP="005F468C">
      <w:pPr>
        <w:widowControl/>
        <w:shd w:val="clear" w:color="auto" w:fill="FFFFFF"/>
        <w:tabs>
          <w:tab w:val="left" w:pos="993"/>
          <w:tab w:val="left" w:pos="1310"/>
        </w:tabs>
        <w:ind w:firstLine="284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Задачи воспитания:</w:t>
      </w:r>
    </w:p>
    <w:p w:rsidR="005F468C" w:rsidRPr="005F468C" w:rsidRDefault="005F468C" w:rsidP="005F468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 xml:space="preserve">-  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способствовать развитию личности обучающегося, с позитивным отношением к себе, способного вырабатывать и реализовывать собственный взгляд на мир, развитие его субъективной позиции;</w:t>
      </w:r>
    </w:p>
    <w:p w:rsidR="005F468C" w:rsidRPr="005F468C" w:rsidRDefault="005F468C" w:rsidP="005F468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 развивать систему отношений в коллективе через разнообразные формы активной социальной деятельности;</w:t>
      </w:r>
    </w:p>
    <w:p w:rsidR="005F468C" w:rsidRPr="005F468C" w:rsidRDefault="005F468C" w:rsidP="005F468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5F468C" w:rsidRPr="005F468C" w:rsidRDefault="005F468C" w:rsidP="005F468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 формирование и пропаганда здорового образа жизни;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развивать морально-нравственные качества </w:t>
      </w: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 честности, доброты, совести, ответственности, чувства долга;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- развивать волевые качества </w:t>
      </w: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 самостоятельности, дисциплинированности, инициативности, принципиальности, самоотверженности, организованности;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воспитывать стремление к самообразованию, саморазвитию, самовоспитанию;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приобщать </w:t>
      </w: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формировать нравственное отношение к человеку, труду и природе;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воспитывать обучающихся в духе демократии, личностного достоинства, уважения прав человека, гражданственности и патриотизма.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Приоритетные направления в организации воспитательной работы.</w:t>
      </w:r>
    </w:p>
    <w:p w:rsidR="005F468C" w:rsidRPr="005F468C" w:rsidRDefault="005F468C" w:rsidP="005F468C">
      <w:pPr>
        <w:widowControl/>
        <w:ind w:firstLine="284"/>
        <w:contextualSpacing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Гражданско-патриотическое направление.</w:t>
      </w:r>
      <w:r w:rsidRPr="005F468C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 xml:space="preserve"> Модуль «Отечество»</w:t>
      </w:r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.</w:t>
      </w:r>
    </w:p>
    <w:p w:rsidR="005F468C" w:rsidRPr="005F468C" w:rsidRDefault="005F468C" w:rsidP="005F468C">
      <w:pPr>
        <w:widowControl/>
        <w:ind w:firstLine="284"/>
        <w:contextualSpacing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Способствует формированию осознанного патриотического чувства, духовно-нравственному воспитанию. Познание истории своего Отечества, родного края, традиций позволяет подрастающему поколению осмыслить настоящее, предопределить будущее. </w:t>
      </w:r>
      <w:proofErr w:type="gram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Воспитательные мероприятия программы «Отечество» направлены на формирование </w:t>
      </w: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народа, 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нравственности, патриотизма, собственного достоинства и гордости за свою малую Родину.</w:t>
      </w:r>
      <w:proofErr w:type="gramEnd"/>
    </w:p>
    <w:p w:rsidR="005F468C" w:rsidRPr="005F468C" w:rsidRDefault="005F468C" w:rsidP="005F468C">
      <w:pPr>
        <w:widowControl/>
        <w:shd w:val="clear" w:color="auto" w:fill="FFFFFF"/>
        <w:ind w:firstLine="284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Содержание деятельности по направлению: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Изучение тем, связанных с патриотическим воспитанием обучающихся на занятиях;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Организация акций, выставок, конкурсов на патриотическую тематику;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Посещение музеев, выставок, экскурсий по историческим местам;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Проведение диспутов, бесед, встреч.</w:t>
      </w:r>
    </w:p>
    <w:p w:rsidR="005F468C" w:rsidRPr="005F468C" w:rsidRDefault="005F468C" w:rsidP="005F468C">
      <w:pPr>
        <w:widowControl/>
        <w:shd w:val="clear" w:color="auto" w:fill="FFFFFF"/>
        <w:tabs>
          <w:tab w:val="left" w:pos="8640"/>
        </w:tabs>
        <w:ind w:firstLine="284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proofErr w:type="spellStart"/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направление. Модуль «Здоровье».</w:t>
      </w:r>
    </w:p>
    <w:p w:rsidR="005F468C" w:rsidRPr="005F468C" w:rsidRDefault="005F468C" w:rsidP="005F468C">
      <w:pPr>
        <w:widowControl/>
        <w:shd w:val="clear" w:color="auto" w:fill="FFFFFF"/>
        <w:tabs>
          <w:tab w:val="left" w:pos="8640"/>
        </w:tabs>
        <w:ind w:firstLine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формирует и развивает знания, даёт установку и личностные ориентиры на соблюдение норм здорового и безопасного образа жизни с целью сохранения, и укрепления физического, психологического и социального здоровья (сознательное и ответственное отношение к личной безопасности и безопасности окружающих.</w:t>
      </w:r>
      <w:proofErr w:type="gramEnd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Проводимые мероприятия направлены на воспитание у обучающихся ответственности за свое здоровье и поступки, на формирование у детей стремления к здоровому образу жизни, осознание здоровья как одной из главных жизненных ценностей нравственных, волевых, деловых, коммуникативных качеств личности. </w:t>
      </w:r>
      <w:proofErr w:type="gramEnd"/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Содержание деятельности по направлению: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Спортивные праздники и соревнования;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Беседы «Узнай своё тело»; «Правила личной гигиены»; «Вкусная и здоровая пища»; «Профилактика COVID-19, гриппа, ОРВИ и других вирусных инфекций»; «Азбука безопасности»;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Дни здоровья, занятия безопасности, викторины, интеллектуальные игры;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Выставки детских рисунков, поделок, макетов по тематике безопасного поведения;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- Просмотр и обсуждение видеороликов по правилам безопасности дорожного движения и поведения в быту; правилам поведения при пожарах, пребывания в воде и водных объектах, на объектах железнодорожного транспорта, возникновения ЧС;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Вовлечение в проект «</w:t>
      </w:r>
    </w:p>
    <w:p w:rsidR="005F468C" w:rsidRPr="005F468C" w:rsidRDefault="005F468C" w:rsidP="005F468C">
      <w:pPr>
        <w:widowControl/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 xml:space="preserve">Экологическое направление. Модуль </w:t>
      </w:r>
      <w:r w:rsidRPr="005F468C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«Экология».</w:t>
      </w:r>
    </w:p>
    <w:p w:rsidR="005F468C" w:rsidRPr="005F468C" w:rsidRDefault="005F468C" w:rsidP="005F468C">
      <w:pPr>
        <w:widowControl/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Формирование у обучающихся сознательного восприятия окружающей природной среды, убежденности в необходимости бережного отношения к </w:t>
      </w:r>
      <w:proofErr w:type="spell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природе</w:t>
      </w:r>
      <w:proofErr w:type="gram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.П</w:t>
      </w:r>
      <w:proofErr w:type="gramEnd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роводимые</w:t>
      </w:r>
      <w:proofErr w:type="spellEnd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мероприятия способствуют становлению экологической культуры личности и общества как совокупности практического и духовного опыта взаимодействия человека с природой, обеспечивающего его выживание и развитие. Эта цель согласуется с идеалом общего воспитания всесторонне развитой личности, способной жить в гармонии с окружающей средой. Проводимая работа по организации содержательного досуга дает возможность продолжить образовательную деятельность через проведение экологических практикумов на занятиях. </w:t>
      </w:r>
    </w:p>
    <w:p w:rsidR="005F468C" w:rsidRPr="005F468C" w:rsidRDefault="005F468C" w:rsidP="005F468C">
      <w:pPr>
        <w:widowControl/>
        <w:shd w:val="clear" w:color="auto" w:fill="FFFFFF"/>
        <w:ind w:firstLine="28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Содержание деятельности по направлению: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Участие в экологических акциях, выставках, конкурсах;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Участие в конкурсах исследовательских, проектных  работ;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Беседы о бережном отношении к природе;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Экскурсии в урочище, лес;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Экологические практикумы по изучению видового многообразия древесных пород деревьев, первоцветов произрастающих на территории;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- </w:t>
      </w:r>
      <w:proofErr w:type="spell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Экосубботники</w:t>
      </w:r>
      <w:proofErr w:type="spellEnd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Экологические интеллектуальные игры «Что? Где? Когда?», «Поле чудес» «</w:t>
      </w:r>
      <w:proofErr w:type="spell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ЭкоКвест</w:t>
      </w:r>
      <w:proofErr w:type="spellEnd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»;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Экологические акции «День леса», «День птиц», «День Земли», «День эколога»;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- Встречи со специалистами ОКУ </w:t>
      </w:r>
      <w:proofErr w:type="spellStart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Ивнянское</w:t>
      </w:r>
      <w:proofErr w:type="spellEnd"/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лесничество, круглый стол.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Духовно-нравственное направление. Модуль «Семья и дети».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семьи, культуре семейной жизни, об уважительном отношении к традициям, культуре и языку своего народа и народов России.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Содержание деятельности по направлению: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Совместные мероприятия с родителями</w:t>
      </w: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праздники «День Матери», «Праздник Весны», «Смелые и сильные», «Скоро новый год»;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Конкурс рисунков, газет, плакатов, посвященных знаменательным датам;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Проведение родительских собраний;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Создание родительских групп в социальных сетях;</w:t>
      </w:r>
    </w:p>
    <w:p w:rsidR="005F468C" w:rsidRPr="005F468C" w:rsidRDefault="005F468C" w:rsidP="005F468C">
      <w:pPr>
        <w:widowControl/>
        <w:tabs>
          <w:tab w:val="left" w:pos="2328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Организация системы индивидуальной и коллективной работы с родителями (тематические беседы, собрания, индивидуальные консультации)</w:t>
      </w:r>
    </w:p>
    <w:p w:rsidR="005F468C" w:rsidRPr="005F468C" w:rsidRDefault="005F468C" w:rsidP="005F468C">
      <w:pPr>
        <w:widowControl/>
        <w:shd w:val="clear" w:color="auto" w:fill="FFFFFF"/>
        <w:tabs>
          <w:tab w:val="left" w:pos="2328"/>
        </w:tabs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lastRenderedPageBreak/>
        <w:t>- 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:rsidR="005F468C" w:rsidRPr="005F468C" w:rsidRDefault="005F468C" w:rsidP="005F468C">
      <w:pPr>
        <w:widowControl/>
        <w:shd w:val="clear" w:color="auto" w:fill="FFFFFF"/>
        <w:tabs>
          <w:tab w:val="left" w:pos="2328"/>
        </w:tabs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 Оформление информационных уголков для родителей по вопросам воспитания детей.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Художественное направление. Модуль «В мире </w:t>
      </w:r>
      <w:proofErr w:type="gramStart"/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прекрасного</w:t>
      </w:r>
      <w:proofErr w:type="gramEnd"/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».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играет важную роль в формировании характера и нравственных качеств, </w:t>
      </w: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предусматривает системный подход к формированию интеллектуальной, высококультурной, социально-активной личности. Развивает способности личности к полноценному восприятию и правильному пониманию прекрасного в искусстве и в действительности,</w:t>
      </w: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 также в развитии хорошего вкуса и в поведении.</w:t>
      </w:r>
    </w:p>
    <w:p w:rsidR="005F468C" w:rsidRPr="005F468C" w:rsidRDefault="005F468C" w:rsidP="005F468C">
      <w:pPr>
        <w:widowControl/>
        <w:shd w:val="clear" w:color="auto" w:fill="FFFFFF"/>
        <w:ind w:firstLine="284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Содержание деятельности по направлению: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Участие в выставках и конкурсах;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Посещение библиотеки, музея;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Участие в организации мастер-классов, выступление агитбригады;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Проведение интеллектуальных игр, викторин.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Трудовое и </w:t>
      </w:r>
      <w:proofErr w:type="spellStart"/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5F4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направление. Модуль «Мир будущего».</w:t>
      </w:r>
    </w:p>
    <w:p w:rsidR="005F468C" w:rsidRPr="005F468C" w:rsidRDefault="005F468C" w:rsidP="005F468C">
      <w:pPr>
        <w:widowControl/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Формирует знания, представления о трудовой деятельности, выявляет творческие способности и профессиональные направления </w:t>
      </w:r>
      <w:proofErr w:type="gramStart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5F46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F468C" w:rsidRPr="005F468C" w:rsidRDefault="005F468C" w:rsidP="005F468C">
      <w:pPr>
        <w:widowControl/>
        <w:shd w:val="clear" w:color="auto" w:fill="FFFFFF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Содержание деятельности по направлению: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Встречи с людьми разных профессий;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Встречи «Профессии наших родителей»;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- Участие в выставках, акциях, конкурсах «Первые шаги в науку»,  «Юннат», «Конкурс ШЛ», «Моя малая родина: культура, природа, этнос», «Юные исследователи окружающей среды».</w:t>
      </w:r>
      <w:proofErr w:type="gramEnd"/>
    </w:p>
    <w:p w:rsidR="005F468C" w:rsidRPr="005F468C" w:rsidRDefault="005F468C" w:rsidP="005F468C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№Е" w:hAnsi="Times New Roman" w:cs="Times New Roman"/>
          <w:b/>
          <w:color w:val="00000A"/>
          <w:sz w:val="28"/>
          <w:szCs w:val="28"/>
          <w:lang w:bidi="ar-SA"/>
        </w:rPr>
        <w:t>Результат воспитания</w:t>
      </w:r>
    </w:p>
    <w:p w:rsidR="005F468C" w:rsidRPr="005F468C" w:rsidRDefault="005F468C" w:rsidP="005F468C">
      <w:pPr>
        <w:widowControl/>
        <w:shd w:val="clear" w:color="auto" w:fill="FFFFFF"/>
        <w:jc w:val="center"/>
        <w:rPr>
          <w:rFonts w:ascii="OpenSans" w:eastAsia="Times New Roman" w:hAnsi="OpenSans" w:cs="Times New Roman"/>
          <w:color w:val="auto"/>
          <w:sz w:val="28"/>
          <w:szCs w:val="28"/>
          <w:lang w:bidi="ar-SA"/>
        </w:rPr>
      </w:pPr>
    </w:p>
    <w:tbl>
      <w:tblPr>
        <w:tblW w:w="980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3014"/>
        <w:gridCol w:w="4309"/>
        <w:gridCol w:w="1848"/>
      </w:tblGrid>
      <w:tr w:rsidR="005F468C" w:rsidRPr="005F468C" w:rsidTr="00780300">
        <w:trPr>
          <w:trHeight w:val="585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№ 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gramStart"/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п</w:t>
            </w:r>
            <w:proofErr w:type="gramEnd"/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/п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Направление воспитательной работы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Ожидаемые результаты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Методы диагностики</w:t>
            </w:r>
          </w:p>
        </w:tc>
      </w:tr>
      <w:tr w:rsidR="005F468C" w:rsidRPr="005F468C" w:rsidTr="00780300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Гражданско-патриотическое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-знать государственные символы России;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-понимать значения слов Родина, Россия, столица России, народ России, семья и др.;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-развить чувство любви и гордости к нашей стране, городу, своей семье, друзьям;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-развивать чувство коллективизма, сплоченности детского коллектива;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Наблюдение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Беседа</w:t>
            </w:r>
          </w:p>
        </w:tc>
      </w:tr>
      <w:tr w:rsidR="005F468C" w:rsidRPr="005F468C" w:rsidTr="00780300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</w:pPr>
            <w:proofErr w:type="spellStart"/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-сформировать потребность в активной, подвижной </w:t>
            </w: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lastRenderedPageBreak/>
              <w:t>деятельности, здоровом образе жизни;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-знать правила личной и общественной гигиены;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-развивать физические способности обучающихся детей;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lastRenderedPageBreak/>
              <w:t>Наблюдение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Беседа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lastRenderedPageBreak/>
              <w:t>3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-сформировать представления об окружающей природе, ее разновидностях; 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-развивать чувство любви к природе; 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-сформировать понимание необходимости заботы о природе, бережного отношения к ней;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Наблюдение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Беседа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-сформировать представления о морально-этических качествах личности, об основных нормах и понятиях этики;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-развить потребность к активной, познавательной деятельности, развитию, саморазвитию;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-сформировать устойчивые, положительные представления о личных обязанностях, ответственное отношение к ним; 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-активное участие родителей в работе объединения;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-владение детей полезными навыками, направленными на помощь </w:t>
            </w:r>
            <w:proofErr w:type="gramStart"/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близким</w:t>
            </w:r>
            <w:proofErr w:type="gramEnd"/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и самообслуживание;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-знание детьми истории семьи, родственных связей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Наблюдение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Беседа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Художественное</w:t>
            </w:r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-сформировать нравственно-эстетическую отзывчивость на </w:t>
            </w:r>
            <w:proofErr w:type="gramStart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прекрасное</w:t>
            </w:r>
            <w:proofErr w:type="gramEnd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 и безобразное в жизни;</w:t>
            </w:r>
          </w:p>
          <w:p w:rsidR="005F468C" w:rsidRPr="005F468C" w:rsidRDefault="005F468C" w:rsidP="005F468C">
            <w:pPr>
              <w:widowControl/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-развивать способности </w:t>
            </w:r>
            <w:proofErr w:type="gramStart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 к полноценному восприятию и правильному пониманию прекрасного в искусстве; </w:t>
            </w:r>
          </w:p>
          <w:p w:rsidR="005F468C" w:rsidRPr="005F468C" w:rsidRDefault="005F468C" w:rsidP="005F468C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-</w:t>
            </w: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развивать </w:t>
            </w:r>
            <w:proofErr w:type="gramStart"/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хороший</w:t>
            </w:r>
            <w:proofErr w:type="gramEnd"/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вкуса, культуру поведения в обществе;</w:t>
            </w:r>
          </w:p>
          <w:p w:rsidR="005F468C" w:rsidRPr="005F468C" w:rsidRDefault="005F468C" w:rsidP="005F468C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-расширить художественный </w:t>
            </w: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кругозор.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lastRenderedPageBreak/>
              <w:t>Наблюдение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Беседа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33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lastRenderedPageBreak/>
              <w:t>6</w:t>
            </w:r>
          </w:p>
        </w:tc>
        <w:tc>
          <w:tcPr>
            <w:tcW w:w="2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Трудовое и </w:t>
            </w:r>
            <w:proofErr w:type="spellStart"/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профориентационное</w:t>
            </w:r>
            <w:proofErr w:type="spellEnd"/>
          </w:p>
        </w:tc>
        <w:tc>
          <w:tcPr>
            <w:tcW w:w="46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468C" w:rsidRPr="005F468C" w:rsidRDefault="005F468C" w:rsidP="005F468C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-сформировать знания, представления о трудовой деятельности; </w:t>
            </w:r>
          </w:p>
          <w:p w:rsidR="005F468C" w:rsidRPr="005F468C" w:rsidRDefault="005F468C" w:rsidP="005F468C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 развивать творческие способности;</w:t>
            </w:r>
          </w:p>
          <w:p w:rsidR="005F468C" w:rsidRPr="005F468C" w:rsidRDefault="005F468C" w:rsidP="005F468C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-выявить профессиональные направления </w:t>
            </w:r>
            <w:proofErr w:type="gramStart"/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Наблюдение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Беседа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</w:tbl>
    <w:p w:rsidR="005F468C" w:rsidRPr="005F468C" w:rsidRDefault="005F468C" w:rsidP="005F468C">
      <w:pPr>
        <w:widowControl/>
        <w:tabs>
          <w:tab w:val="left" w:pos="2328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5F468C" w:rsidRPr="005F468C" w:rsidRDefault="005F468C" w:rsidP="005F468C">
      <w:pPr>
        <w:widowControl/>
        <w:tabs>
          <w:tab w:val="left" w:pos="2328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5F468C" w:rsidRPr="005F468C" w:rsidRDefault="005F468C" w:rsidP="005F468C">
      <w:pPr>
        <w:widowControl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Календарный план воспитательной работы </w:t>
      </w:r>
    </w:p>
    <w:p w:rsidR="005F468C" w:rsidRPr="005F468C" w:rsidRDefault="005F468C" w:rsidP="005F468C">
      <w:pPr>
        <w:widowControl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творческого объединения «Введение в экологию» </w:t>
      </w:r>
    </w:p>
    <w:p w:rsidR="005F468C" w:rsidRPr="005F468C" w:rsidRDefault="005F468C" w:rsidP="005F468C">
      <w:pPr>
        <w:widowControl/>
        <w:ind w:left="720"/>
        <w:contextualSpacing/>
        <w:jc w:val="center"/>
        <w:rPr>
          <w:rFonts w:ascii="Times New Roman" w:eastAsia="№Е" w:hAnsi="Times New Roman" w:cs="Times New Roman"/>
          <w:b/>
          <w:i/>
          <w:color w:val="00000A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2024</w:t>
      </w:r>
      <w:r w:rsidRPr="005F46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-202</w:t>
      </w:r>
      <w:r w:rsidR="00A1027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</w:t>
      </w:r>
      <w:r w:rsidRPr="005F46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учебный год</w:t>
      </w:r>
    </w:p>
    <w:p w:rsidR="005F468C" w:rsidRPr="005F468C" w:rsidRDefault="005F468C" w:rsidP="005F468C">
      <w:pPr>
        <w:widowControl/>
        <w:jc w:val="both"/>
        <w:rPr>
          <w:rFonts w:ascii="Calibri" w:eastAsia="Calibri" w:hAnsi="Calibri" w:cs="Times New Roman"/>
          <w:color w:val="auto"/>
          <w:sz w:val="28"/>
          <w:szCs w:val="28"/>
          <w:lang w:bidi="ar-SA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997"/>
        <w:gridCol w:w="1617"/>
        <w:gridCol w:w="1738"/>
      </w:tblGrid>
      <w:tr w:rsidR="005F468C" w:rsidRPr="005F468C" w:rsidTr="00780300"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Направления воспитательной работы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Мероприятие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Сроки проведения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Отметка о выполнении</w:t>
            </w:r>
          </w:p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(дата)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2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Гражданско-патриотическое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Модуль «Отечество»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Экскурсия в краеведческий музей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4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  <w:t>Поздравительная открытка</w:t>
            </w:r>
          </w:p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  <w:t>«23 февраля»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4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  <w:t>Беседа «Животные в ВОВ»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2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  <w:t>Творческая мастерская «Окна победы»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2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Муниципальная акция «Алая гвоздика»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1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Модуль «Здоровье»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Спортивная игра «Эстафета здоровья»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1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Интеллектуальная игра «Хочу все знать»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1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Беседа «Мой путь к здоровью».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849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Экологическое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Модуль </w:t>
            </w:r>
            <w:r w:rsidRPr="005F468C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«Экология»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Природоохранная акция «Сохраним леса от пожаров»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345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Август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110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Природоохранная акция «Птицы наши друзья»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Ноябрь-</w:t>
            </w:r>
          </w:p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42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972"/>
              </w:tabs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Творческий проект «Каждой птице по странице</w:t>
            </w:r>
            <w:r w:rsidRPr="005F468C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bidi="ar-SA"/>
              </w:rPr>
              <w:t>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719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 15 января «День зимующих птиц России».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345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70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Творче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ская мастерская «Птица года-2025</w:t>
            </w: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97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Муниципальная  акция «</w:t>
            </w:r>
            <w:proofErr w:type="gramStart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Виват-наука</w:t>
            </w:r>
            <w:proofErr w:type="gramEnd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345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7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Муниципальный смотр-конкурс экологических агитбригад «Молодежь и природа – общее будущее»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Январь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4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Муниципальная  выставка выгоночных цветочно-декоративных растений «Приближая дыхание весны»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7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«День воды»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0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972"/>
              </w:tabs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«День леса»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Наблюдения за прилётом первых птиц—грачей, гусей, уток.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Праздник «День птиц»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0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«День Подснежника»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345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Апрель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95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Модуль «Семья и дети»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Праздник «День мам»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Праздник «Скоро новый год»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Беседа «</w:t>
            </w: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Факторы, влияющие на здоровье человека</w:t>
            </w: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».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9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Конкурс «Лучший </w:t>
            </w:r>
            <w:proofErr w:type="spellStart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эковолонтерский</w:t>
            </w:r>
            <w:proofErr w:type="spellEnd"/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 отряд»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7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Беседа «Конфликты и способы их разрешения»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345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Март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9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Акция «Дни защиты от экологической опасности»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Апрель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846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Совместные мероприятия с родителями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25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Художественное</w:t>
            </w:r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Модуль «В мире </w:t>
            </w:r>
            <w:proofErr w:type="gramStart"/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прекрасного</w:t>
            </w:r>
            <w:proofErr w:type="gramEnd"/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Выставка-конкурс цветов «Цветы как признанье…»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25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Конкур рисунков «Милая мама»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39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Выставка-конкурс новогодних букетов и композиций «Зимняя фантазия»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390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Выставка – конкурс «Зеркало природы»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 xml:space="preserve">Январь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913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Трудовое и </w:t>
            </w:r>
            <w:proofErr w:type="spellStart"/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профориентационное</w:t>
            </w:r>
            <w:proofErr w:type="spellEnd"/>
          </w:p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Модуль «Мир будущего»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Муниципальный этап Всероссийского конкурса «Юные исследователи окружающей среды»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90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Муниципальный этап Российского национального юниорского конкурса водных проектов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Октябрь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761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Региональная акция «Сдай макулатуру – спаси дерево!»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928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1365"/>
              </w:tabs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Муниципальный этап Всероссийского конкурса «Моя малая Родина: природа, культура, этнос»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Ноябрь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637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tabs>
                <w:tab w:val="left" w:pos="1365"/>
              </w:tabs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Конкурс рисунков «Дом моей мечты»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Декабрь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468C" w:rsidRPr="005F468C" w:rsidTr="00780300">
        <w:trPr>
          <w:trHeight w:val="589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Муниципальный этап Всероссийского конкурса «Юннат»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8C" w:rsidRPr="005F468C" w:rsidRDefault="005F468C" w:rsidP="005F468C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468C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Февраль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8C" w:rsidRPr="005F468C" w:rsidRDefault="005F468C" w:rsidP="005F46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5F468C" w:rsidRPr="005F468C" w:rsidRDefault="005F468C" w:rsidP="005F468C">
      <w:pPr>
        <w:widowControl/>
        <w:tabs>
          <w:tab w:val="left" w:pos="2328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5F468C" w:rsidRPr="005F468C" w:rsidRDefault="005F468C" w:rsidP="005F468C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Список литературы:</w:t>
      </w:r>
    </w:p>
    <w:p w:rsidR="005F468C" w:rsidRPr="005F468C" w:rsidRDefault="005F468C" w:rsidP="005F468C">
      <w:pPr>
        <w:widowControl/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Нормативно-правовые документы:</w:t>
      </w:r>
    </w:p>
    <w:p w:rsidR="005F468C" w:rsidRPr="005F468C" w:rsidRDefault="005F468C" w:rsidP="005F468C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sz w:val="28"/>
          <w:szCs w:val="28"/>
          <w:lang w:bidi="ar-SA"/>
        </w:rPr>
        <w:t>1. Федеральный закон Российской Федерации от 29.12.2012г. № 273-ФЗ «Об образовании в Российской Федерации».</w:t>
      </w:r>
    </w:p>
    <w:p w:rsidR="005F468C" w:rsidRPr="005F468C" w:rsidRDefault="005F468C" w:rsidP="005F468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2. </w:t>
      </w:r>
      <w:r w:rsidRPr="005F468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Федеральный закон от 31 июля 2020 г. № 304-ФЗ “О внесении изменений в Федеральный закон «Об образовании в Российской Федерации» по вопросам воспитания обучающихся”  </w:t>
      </w:r>
    </w:p>
    <w:p w:rsidR="005F468C" w:rsidRPr="005F468C" w:rsidRDefault="005F468C" w:rsidP="005F468C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3. </w:t>
      </w:r>
      <w:r w:rsidRPr="005F468C">
        <w:rPr>
          <w:rFonts w:ascii="Times New Roman" w:eastAsia="Calibri" w:hAnsi="Times New Roman" w:cs="Times New Roman"/>
          <w:sz w:val="28"/>
          <w:szCs w:val="28"/>
          <w:lang w:bidi="ar-SA"/>
        </w:rPr>
        <w:t>Концепция развития дополнительного образования детей, утвержденная распоряжением Правительства Российской Федерации от 04.09.2014г. № 1726-р.</w:t>
      </w:r>
    </w:p>
    <w:p w:rsidR="005F468C" w:rsidRPr="005F468C" w:rsidRDefault="005F468C" w:rsidP="005F468C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Calibri" w:hAnsi="Times New Roman" w:cs="Times New Roman"/>
          <w:sz w:val="28"/>
          <w:szCs w:val="28"/>
          <w:lang w:bidi="ar-SA"/>
        </w:rPr>
        <w:t>4. Приказ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Литература для педагога: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1.Воспитательный процесс: изучение эффективности: методические рекомендации/под редакцией Е.Н. Степанова – М., 2011.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2.Кутеева, О. Планирование воспитательной работы на основе личностно-ориентированного обучения/</w:t>
      </w:r>
      <w:proofErr w:type="spellStart"/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О.Кутеева</w:t>
      </w:r>
      <w:proofErr w:type="spellEnd"/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// Классный руководитель. – 2001. - №1. 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3.Каргина З.А. Практическое пособие для педагога дополнительного образования. – Изд. доп. – М.: Школьная Пресса, 2008.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4.Маленкова, П.И. Теория и методика воспитания/</w:t>
      </w:r>
      <w:proofErr w:type="spellStart"/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П.И.Маленкова</w:t>
      </w:r>
      <w:proofErr w:type="spellEnd"/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. - М., 2012.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5.Сластенин, В.А. Методика воспитательной работы/</w:t>
      </w:r>
      <w:proofErr w:type="spellStart"/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В.А.Сластенин</w:t>
      </w:r>
      <w:proofErr w:type="spellEnd"/>
      <w:r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>. - изд.2-е.-М., 2014.</w:t>
      </w:r>
    </w:p>
    <w:p w:rsidR="005F468C" w:rsidRPr="005F468C" w:rsidRDefault="005F468C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proofErr w:type="gramStart"/>
      <w:r w:rsidRPr="005F468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Интернет-источники</w:t>
      </w:r>
      <w:proofErr w:type="gramEnd"/>
      <w:r w:rsidRPr="005F468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:</w:t>
      </w:r>
    </w:p>
    <w:p w:rsidR="005F468C" w:rsidRPr="005F468C" w:rsidRDefault="00A1027E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hyperlink r:id="rId16" w:history="1">
        <w:r w:rsidR="005F468C" w:rsidRPr="005F46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https://pandia.ru/text/77/456/934.php</w:t>
        </w:r>
      </w:hyperlink>
      <w:r w:rsidR="005F468C"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- особенности воспитательной работы в системе дополнительного образования;</w:t>
      </w:r>
    </w:p>
    <w:p w:rsidR="005F468C" w:rsidRPr="005F468C" w:rsidRDefault="00A1027E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hyperlink r:id="rId17" w:history="1">
        <w:r w:rsidR="005F468C" w:rsidRPr="005F46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https://videouroki.net/razrabotki/rabochaya-programma-po-vospitatelnoy-rabote.html</w:t>
        </w:r>
      </w:hyperlink>
      <w:r w:rsidR="005F468C"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- рабочая программа по воспитательной работе;</w:t>
      </w:r>
    </w:p>
    <w:p w:rsidR="005F468C" w:rsidRPr="005F468C" w:rsidRDefault="00A1027E" w:rsidP="005F468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hyperlink r:id="rId18" w:history="1">
        <w:r w:rsidR="005F468C" w:rsidRPr="005F46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https://infourok.ru/rabochaya-programma-vospitatelnoy-raboti-328614.html-</w:t>
        </w:r>
      </w:hyperlink>
      <w:r w:rsidR="005F468C" w:rsidRPr="005F468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рабочая программа воспитательной работы.</w:t>
      </w:r>
    </w:p>
    <w:p w:rsidR="005F468C" w:rsidRPr="005F468C" w:rsidRDefault="005F468C" w:rsidP="005F468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5F468C" w:rsidRPr="005F468C" w:rsidRDefault="005F468C" w:rsidP="005F468C">
      <w:pPr>
        <w:jc w:val="center"/>
      </w:pPr>
    </w:p>
    <w:sectPr w:rsidR="005F468C" w:rsidRPr="005F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panose1 w:val="02020603050405020304"/>
    <w:charset w:val="00"/>
    <w:family w:val="roman"/>
    <w:pitch w:val="variable"/>
    <w:sig w:usb0="00000000" w:usb1="09060000" w:usb2="00000010" w:usb3="00000000" w:csb0="00080000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409"/>
    <w:multiLevelType w:val="multilevel"/>
    <w:tmpl w:val="161EE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1">
    <w:nsid w:val="101E05A0"/>
    <w:multiLevelType w:val="hybridMultilevel"/>
    <w:tmpl w:val="A978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C747A"/>
    <w:multiLevelType w:val="multilevel"/>
    <w:tmpl w:val="E724F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5FEE0ACA"/>
    <w:multiLevelType w:val="hybridMultilevel"/>
    <w:tmpl w:val="DDF81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5413C"/>
    <w:multiLevelType w:val="hybridMultilevel"/>
    <w:tmpl w:val="782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4020D6"/>
    <w:multiLevelType w:val="multilevel"/>
    <w:tmpl w:val="C1A43436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ascii="Times New Roman" w:eastAsia="Arial Unicode MS" w:hAnsi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Times New Roman" w:eastAsia="Arial Unicode MS" w:hAnsi="Times New Roman" w:cs="Times New Roman" w:hint="default"/>
        <w:color w:val="000000"/>
        <w:sz w:val="28"/>
      </w:rPr>
    </w:lvl>
  </w:abstractNum>
  <w:abstractNum w:abstractNumId="6">
    <w:nsid w:val="70025A56"/>
    <w:multiLevelType w:val="multilevel"/>
    <w:tmpl w:val="E724F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8A"/>
    <w:rsid w:val="00247107"/>
    <w:rsid w:val="00280996"/>
    <w:rsid w:val="00390C4D"/>
    <w:rsid w:val="0042354C"/>
    <w:rsid w:val="005F468C"/>
    <w:rsid w:val="00856A8A"/>
    <w:rsid w:val="008B52CC"/>
    <w:rsid w:val="008E5378"/>
    <w:rsid w:val="009A69FC"/>
    <w:rsid w:val="00A1027E"/>
    <w:rsid w:val="00CD5391"/>
    <w:rsid w:val="00FE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9A69F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69FC"/>
    <w:pPr>
      <w:shd w:val="clear" w:color="auto" w:fill="FFFFFF"/>
      <w:spacing w:before="1560" w:after="780" w:line="298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9A69FC"/>
    <w:pPr>
      <w:ind w:left="720"/>
      <w:contextualSpacing/>
    </w:pPr>
  </w:style>
  <w:style w:type="character" w:customStyle="1" w:styleId="2">
    <w:name w:val="Основной текст (2) + Курсив"/>
    <w:basedOn w:val="a0"/>
    <w:rsid w:val="009A69F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4">
    <w:name w:val="Hyperlink"/>
    <w:basedOn w:val="a0"/>
    <w:uiPriority w:val="99"/>
    <w:unhideWhenUsed/>
    <w:rsid w:val="009A69FC"/>
    <w:rPr>
      <w:color w:val="0000FF"/>
      <w:u w:val="single"/>
    </w:rPr>
  </w:style>
  <w:style w:type="table" w:styleId="a5">
    <w:name w:val="Table Grid"/>
    <w:basedOn w:val="a1"/>
    <w:uiPriority w:val="59"/>
    <w:rsid w:val="009A6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№2_"/>
    <w:basedOn w:val="a0"/>
    <w:link w:val="21"/>
    <w:locked/>
    <w:rsid w:val="009A69F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9A69FC"/>
    <w:pPr>
      <w:shd w:val="clear" w:color="auto" w:fill="FFFFFF"/>
      <w:spacing w:before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6">
    <w:name w:val="Normal (Web)"/>
    <w:basedOn w:val="a"/>
    <w:uiPriority w:val="99"/>
    <w:unhideWhenUsed/>
    <w:rsid w:val="009A69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western">
    <w:name w:val="western"/>
    <w:basedOn w:val="a"/>
    <w:rsid w:val="009A69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Emphasis"/>
    <w:basedOn w:val="a0"/>
    <w:uiPriority w:val="20"/>
    <w:qFormat/>
    <w:rsid w:val="009A69FC"/>
    <w:rPr>
      <w:i/>
      <w:iCs/>
    </w:rPr>
  </w:style>
  <w:style w:type="character" w:styleId="a8">
    <w:name w:val="Strong"/>
    <w:basedOn w:val="a0"/>
    <w:uiPriority w:val="22"/>
    <w:qFormat/>
    <w:rsid w:val="009A69FC"/>
    <w:rPr>
      <w:b/>
      <w:bCs/>
    </w:rPr>
  </w:style>
  <w:style w:type="paragraph" w:customStyle="1" w:styleId="consplustitle">
    <w:name w:val="consplustitle"/>
    <w:basedOn w:val="a"/>
    <w:rsid w:val="009A69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9A6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69FC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path-separator">
    <w:name w:val="path-separator"/>
    <w:basedOn w:val="a0"/>
    <w:rsid w:val="009A69FC"/>
  </w:style>
  <w:style w:type="character" w:styleId="ab">
    <w:name w:val="line number"/>
    <w:basedOn w:val="a0"/>
    <w:uiPriority w:val="99"/>
    <w:semiHidden/>
    <w:unhideWhenUsed/>
    <w:rsid w:val="009A69FC"/>
  </w:style>
  <w:style w:type="paragraph" w:styleId="ac">
    <w:name w:val="header"/>
    <w:basedOn w:val="a"/>
    <w:link w:val="ad"/>
    <w:uiPriority w:val="99"/>
    <w:unhideWhenUsed/>
    <w:rsid w:val="009A69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69F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A69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69F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FollowedHyperlink"/>
    <w:basedOn w:val="a0"/>
    <w:uiPriority w:val="99"/>
    <w:semiHidden/>
    <w:unhideWhenUsed/>
    <w:rsid w:val="009A69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9A69F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69FC"/>
    <w:pPr>
      <w:shd w:val="clear" w:color="auto" w:fill="FFFFFF"/>
      <w:spacing w:before="1560" w:after="780" w:line="298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9A69FC"/>
    <w:pPr>
      <w:ind w:left="720"/>
      <w:contextualSpacing/>
    </w:pPr>
  </w:style>
  <w:style w:type="character" w:customStyle="1" w:styleId="2">
    <w:name w:val="Основной текст (2) + Курсив"/>
    <w:basedOn w:val="a0"/>
    <w:rsid w:val="009A69F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4">
    <w:name w:val="Hyperlink"/>
    <w:basedOn w:val="a0"/>
    <w:uiPriority w:val="99"/>
    <w:unhideWhenUsed/>
    <w:rsid w:val="009A69FC"/>
    <w:rPr>
      <w:color w:val="0000FF"/>
      <w:u w:val="single"/>
    </w:rPr>
  </w:style>
  <w:style w:type="table" w:styleId="a5">
    <w:name w:val="Table Grid"/>
    <w:basedOn w:val="a1"/>
    <w:uiPriority w:val="59"/>
    <w:rsid w:val="009A6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№2_"/>
    <w:basedOn w:val="a0"/>
    <w:link w:val="21"/>
    <w:locked/>
    <w:rsid w:val="009A69F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9A69FC"/>
    <w:pPr>
      <w:shd w:val="clear" w:color="auto" w:fill="FFFFFF"/>
      <w:spacing w:before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6">
    <w:name w:val="Normal (Web)"/>
    <w:basedOn w:val="a"/>
    <w:uiPriority w:val="99"/>
    <w:unhideWhenUsed/>
    <w:rsid w:val="009A69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western">
    <w:name w:val="western"/>
    <w:basedOn w:val="a"/>
    <w:rsid w:val="009A69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Emphasis"/>
    <w:basedOn w:val="a0"/>
    <w:uiPriority w:val="20"/>
    <w:qFormat/>
    <w:rsid w:val="009A69FC"/>
    <w:rPr>
      <w:i/>
      <w:iCs/>
    </w:rPr>
  </w:style>
  <w:style w:type="character" w:styleId="a8">
    <w:name w:val="Strong"/>
    <w:basedOn w:val="a0"/>
    <w:uiPriority w:val="22"/>
    <w:qFormat/>
    <w:rsid w:val="009A69FC"/>
    <w:rPr>
      <w:b/>
      <w:bCs/>
    </w:rPr>
  </w:style>
  <w:style w:type="paragraph" w:customStyle="1" w:styleId="consplustitle">
    <w:name w:val="consplustitle"/>
    <w:basedOn w:val="a"/>
    <w:rsid w:val="009A69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9A6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69FC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path-separator">
    <w:name w:val="path-separator"/>
    <w:basedOn w:val="a0"/>
    <w:rsid w:val="009A69FC"/>
  </w:style>
  <w:style w:type="character" w:styleId="ab">
    <w:name w:val="line number"/>
    <w:basedOn w:val="a0"/>
    <w:uiPriority w:val="99"/>
    <w:semiHidden/>
    <w:unhideWhenUsed/>
    <w:rsid w:val="009A69FC"/>
  </w:style>
  <w:style w:type="paragraph" w:styleId="ac">
    <w:name w:val="header"/>
    <w:basedOn w:val="a"/>
    <w:link w:val="ad"/>
    <w:uiPriority w:val="99"/>
    <w:unhideWhenUsed/>
    <w:rsid w:val="009A69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69F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A69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69F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FollowedHyperlink"/>
    <w:basedOn w:val="a0"/>
    <w:uiPriority w:val="99"/>
    <w:semiHidden/>
    <w:unhideWhenUsed/>
    <w:rsid w:val="009A69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xn--80atdlv6dr.xn--p1ai/" TargetMode="External"/><Relationship Id="rId18" Type="http://schemas.openxmlformats.org/officeDocument/2006/relationships/hyperlink" Target="https://infourok.ru/rabochaya-programma-vospitatelnoy-raboti-328614.html-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hyperlink" Target="https://kind.school/olympiad" TargetMode="External"/><Relationship Id="rId17" Type="http://schemas.openxmlformats.org/officeDocument/2006/relationships/hyperlink" Target="https://videouroki.net/razrabotki/rabochaya-programma-po-vospitatelnoy-rabot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77/456/934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cobiocentre.ru/abou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law/hotdocs/66581.html/" TargetMode="External"/><Relationship Id="rId10" Type="http://schemas.openxmlformats.org/officeDocument/2006/relationships/hyperlink" Target="http://www.mnr.gov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hyperlink" Target="https://olympiads.uchi.ru/olymp/ecolog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14378</Words>
  <Characters>81957</Characters>
  <Application>Microsoft Office Word</Application>
  <DocSecurity>0</DocSecurity>
  <Lines>682</Lines>
  <Paragraphs>192</Paragraphs>
  <ScaleCrop>false</ScaleCrop>
  <Company/>
  <LinksUpToDate>false</LinksUpToDate>
  <CharactersWithSpaces>96143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dcterms:created xsi:type="dcterms:W3CDTF">2023-08-10T06:24:00Z</dcterms:created>
  <dcterms:modified xsi:type="dcterms:W3CDTF">2024-09-27T05:34:00Z</dcterms:modified>
</cp:coreProperties>
</file>