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99A" w:rsidRPr="00192091" w:rsidRDefault="00607579" w:rsidP="000E7974">
      <w:pPr>
        <w:jc w:val="center"/>
        <w:rPr>
          <w:sz w:val="28"/>
          <w:szCs w:val="28"/>
          <w:lang w:eastAsia="en-US"/>
        </w:rPr>
      </w:pPr>
      <w:r w:rsidRPr="00192091">
        <w:rPr>
          <w:sz w:val="28"/>
          <w:szCs w:val="28"/>
          <w:lang w:eastAsia="en-US"/>
        </w:rPr>
        <w:t>М</w:t>
      </w:r>
      <w:r w:rsidR="00D6599A" w:rsidRPr="00192091">
        <w:rPr>
          <w:sz w:val="28"/>
          <w:szCs w:val="28"/>
          <w:lang w:eastAsia="en-US"/>
        </w:rPr>
        <w:t xml:space="preserve">униципальное казенное учреждение «Управление образования администрации муниципального района </w:t>
      </w:r>
    </w:p>
    <w:p w:rsidR="00D6599A" w:rsidRPr="00192091" w:rsidRDefault="00D6599A" w:rsidP="000E7974">
      <w:pPr>
        <w:jc w:val="center"/>
        <w:rPr>
          <w:sz w:val="28"/>
          <w:szCs w:val="28"/>
          <w:lang w:eastAsia="en-US"/>
        </w:rPr>
      </w:pPr>
      <w:r w:rsidRPr="00192091">
        <w:rPr>
          <w:sz w:val="28"/>
          <w:szCs w:val="28"/>
          <w:lang w:eastAsia="en-US"/>
        </w:rPr>
        <w:t>«Ивнянский район» Белгородской области</w:t>
      </w:r>
    </w:p>
    <w:p w:rsidR="00D6599A" w:rsidRPr="00192091" w:rsidRDefault="00D6599A" w:rsidP="000E7974">
      <w:pPr>
        <w:jc w:val="center"/>
        <w:rPr>
          <w:sz w:val="28"/>
          <w:szCs w:val="28"/>
          <w:lang w:eastAsia="en-US"/>
        </w:rPr>
      </w:pPr>
    </w:p>
    <w:p w:rsidR="00D6599A" w:rsidRPr="00192091" w:rsidRDefault="00423763" w:rsidP="000E7974">
      <w:pPr>
        <w:jc w:val="center"/>
        <w:rPr>
          <w:sz w:val="28"/>
          <w:szCs w:val="28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C:\Documents and Settings\Администратор\Рабочий стол\ПОДПИСИ\моя роспись.jpg" style="position:absolute;left:0;text-align:left;margin-left:124.05pt;margin-top:31.15pt;width:292.5pt;height:255.75pt;z-index:-2;visibility:visible;mso-wrap-style:square;mso-position-horizontal-relative:text;mso-position-vertical-relative:text">
            <v:imagedata r:id="rId7" o:title="моя роспись" blacklevel="1311f"/>
          </v:shape>
        </w:pict>
      </w:r>
      <w:r w:rsidR="00D6599A" w:rsidRPr="00192091">
        <w:rPr>
          <w:sz w:val="28"/>
          <w:szCs w:val="28"/>
          <w:lang w:eastAsia="en-US"/>
        </w:rPr>
        <w:t>Муниципальное бюджетное учреждение дополнительного образования «Районная станция юных натуралистов»</w:t>
      </w:r>
    </w:p>
    <w:p w:rsidR="00D6599A" w:rsidRPr="00192091" w:rsidRDefault="00D6599A" w:rsidP="000E7974">
      <w:pPr>
        <w:jc w:val="center"/>
        <w:rPr>
          <w:sz w:val="28"/>
          <w:szCs w:val="28"/>
          <w:lang w:eastAsia="en-US"/>
        </w:rPr>
      </w:pPr>
      <w:r w:rsidRPr="00192091">
        <w:rPr>
          <w:sz w:val="28"/>
          <w:szCs w:val="28"/>
          <w:lang w:eastAsia="en-US"/>
        </w:rPr>
        <w:t>Ивнянского района Белгородской области</w:t>
      </w:r>
    </w:p>
    <w:p w:rsidR="00D6599A" w:rsidRPr="00192091" w:rsidRDefault="00D6599A" w:rsidP="000E7974">
      <w:pPr>
        <w:jc w:val="center"/>
        <w:rPr>
          <w:b/>
          <w:sz w:val="28"/>
          <w:szCs w:val="28"/>
        </w:rPr>
      </w:pPr>
    </w:p>
    <w:p w:rsidR="00D6599A" w:rsidRPr="00192091" w:rsidRDefault="00D6599A" w:rsidP="000E797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  <w:gridCol w:w="4786"/>
      </w:tblGrid>
      <w:tr w:rsidR="00192091" w:rsidRPr="00192091" w:rsidTr="00607579">
        <w:tc>
          <w:tcPr>
            <w:tcW w:w="4361" w:type="dxa"/>
          </w:tcPr>
          <w:p w:rsidR="00607579" w:rsidRPr="00192091" w:rsidRDefault="00607579" w:rsidP="00607579">
            <w:pPr>
              <w:jc w:val="center"/>
              <w:rPr>
                <w:sz w:val="28"/>
                <w:szCs w:val="28"/>
              </w:rPr>
            </w:pPr>
            <w:r w:rsidRPr="00192091">
              <w:rPr>
                <w:sz w:val="28"/>
                <w:szCs w:val="28"/>
              </w:rPr>
              <w:t xml:space="preserve">Рассмотрено на заседании </w:t>
            </w:r>
          </w:p>
          <w:p w:rsidR="00607579" w:rsidRPr="00192091" w:rsidRDefault="00607579" w:rsidP="00607579">
            <w:pPr>
              <w:jc w:val="center"/>
              <w:rPr>
                <w:sz w:val="28"/>
                <w:szCs w:val="28"/>
              </w:rPr>
            </w:pPr>
            <w:r w:rsidRPr="00192091">
              <w:rPr>
                <w:sz w:val="28"/>
                <w:szCs w:val="28"/>
              </w:rPr>
              <w:t>Педагогического совета</w:t>
            </w:r>
          </w:p>
          <w:p w:rsidR="00607579" w:rsidRPr="00192091" w:rsidRDefault="00607579" w:rsidP="00607579">
            <w:pPr>
              <w:jc w:val="center"/>
              <w:rPr>
                <w:sz w:val="28"/>
                <w:szCs w:val="28"/>
              </w:rPr>
            </w:pPr>
            <w:r w:rsidRPr="00192091">
              <w:rPr>
                <w:sz w:val="28"/>
                <w:szCs w:val="28"/>
              </w:rPr>
              <w:t>Протокол № 1</w:t>
            </w:r>
          </w:p>
          <w:p w:rsidR="00607579" w:rsidRPr="00192091" w:rsidRDefault="00385C5B" w:rsidP="006075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«02» сентября 2024</w:t>
            </w:r>
            <w:r w:rsidR="00607579" w:rsidRPr="0019209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607579" w:rsidRPr="00192091" w:rsidRDefault="00607579" w:rsidP="00607579">
            <w:pPr>
              <w:jc w:val="right"/>
              <w:rPr>
                <w:sz w:val="28"/>
                <w:szCs w:val="28"/>
              </w:rPr>
            </w:pPr>
            <w:r w:rsidRPr="00192091">
              <w:rPr>
                <w:sz w:val="28"/>
                <w:szCs w:val="28"/>
              </w:rPr>
              <w:t xml:space="preserve">     Утверждаю: </w:t>
            </w:r>
          </w:p>
          <w:p w:rsidR="00607579" w:rsidRPr="00192091" w:rsidRDefault="00607579" w:rsidP="00607579">
            <w:pPr>
              <w:jc w:val="right"/>
              <w:rPr>
                <w:sz w:val="28"/>
                <w:szCs w:val="28"/>
              </w:rPr>
            </w:pPr>
            <w:r w:rsidRPr="00192091">
              <w:rPr>
                <w:sz w:val="28"/>
                <w:szCs w:val="28"/>
              </w:rPr>
              <w:t xml:space="preserve">         Директор МБУ </w:t>
            </w:r>
            <w:proofErr w:type="gramStart"/>
            <w:r w:rsidRPr="00192091">
              <w:rPr>
                <w:sz w:val="28"/>
                <w:szCs w:val="28"/>
              </w:rPr>
              <w:t>ДО</w:t>
            </w:r>
            <w:proofErr w:type="gramEnd"/>
            <w:r w:rsidRPr="00192091">
              <w:rPr>
                <w:sz w:val="28"/>
                <w:szCs w:val="28"/>
              </w:rPr>
              <w:t xml:space="preserve"> «</w:t>
            </w:r>
            <w:proofErr w:type="gramStart"/>
            <w:r w:rsidRPr="00192091">
              <w:rPr>
                <w:sz w:val="28"/>
                <w:szCs w:val="28"/>
              </w:rPr>
              <w:t>Районная</w:t>
            </w:r>
            <w:proofErr w:type="gramEnd"/>
            <w:r w:rsidRPr="00192091">
              <w:rPr>
                <w:sz w:val="28"/>
                <w:szCs w:val="28"/>
              </w:rPr>
              <w:t xml:space="preserve"> станция юных натуралистов»</w:t>
            </w:r>
          </w:p>
          <w:p w:rsidR="00607579" w:rsidRPr="00192091" w:rsidRDefault="00607579" w:rsidP="00607579">
            <w:pPr>
              <w:jc w:val="right"/>
              <w:rPr>
                <w:sz w:val="28"/>
                <w:szCs w:val="28"/>
              </w:rPr>
            </w:pPr>
            <w:r w:rsidRPr="00192091">
              <w:rPr>
                <w:sz w:val="28"/>
                <w:szCs w:val="28"/>
              </w:rPr>
              <w:t>_____________ О. М. Дегтярева</w:t>
            </w:r>
          </w:p>
          <w:p w:rsidR="00607579" w:rsidRPr="00192091" w:rsidRDefault="00385C5B" w:rsidP="006075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31</w:t>
            </w:r>
          </w:p>
          <w:p w:rsidR="00607579" w:rsidRPr="00192091" w:rsidRDefault="00385C5B" w:rsidP="006075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«02» сентября 2024</w:t>
            </w:r>
            <w:r w:rsidR="00607579" w:rsidRPr="00192091">
              <w:rPr>
                <w:sz w:val="28"/>
                <w:szCs w:val="28"/>
              </w:rPr>
              <w:t xml:space="preserve"> г.</w:t>
            </w:r>
          </w:p>
          <w:p w:rsidR="00607579" w:rsidRPr="00192091" w:rsidRDefault="00607579" w:rsidP="00607579">
            <w:pPr>
              <w:jc w:val="center"/>
              <w:rPr>
                <w:sz w:val="28"/>
                <w:szCs w:val="28"/>
              </w:rPr>
            </w:pPr>
          </w:p>
          <w:p w:rsidR="00607579" w:rsidRPr="00192091" w:rsidRDefault="00607579" w:rsidP="00607579">
            <w:pPr>
              <w:jc w:val="center"/>
              <w:rPr>
                <w:sz w:val="28"/>
                <w:szCs w:val="28"/>
              </w:rPr>
            </w:pPr>
          </w:p>
        </w:tc>
      </w:tr>
      <w:tr w:rsidR="009D38A5" w:rsidRPr="00192091" w:rsidTr="00607579">
        <w:tc>
          <w:tcPr>
            <w:tcW w:w="4361" w:type="dxa"/>
          </w:tcPr>
          <w:p w:rsidR="009D38A5" w:rsidRPr="00192091" w:rsidRDefault="009D38A5" w:rsidP="009D38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D38A5" w:rsidRPr="00192091" w:rsidRDefault="009D38A5" w:rsidP="009D38A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599A" w:rsidRPr="00192091" w:rsidRDefault="00D6599A" w:rsidP="000E7974">
      <w:pPr>
        <w:jc w:val="center"/>
        <w:rPr>
          <w:b/>
          <w:sz w:val="28"/>
          <w:szCs w:val="28"/>
        </w:rPr>
      </w:pPr>
    </w:p>
    <w:p w:rsidR="00D6599A" w:rsidRPr="00192091" w:rsidRDefault="00D6599A" w:rsidP="000E7974">
      <w:pPr>
        <w:jc w:val="center"/>
        <w:rPr>
          <w:b/>
          <w:sz w:val="28"/>
          <w:szCs w:val="28"/>
        </w:rPr>
      </w:pPr>
    </w:p>
    <w:p w:rsidR="00D6599A" w:rsidRPr="00192091" w:rsidRDefault="00D6599A" w:rsidP="000E7974">
      <w:pPr>
        <w:jc w:val="center"/>
        <w:rPr>
          <w:b/>
          <w:sz w:val="28"/>
          <w:szCs w:val="28"/>
        </w:rPr>
      </w:pPr>
    </w:p>
    <w:p w:rsidR="00D6599A" w:rsidRPr="00192091" w:rsidRDefault="00D6599A" w:rsidP="000E7974">
      <w:pPr>
        <w:rPr>
          <w:b/>
          <w:sz w:val="28"/>
          <w:szCs w:val="28"/>
        </w:rPr>
      </w:pPr>
    </w:p>
    <w:p w:rsidR="00D6599A" w:rsidRPr="00192091" w:rsidRDefault="00D6599A" w:rsidP="000E7974">
      <w:pPr>
        <w:rPr>
          <w:b/>
          <w:sz w:val="28"/>
          <w:szCs w:val="28"/>
        </w:rPr>
      </w:pPr>
    </w:p>
    <w:p w:rsidR="00D6599A" w:rsidRPr="00192091" w:rsidRDefault="00D6599A" w:rsidP="000E7974">
      <w:pPr>
        <w:jc w:val="center"/>
        <w:rPr>
          <w:b/>
          <w:sz w:val="28"/>
          <w:szCs w:val="28"/>
        </w:rPr>
      </w:pPr>
      <w:r w:rsidRPr="00192091">
        <w:rPr>
          <w:b/>
          <w:iCs/>
          <w:sz w:val="28"/>
          <w:szCs w:val="28"/>
        </w:rPr>
        <w:t xml:space="preserve">ДОПОЛНИТЕЛЬНАЯ </w:t>
      </w:r>
    </w:p>
    <w:p w:rsidR="00D6599A" w:rsidRPr="00192091" w:rsidRDefault="00D6599A" w:rsidP="000E7974">
      <w:pPr>
        <w:jc w:val="center"/>
        <w:rPr>
          <w:b/>
          <w:iCs/>
          <w:sz w:val="28"/>
          <w:szCs w:val="28"/>
        </w:rPr>
      </w:pPr>
      <w:r w:rsidRPr="00192091">
        <w:rPr>
          <w:b/>
          <w:iCs/>
          <w:sz w:val="28"/>
          <w:szCs w:val="28"/>
        </w:rPr>
        <w:t xml:space="preserve">ОБЩЕОБРАЗОВАТЕЛЬНАЯ </w:t>
      </w:r>
      <w:r w:rsidR="00607579" w:rsidRPr="00192091">
        <w:rPr>
          <w:b/>
          <w:iCs/>
          <w:sz w:val="28"/>
          <w:szCs w:val="28"/>
        </w:rPr>
        <w:t>(</w:t>
      </w:r>
      <w:r w:rsidRPr="00192091">
        <w:rPr>
          <w:b/>
          <w:iCs/>
          <w:sz w:val="28"/>
          <w:szCs w:val="28"/>
        </w:rPr>
        <w:t>ОБЩЕРАЗВИВАЮЩАЯ</w:t>
      </w:r>
      <w:r w:rsidR="00607579" w:rsidRPr="00192091">
        <w:rPr>
          <w:b/>
          <w:iCs/>
          <w:sz w:val="28"/>
          <w:szCs w:val="28"/>
        </w:rPr>
        <w:t>)</w:t>
      </w:r>
      <w:r w:rsidRPr="00192091">
        <w:rPr>
          <w:b/>
          <w:iCs/>
          <w:sz w:val="28"/>
          <w:szCs w:val="28"/>
        </w:rPr>
        <w:t xml:space="preserve"> </w:t>
      </w:r>
    </w:p>
    <w:p w:rsidR="00607579" w:rsidRPr="00192091" w:rsidRDefault="00D6599A" w:rsidP="000E7974">
      <w:pPr>
        <w:jc w:val="center"/>
        <w:rPr>
          <w:b/>
          <w:iCs/>
          <w:sz w:val="28"/>
          <w:szCs w:val="28"/>
        </w:rPr>
      </w:pPr>
      <w:r w:rsidRPr="00192091">
        <w:rPr>
          <w:b/>
          <w:iCs/>
          <w:sz w:val="28"/>
          <w:szCs w:val="28"/>
        </w:rPr>
        <w:t xml:space="preserve">ПРОГРАММА </w:t>
      </w:r>
      <w:r w:rsidR="00607579" w:rsidRPr="00192091">
        <w:rPr>
          <w:b/>
          <w:iCs/>
          <w:sz w:val="28"/>
          <w:szCs w:val="28"/>
        </w:rPr>
        <w:t>«ХРАНИТЕЛИ ЛЕСА»</w:t>
      </w:r>
    </w:p>
    <w:p w:rsidR="00D6599A" w:rsidRPr="00192091" w:rsidRDefault="00D6599A" w:rsidP="000E7974">
      <w:pPr>
        <w:jc w:val="center"/>
        <w:rPr>
          <w:iCs/>
          <w:sz w:val="28"/>
          <w:szCs w:val="28"/>
        </w:rPr>
      </w:pPr>
      <w:r w:rsidRPr="00192091">
        <w:rPr>
          <w:iCs/>
          <w:sz w:val="28"/>
          <w:szCs w:val="28"/>
        </w:rPr>
        <w:t xml:space="preserve">ЕСТЕСТВЕННОНАУЧНОЙ </w:t>
      </w:r>
    </w:p>
    <w:p w:rsidR="00D6599A" w:rsidRPr="00192091" w:rsidRDefault="00D6599A" w:rsidP="000E7974">
      <w:pPr>
        <w:jc w:val="center"/>
        <w:rPr>
          <w:iCs/>
          <w:sz w:val="28"/>
          <w:szCs w:val="28"/>
        </w:rPr>
      </w:pPr>
      <w:r w:rsidRPr="00192091">
        <w:rPr>
          <w:iCs/>
          <w:sz w:val="28"/>
          <w:szCs w:val="28"/>
        </w:rPr>
        <w:t xml:space="preserve">НАПРАВЛЕННОСТИ </w:t>
      </w:r>
    </w:p>
    <w:p w:rsidR="00607579" w:rsidRPr="00192091" w:rsidRDefault="00607579" w:rsidP="00607579">
      <w:pPr>
        <w:rPr>
          <w:sz w:val="28"/>
          <w:szCs w:val="28"/>
        </w:rPr>
      </w:pPr>
    </w:p>
    <w:p w:rsidR="00607579" w:rsidRPr="00192091" w:rsidRDefault="00607579" w:rsidP="00607579">
      <w:pPr>
        <w:jc w:val="right"/>
        <w:rPr>
          <w:sz w:val="28"/>
          <w:szCs w:val="28"/>
        </w:rPr>
      </w:pPr>
    </w:p>
    <w:p w:rsidR="00D6599A" w:rsidRPr="00192091" w:rsidRDefault="00BE3877" w:rsidP="00607579">
      <w:pPr>
        <w:jc w:val="right"/>
        <w:rPr>
          <w:sz w:val="28"/>
          <w:szCs w:val="28"/>
        </w:rPr>
      </w:pPr>
      <w:r w:rsidRPr="00192091">
        <w:rPr>
          <w:sz w:val="28"/>
          <w:szCs w:val="28"/>
        </w:rPr>
        <w:t>Возраст уча</w:t>
      </w:r>
      <w:r w:rsidR="00D6599A" w:rsidRPr="00192091">
        <w:rPr>
          <w:sz w:val="28"/>
          <w:szCs w:val="28"/>
        </w:rPr>
        <w:t>щихся</w:t>
      </w:r>
      <w:r w:rsidR="0063271C" w:rsidRPr="00192091">
        <w:rPr>
          <w:sz w:val="28"/>
          <w:szCs w:val="28"/>
        </w:rPr>
        <w:t xml:space="preserve"> 13</w:t>
      </w:r>
      <w:r w:rsidR="00D6599A" w:rsidRPr="00192091">
        <w:rPr>
          <w:sz w:val="28"/>
          <w:szCs w:val="28"/>
        </w:rPr>
        <w:t>-17 лет</w:t>
      </w:r>
    </w:p>
    <w:p w:rsidR="00607579" w:rsidRPr="00192091" w:rsidRDefault="00607579" w:rsidP="00607579">
      <w:pPr>
        <w:jc w:val="right"/>
        <w:rPr>
          <w:sz w:val="28"/>
          <w:szCs w:val="28"/>
        </w:rPr>
      </w:pPr>
      <w:r w:rsidRPr="00192091">
        <w:rPr>
          <w:sz w:val="28"/>
          <w:szCs w:val="28"/>
        </w:rPr>
        <w:t>Срок реализации программы - 1 год</w:t>
      </w:r>
    </w:p>
    <w:p w:rsidR="00607579" w:rsidRPr="00192091" w:rsidRDefault="00607579" w:rsidP="00607579">
      <w:pPr>
        <w:jc w:val="right"/>
        <w:rPr>
          <w:sz w:val="28"/>
          <w:szCs w:val="28"/>
        </w:rPr>
      </w:pPr>
      <w:r w:rsidRPr="00192091">
        <w:rPr>
          <w:sz w:val="28"/>
          <w:szCs w:val="28"/>
        </w:rPr>
        <w:t>Объём программы -144 часа</w:t>
      </w:r>
    </w:p>
    <w:p w:rsidR="00607579" w:rsidRPr="00192091" w:rsidRDefault="00607579" w:rsidP="00607579">
      <w:pPr>
        <w:jc w:val="right"/>
        <w:rPr>
          <w:sz w:val="28"/>
          <w:szCs w:val="28"/>
        </w:rPr>
      </w:pPr>
      <w:r w:rsidRPr="00192091">
        <w:rPr>
          <w:sz w:val="28"/>
          <w:szCs w:val="28"/>
        </w:rPr>
        <w:t xml:space="preserve">Уровень сложности </w:t>
      </w:r>
      <w:proofErr w:type="gramStart"/>
      <w:r w:rsidRPr="00192091">
        <w:rPr>
          <w:sz w:val="28"/>
          <w:szCs w:val="28"/>
        </w:rPr>
        <w:t>программного</w:t>
      </w:r>
      <w:proofErr w:type="gramEnd"/>
      <w:r w:rsidRPr="00192091">
        <w:rPr>
          <w:sz w:val="28"/>
          <w:szCs w:val="28"/>
        </w:rPr>
        <w:t xml:space="preserve"> </w:t>
      </w:r>
    </w:p>
    <w:p w:rsidR="00D6599A" w:rsidRPr="00192091" w:rsidRDefault="00607579" w:rsidP="00607579">
      <w:pPr>
        <w:jc w:val="right"/>
        <w:rPr>
          <w:b/>
          <w:sz w:val="28"/>
          <w:szCs w:val="28"/>
        </w:rPr>
      </w:pPr>
      <w:r w:rsidRPr="00192091">
        <w:rPr>
          <w:sz w:val="28"/>
          <w:szCs w:val="28"/>
        </w:rPr>
        <w:t xml:space="preserve">материала - </w:t>
      </w:r>
      <w:proofErr w:type="gramStart"/>
      <w:r w:rsidRPr="00192091">
        <w:rPr>
          <w:sz w:val="28"/>
          <w:szCs w:val="28"/>
        </w:rPr>
        <w:t>базовый</w:t>
      </w:r>
      <w:proofErr w:type="gramEnd"/>
      <w:r w:rsidR="00D6599A" w:rsidRPr="00192091">
        <w:rPr>
          <w:b/>
          <w:sz w:val="28"/>
          <w:szCs w:val="28"/>
        </w:rPr>
        <w:t xml:space="preserve"> </w:t>
      </w:r>
    </w:p>
    <w:p w:rsidR="00D6599A" w:rsidRPr="00192091" w:rsidRDefault="00D6599A" w:rsidP="00607579">
      <w:pPr>
        <w:rPr>
          <w:b/>
          <w:sz w:val="28"/>
          <w:szCs w:val="28"/>
        </w:rPr>
      </w:pPr>
    </w:p>
    <w:p w:rsidR="00607579" w:rsidRPr="00192091" w:rsidRDefault="00D6599A" w:rsidP="00607579">
      <w:pPr>
        <w:jc w:val="right"/>
        <w:rPr>
          <w:sz w:val="28"/>
          <w:szCs w:val="28"/>
        </w:rPr>
      </w:pPr>
      <w:r w:rsidRPr="00192091">
        <w:rPr>
          <w:sz w:val="28"/>
          <w:szCs w:val="28"/>
        </w:rPr>
        <w:t>Автор-составитель:</w:t>
      </w:r>
    </w:p>
    <w:p w:rsidR="00D6599A" w:rsidRPr="00192091" w:rsidRDefault="00D6599A" w:rsidP="00607579">
      <w:pPr>
        <w:jc w:val="right"/>
        <w:rPr>
          <w:sz w:val="28"/>
          <w:szCs w:val="28"/>
        </w:rPr>
      </w:pPr>
      <w:r w:rsidRPr="00192091">
        <w:rPr>
          <w:sz w:val="28"/>
          <w:szCs w:val="28"/>
        </w:rPr>
        <w:t xml:space="preserve">Сережкина Любовь Николаевна, </w:t>
      </w:r>
    </w:p>
    <w:p w:rsidR="00D6599A" w:rsidRPr="00192091" w:rsidRDefault="00D6599A" w:rsidP="00607579">
      <w:pPr>
        <w:jc w:val="right"/>
        <w:rPr>
          <w:sz w:val="28"/>
          <w:szCs w:val="28"/>
        </w:rPr>
      </w:pPr>
      <w:r w:rsidRPr="00192091">
        <w:rPr>
          <w:sz w:val="28"/>
          <w:szCs w:val="28"/>
        </w:rPr>
        <w:t xml:space="preserve">педагог дополнительного образования </w:t>
      </w:r>
    </w:p>
    <w:p w:rsidR="00D6599A" w:rsidRPr="00192091" w:rsidRDefault="00D6599A" w:rsidP="000E7974">
      <w:pPr>
        <w:rPr>
          <w:b/>
          <w:sz w:val="28"/>
          <w:szCs w:val="28"/>
        </w:rPr>
      </w:pPr>
    </w:p>
    <w:p w:rsidR="00607579" w:rsidRPr="00192091" w:rsidRDefault="00607579" w:rsidP="000E7974">
      <w:pPr>
        <w:jc w:val="center"/>
        <w:rPr>
          <w:sz w:val="28"/>
          <w:szCs w:val="28"/>
        </w:rPr>
      </w:pPr>
    </w:p>
    <w:p w:rsidR="00607579" w:rsidRPr="00192091" w:rsidRDefault="00607579" w:rsidP="000E7974">
      <w:pPr>
        <w:jc w:val="center"/>
        <w:rPr>
          <w:sz w:val="28"/>
          <w:szCs w:val="28"/>
        </w:rPr>
      </w:pPr>
    </w:p>
    <w:p w:rsidR="00D6599A" w:rsidRPr="00192091" w:rsidRDefault="00385C5B" w:rsidP="000E7974">
      <w:pPr>
        <w:jc w:val="center"/>
        <w:rPr>
          <w:sz w:val="28"/>
          <w:szCs w:val="28"/>
        </w:rPr>
      </w:pPr>
      <w:r>
        <w:rPr>
          <w:sz w:val="28"/>
          <w:szCs w:val="28"/>
        </w:rPr>
        <w:t>п. Ивня, 2024</w:t>
      </w:r>
      <w:r w:rsidR="00172F47" w:rsidRPr="00192091">
        <w:rPr>
          <w:sz w:val="28"/>
          <w:szCs w:val="28"/>
        </w:rPr>
        <w:t xml:space="preserve"> </w:t>
      </w:r>
      <w:r w:rsidR="00D6599A" w:rsidRPr="00192091">
        <w:rPr>
          <w:sz w:val="28"/>
          <w:szCs w:val="28"/>
        </w:rPr>
        <w:t>г.</w:t>
      </w:r>
    </w:p>
    <w:p w:rsidR="00D6599A" w:rsidRPr="00192091" w:rsidRDefault="00607579" w:rsidP="000E7974">
      <w:pPr>
        <w:ind w:firstLine="708"/>
        <w:jc w:val="both"/>
        <w:rPr>
          <w:bCs/>
          <w:sz w:val="28"/>
        </w:rPr>
      </w:pPr>
      <w:r w:rsidRPr="00192091">
        <w:rPr>
          <w:sz w:val="28"/>
        </w:rPr>
        <w:lastRenderedPageBreak/>
        <w:t>Д</w:t>
      </w:r>
      <w:r w:rsidR="00D6599A" w:rsidRPr="00192091">
        <w:rPr>
          <w:sz w:val="28"/>
        </w:rPr>
        <w:t xml:space="preserve">ополнительная общеобразовательная общеразвивающая программа: </w:t>
      </w:r>
      <w:r w:rsidR="00D6599A" w:rsidRPr="00192091">
        <w:rPr>
          <w:bCs/>
          <w:sz w:val="28"/>
        </w:rPr>
        <w:t>«Хранители леса» естественнонаучной направленности,</w:t>
      </w:r>
      <w:r w:rsidR="00D6599A" w:rsidRPr="00192091">
        <w:t xml:space="preserve"> </w:t>
      </w:r>
      <w:r w:rsidR="00D6599A" w:rsidRPr="00192091">
        <w:rPr>
          <w:bCs/>
          <w:sz w:val="28"/>
        </w:rPr>
        <w:t>по познавательному виду деятельности</w:t>
      </w:r>
      <w:r w:rsidRPr="00192091">
        <w:rPr>
          <w:bCs/>
          <w:sz w:val="28"/>
        </w:rPr>
        <w:t>, авторская</w:t>
      </w:r>
    </w:p>
    <w:p w:rsidR="00D6599A" w:rsidRPr="00192091" w:rsidRDefault="00D6599A" w:rsidP="000E7974">
      <w:pPr>
        <w:jc w:val="both"/>
        <w:rPr>
          <w:bCs/>
        </w:rPr>
      </w:pPr>
    </w:p>
    <w:p w:rsidR="00D6599A" w:rsidRPr="00192091" w:rsidRDefault="00D6599A" w:rsidP="000E7974">
      <w:pPr>
        <w:ind w:firstLine="708"/>
        <w:jc w:val="both"/>
        <w:rPr>
          <w:sz w:val="28"/>
          <w:szCs w:val="28"/>
          <w:lang w:eastAsia="en-US"/>
        </w:rPr>
      </w:pPr>
      <w:r w:rsidRPr="00192091">
        <w:rPr>
          <w:sz w:val="28"/>
        </w:rPr>
        <w:t xml:space="preserve">Автор-составитель программы: </w:t>
      </w:r>
      <w:r w:rsidRPr="00192091">
        <w:rPr>
          <w:sz w:val="28"/>
          <w:szCs w:val="28"/>
        </w:rPr>
        <w:t xml:space="preserve">Сережкина Любовь Николаевна, педагог дополнительного образования </w:t>
      </w:r>
      <w:r w:rsidRPr="00192091">
        <w:rPr>
          <w:sz w:val="28"/>
          <w:szCs w:val="28"/>
          <w:lang w:eastAsia="en-US"/>
        </w:rPr>
        <w:t>муниципального бюджетного учреждения дополнительного образования «Районная станция юных натуралистов» Ивнянского района Белгородской области</w:t>
      </w:r>
    </w:p>
    <w:p w:rsidR="00D6599A" w:rsidRPr="00192091" w:rsidRDefault="00D6599A" w:rsidP="000E7974">
      <w:pPr>
        <w:jc w:val="both"/>
        <w:rPr>
          <w:bCs/>
          <w:u w:val="single"/>
        </w:rPr>
      </w:pPr>
    </w:p>
    <w:p w:rsidR="00D6599A" w:rsidRPr="00192091" w:rsidRDefault="00D6599A" w:rsidP="00607579">
      <w:pPr>
        <w:ind w:firstLine="708"/>
        <w:jc w:val="both"/>
        <w:rPr>
          <w:bCs/>
          <w:sz w:val="28"/>
        </w:rPr>
      </w:pPr>
      <w:r w:rsidRPr="00192091">
        <w:rPr>
          <w:bCs/>
          <w:sz w:val="28"/>
        </w:rPr>
        <w:t xml:space="preserve">Год разработки программы: </w:t>
      </w:r>
      <w:smartTag w:uri="urn:schemas-microsoft-com:office:smarttags" w:element="metricconverter">
        <w:smartTagPr>
          <w:attr w:name="ProductID" w:val="2017 г"/>
        </w:smartTagPr>
        <w:r w:rsidRPr="00192091">
          <w:rPr>
            <w:bCs/>
            <w:sz w:val="28"/>
          </w:rPr>
          <w:t>2017 г</w:t>
        </w:r>
      </w:smartTag>
      <w:r w:rsidRPr="00192091">
        <w:rPr>
          <w:bCs/>
          <w:sz w:val="28"/>
        </w:rPr>
        <w:t>.</w:t>
      </w:r>
    </w:p>
    <w:p w:rsidR="00D6599A" w:rsidRPr="00192091" w:rsidRDefault="00D6599A" w:rsidP="000E7974">
      <w:pPr>
        <w:jc w:val="both"/>
        <w:rPr>
          <w:bCs/>
          <w:u w:val="single"/>
        </w:rPr>
      </w:pPr>
    </w:p>
    <w:p w:rsidR="00D6599A" w:rsidRPr="00192091" w:rsidRDefault="00607579" w:rsidP="000E7974">
      <w:pPr>
        <w:ind w:firstLine="708"/>
        <w:jc w:val="both"/>
        <w:rPr>
          <w:sz w:val="28"/>
          <w:szCs w:val="28"/>
        </w:rPr>
      </w:pPr>
      <w:proofErr w:type="gramStart"/>
      <w:r w:rsidRPr="00192091">
        <w:rPr>
          <w:sz w:val="28"/>
          <w:szCs w:val="28"/>
        </w:rPr>
        <w:t>Д</w:t>
      </w:r>
      <w:r w:rsidR="00D6599A" w:rsidRPr="00192091">
        <w:rPr>
          <w:sz w:val="28"/>
          <w:szCs w:val="28"/>
        </w:rPr>
        <w:t xml:space="preserve">ополнительная общеобразовательная общеразвивающая программа </w:t>
      </w:r>
      <w:r w:rsidR="00D6599A" w:rsidRPr="00192091">
        <w:rPr>
          <w:bCs/>
          <w:sz w:val="28"/>
        </w:rPr>
        <w:t xml:space="preserve">«Хранители леса» естественнонаучной направленности </w:t>
      </w:r>
      <w:r w:rsidR="00D6599A" w:rsidRPr="00192091">
        <w:rPr>
          <w:sz w:val="28"/>
          <w:szCs w:val="28"/>
        </w:rPr>
        <w:t xml:space="preserve">рассмотрена на заседании педагогического совета </w:t>
      </w:r>
      <w:r w:rsidR="00D6599A" w:rsidRPr="00192091">
        <w:rPr>
          <w:sz w:val="28"/>
          <w:szCs w:val="28"/>
          <w:lang w:eastAsia="en-US"/>
        </w:rPr>
        <w:t xml:space="preserve">муниципального бюджетного учреждения дополнительного образования «Районная станция юных натуралистов» </w:t>
      </w:r>
      <w:r w:rsidR="00D6599A" w:rsidRPr="00192091">
        <w:rPr>
          <w:sz w:val="28"/>
          <w:szCs w:val="28"/>
        </w:rPr>
        <w:t>от «</w:t>
      </w:r>
      <w:r w:rsidR="00ED0FBE" w:rsidRPr="00192091">
        <w:rPr>
          <w:sz w:val="28"/>
          <w:szCs w:val="28"/>
        </w:rPr>
        <w:t xml:space="preserve">01»  сентября </w:t>
      </w:r>
      <w:r w:rsidR="00D6599A" w:rsidRPr="00192091">
        <w:rPr>
          <w:sz w:val="28"/>
          <w:szCs w:val="28"/>
        </w:rPr>
        <w:t xml:space="preserve">2017 </w:t>
      </w:r>
      <w:r w:rsidR="00ED0FBE" w:rsidRPr="00192091">
        <w:rPr>
          <w:sz w:val="28"/>
          <w:szCs w:val="28"/>
        </w:rPr>
        <w:t>г., протокол № 1</w:t>
      </w:r>
      <w:r w:rsidRPr="00192091">
        <w:rPr>
          <w:sz w:val="28"/>
          <w:szCs w:val="28"/>
        </w:rPr>
        <w:t xml:space="preserve"> и утверждена в статуса «авторская»</w:t>
      </w:r>
      <w:r w:rsidRPr="00192091">
        <w:t xml:space="preserve"> </w:t>
      </w:r>
      <w:r w:rsidRPr="00192091">
        <w:rPr>
          <w:sz w:val="28"/>
          <w:szCs w:val="28"/>
        </w:rPr>
        <w:t>01.09.2017 г., приказ ОУ №48</w:t>
      </w:r>
      <w:proofErr w:type="gramEnd"/>
    </w:p>
    <w:p w:rsidR="00D6599A" w:rsidRPr="00192091" w:rsidRDefault="00423763" w:rsidP="009D38A5">
      <w:pPr>
        <w:ind w:firstLine="708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27" type="#_x0000_t75" style="position:absolute;left:0;text-align:left;margin-left:235.4pt;margin-top:23.9pt;width:110.4pt;height:43.7pt;z-index:-1">
            <v:imagedata r:id="rId8" o:title="" blacklevel="1311f"/>
          </v:shape>
        </w:pict>
      </w:r>
      <w:proofErr w:type="gramStart"/>
      <w:r w:rsidR="00A40028" w:rsidRPr="00192091">
        <w:rPr>
          <w:bCs/>
          <w:sz w:val="28"/>
          <w:szCs w:val="28"/>
        </w:rPr>
        <w:t>Пере</w:t>
      </w:r>
      <w:r w:rsidR="009D38A5" w:rsidRPr="00192091">
        <w:rPr>
          <w:bCs/>
          <w:sz w:val="28"/>
          <w:szCs w:val="28"/>
        </w:rPr>
        <w:t>смотрена</w:t>
      </w:r>
      <w:proofErr w:type="gramEnd"/>
      <w:r w:rsidR="009D38A5" w:rsidRPr="00192091">
        <w:rPr>
          <w:bCs/>
          <w:sz w:val="28"/>
          <w:szCs w:val="28"/>
        </w:rPr>
        <w:t xml:space="preserve"> на заседан</w:t>
      </w:r>
      <w:r w:rsidR="00A40028" w:rsidRPr="00192091">
        <w:rPr>
          <w:bCs/>
          <w:sz w:val="28"/>
          <w:szCs w:val="28"/>
        </w:rPr>
        <w:t>ии педагогического совета  от 0</w:t>
      </w:r>
      <w:r w:rsidR="00385C5B">
        <w:rPr>
          <w:bCs/>
          <w:sz w:val="28"/>
          <w:szCs w:val="28"/>
        </w:rPr>
        <w:t>2</w:t>
      </w:r>
      <w:r w:rsidR="00607579" w:rsidRPr="00192091">
        <w:rPr>
          <w:bCs/>
          <w:sz w:val="28"/>
          <w:szCs w:val="28"/>
        </w:rPr>
        <w:t>.09.202</w:t>
      </w:r>
      <w:r w:rsidR="00385C5B">
        <w:rPr>
          <w:bCs/>
          <w:sz w:val="28"/>
          <w:szCs w:val="28"/>
        </w:rPr>
        <w:t>4</w:t>
      </w:r>
      <w:r w:rsidR="009D38A5" w:rsidRPr="00192091">
        <w:rPr>
          <w:bCs/>
          <w:sz w:val="28"/>
          <w:szCs w:val="28"/>
        </w:rPr>
        <w:t xml:space="preserve"> года, протокол №1</w:t>
      </w:r>
      <w:r w:rsidR="00607579" w:rsidRPr="00192091">
        <w:rPr>
          <w:bCs/>
          <w:sz w:val="28"/>
          <w:szCs w:val="28"/>
        </w:rPr>
        <w:t>.</w:t>
      </w:r>
    </w:p>
    <w:p w:rsidR="00D6599A" w:rsidRPr="00192091" w:rsidRDefault="00D6599A" w:rsidP="000E7974">
      <w:pPr>
        <w:jc w:val="both"/>
        <w:rPr>
          <w:bCs/>
        </w:rPr>
      </w:pPr>
    </w:p>
    <w:p w:rsidR="00D6599A" w:rsidRPr="00192091" w:rsidRDefault="00D6599A" w:rsidP="000E7974">
      <w:pPr>
        <w:jc w:val="both"/>
        <w:rPr>
          <w:bCs/>
          <w:sz w:val="28"/>
        </w:rPr>
      </w:pPr>
      <w:r w:rsidRPr="00192091">
        <w:rPr>
          <w:bCs/>
          <w:sz w:val="28"/>
        </w:rPr>
        <w:t>Председатель педагогического совета ______________</w:t>
      </w:r>
      <w:r w:rsidR="001130D4" w:rsidRPr="00192091">
        <w:rPr>
          <w:bCs/>
          <w:sz w:val="28"/>
        </w:rPr>
        <w:t xml:space="preserve">            </w:t>
      </w:r>
      <w:r w:rsidRPr="00192091">
        <w:rPr>
          <w:bCs/>
          <w:sz w:val="28"/>
        </w:rPr>
        <w:t>Дегтярева О.М.</w:t>
      </w:r>
    </w:p>
    <w:p w:rsidR="00D6599A" w:rsidRPr="00192091" w:rsidRDefault="00D6599A" w:rsidP="000E7974">
      <w:pPr>
        <w:jc w:val="both"/>
        <w:rPr>
          <w:bCs/>
          <w:sz w:val="22"/>
        </w:rPr>
      </w:pPr>
      <w:r w:rsidRPr="00192091">
        <w:rPr>
          <w:bCs/>
        </w:rPr>
        <w:tab/>
      </w:r>
      <w:r w:rsidRPr="00192091">
        <w:rPr>
          <w:bCs/>
        </w:rPr>
        <w:tab/>
      </w:r>
      <w:r w:rsidRPr="00192091">
        <w:rPr>
          <w:bCs/>
        </w:rPr>
        <w:tab/>
      </w:r>
      <w:r w:rsidRPr="00192091">
        <w:rPr>
          <w:bCs/>
        </w:rPr>
        <w:tab/>
      </w:r>
      <w:r w:rsidRPr="00192091">
        <w:rPr>
          <w:bCs/>
        </w:rPr>
        <w:tab/>
      </w:r>
      <w:r w:rsidRPr="00192091">
        <w:rPr>
          <w:bCs/>
        </w:rPr>
        <w:tab/>
      </w:r>
      <w:r w:rsidRPr="00192091">
        <w:rPr>
          <w:bCs/>
        </w:rPr>
        <w:tab/>
      </w:r>
      <w:r w:rsidRPr="00192091">
        <w:rPr>
          <w:bCs/>
          <w:sz w:val="22"/>
        </w:rPr>
        <w:t>Подпись</w:t>
      </w:r>
      <w:r w:rsidRPr="00192091">
        <w:rPr>
          <w:bCs/>
          <w:sz w:val="22"/>
        </w:rPr>
        <w:tab/>
      </w:r>
      <w:r w:rsidRPr="00192091">
        <w:rPr>
          <w:bCs/>
          <w:sz w:val="22"/>
        </w:rPr>
        <w:tab/>
      </w:r>
      <w:r w:rsidRPr="00192091">
        <w:rPr>
          <w:bCs/>
          <w:sz w:val="22"/>
        </w:rPr>
        <w:tab/>
      </w:r>
      <w:r w:rsidRPr="00192091">
        <w:rPr>
          <w:bCs/>
          <w:sz w:val="22"/>
        </w:rPr>
        <w:tab/>
        <w:t>Ф. И. О.</w:t>
      </w:r>
    </w:p>
    <w:p w:rsidR="00D6599A" w:rsidRPr="00192091" w:rsidRDefault="00D6599A" w:rsidP="000E7974">
      <w:pPr>
        <w:jc w:val="both"/>
        <w:rPr>
          <w:bCs/>
        </w:rPr>
      </w:pPr>
    </w:p>
    <w:p w:rsidR="00D6599A" w:rsidRPr="00192091" w:rsidRDefault="00D6599A" w:rsidP="000E7974">
      <w:pPr>
        <w:jc w:val="both"/>
        <w:rPr>
          <w:bCs/>
        </w:rPr>
      </w:pPr>
    </w:p>
    <w:p w:rsidR="009D38A5" w:rsidRPr="00192091" w:rsidRDefault="009D38A5" w:rsidP="000E7974">
      <w:pPr>
        <w:jc w:val="both"/>
        <w:rPr>
          <w:bCs/>
        </w:rPr>
      </w:pPr>
    </w:p>
    <w:p w:rsidR="00D6599A" w:rsidRPr="00192091" w:rsidRDefault="00D6599A" w:rsidP="000E7974">
      <w:pPr>
        <w:jc w:val="both"/>
        <w:rPr>
          <w:bCs/>
        </w:rPr>
      </w:pPr>
    </w:p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D6599A" w:rsidRPr="00192091" w:rsidRDefault="00D6599A" w:rsidP="000E7974"/>
    <w:p w:rsidR="00EE3705" w:rsidRPr="00192091" w:rsidRDefault="00EE3705" w:rsidP="000E7974"/>
    <w:p w:rsidR="00EE3705" w:rsidRPr="00192091" w:rsidRDefault="00EE3705" w:rsidP="000E7974"/>
    <w:p w:rsidR="00EE3705" w:rsidRPr="00192091" w:rsidRDefault="00EE3705" w:rsidP="000E7974"/>
    <w:p w:rsidR="00607579" w:rsidRPr="00192091" w:rsidRDefault="00607579" w:rsidP="000E7974">
      <w:pPr>
        <w:jc w:val="center"/>
        <w:rPr>
          <w:b/>
          <w:bCs/>
          <w:i/>
          <w:iCs/>
          <w:sz w:val="28"/>
        </w:rPr>
      </w:pPr>
    </w:p>
    <w:p w:rsidR="00607579" w:rsidRPr="00192091" w:rsidRDefault="00607579" w:rsidP="00607579">
      <w:pPr>
        <w:widowControl w:val="0"/>
        <w:jc w:val="center"/>
        <w:rPr>
          <w:rFonts w:eastAsia="Arial Unicode MS"/>
          <w:b/>
          <w:sz w:val="28"/>
          <w:szCs w:val="28"/>
          <w:lang w:bidi="ru-RU"/>
        </w:rPr>
      </w:pPr>
      <w:r w:rsidRPr="00192091">
        <w:rPr>
          <w:rFonts w:eastAsia="Arial Unicode MS"/>
          <w:b/>
          <w:sz w:val="28"/>
          <w:szCs w:val="28"/>
          <w:lang w:bidi="ru-RU"/>
        </w:rPr>
        <w:t xml:space="preserve">Содержание                                                   </w:t>
      </w:r>
    </w:p>
    <w:p w:rsidR="00607579" w:rsidRPr="00192091" w:rsidRDefault="00607579" w:rsidP="00607579">
      <w:pPr>
        <w:widowControl w:val="0"/>
        <w:jc w:val="center"/>
        <w:rPr>
          <w:rFonts w:eastAsia="Arial Unicode MS"/>
          <w:b/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numPr>
                <w:ilvl w:val="0"/>
                <w:numId w:val="7"/>
              </w:numPr>
              <w:ind w:left="0" w:firstLine="0"/>
              <w:contextualSpacing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Комплекс основных характеристик</w:t>
            </w:r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CD5A01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4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numPr>
                <w:ilvl w:val="1"/>
                <w:numId w:val="7"/>
              </w:numPr>
              <w:ind w:left="0" w:firstLine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Пояснительная записка</w:t>
            </w:r>
          </w:p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proofErr w:type="gramStart"/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(направленность программы, уровень сложности программного материала, отличительные особенности, актуальность, педагогическая целесообразность, адресат программы, объём программы, режим занятий, формы проведения занятий, цель и задачи программы, планируемые результаты)</w:t>
            </w:r>
            <w:proofErr w:type="gramEnd"/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CD5A01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4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1.2. Учебный план</w:t>
            </w:r>
          </w:p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</w:t>
            </w:r>
            <w:r w:rsidR="003154FE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1.3.Учебно-тематический план</w:t>
            </w:r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</w:t>
            </w:r>
            <w:r w:rsidR="003154FE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1.4. Содержание программы</w:t>
            </w:r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13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2. Комплекс организационно - педагогических условий</w:t>
            </w:r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3154FE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21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2.1. Формы аттестации/контроля и оценочные материалы</w:t>
            </w:r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19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2.2. Календарный учебный график</w:t>
            </w:r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</w:t>
            </w:r>
            <w:r w:rsidR="003154FE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2.3. Методическое обеспечение и методические материалы</w:t>
            </w:r>
          </w:p>
          <w:p w:rsidR="00607579" w:rsidRPr="00192091" w:rsidRDefault="00607579" w:rsidP="00AC5200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</w:t>
            </w:r>
            <w:r w:rsidR="003154FE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2.4. Условия реализации программы</w:t>
            </w:r>
          </w:p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(кадровое обеспечение, организация пространства – учебный кабинет, техническое оснащение и оборудование, информационное обеспечение)</w:t>
            </w:r>
          </w:p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</w:t>
            </w:r>
            <w:r w:rsidR="003154FE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3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423763" w:rsidP="00423763">
            <w:pPr>
              <w:widowControl w:val="0"/>
              <w:contextualSpacing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>
              <w:rPr>
                <w:rFonts w:eastAsia="Arial Unicode MS"/>
                <w:b/>
                <w:sz w:val="28"/>
                <w:szCs w:val="28"/>
                <w:lang w:eastAsia="en-US" w:bidi="ru-RU"/>
              </w:rPr>
              <w:t>3.</w:t>
            </w:r>
            <w:r w:rsidR="00607579"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Список литературы</w:t>
            </w:r>
          </w:p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27</w:t>
            </w:r>
          </w:p>
        </w:tc>
      </w:tr>
      <w:tr w:rsidR="00192091" w:rsidRPr="00192091" w:rsidTr="00AC5200">
        <w:tc>
          <w:tcPr>
            <w:tcW w:w="8046" w:type="dxa"/>
            <w:shd w:val="clear" w:color="auto" w:fill="auto"/>
          </w:tcPr>
          <w:p w:rsidR="00607579" w:rsidRPr="00192091" w:rsidRDefault="00607579" w:rsidP="00AC5200">
            <w:pPr>
              <w:widowControl w:val="0"/>
              <w:contextualSpacing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Приложения</w:t>
            </w:r>
          </w:p>
          <w:p w:rsidR="00607579" w:rsidRPr="00192091" w:rsidRDefault="00607579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shd w:val="clear" w:color="auto" w:fill="auto"/>
          </w:tcPr>
          <w:p w:rsidR="00607579" w:rsidRPr="00192091" w:rsidRDefault="003154FE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29</w:t>
            </w:r>
          </w:p>
        </w:tc>
      </w:tr>
      <w:tr w:rsidR="0019344E" w:rsidRPr="00192091" w:rsidTr="00AC5200">
        <w:tc>
          <w:tcPr>
            <w:tcW w:w="8046" w:type="dxa"/>
            <w:shd w:val="clear" w:color="auto" w:fill="auto"/>
          </w:tcPr>
          <w:p w:rsidR="0019344E" w:rsidRPr="00192091" w:rsidRDefault="0019344E" w:rsidP="00AC5200">
            <w:pPr>
              <w:widowControl w:val="0"/>
              <w:contextualSpacing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>
              <w:rPr>
                <w:rFonts w:eastAsia="Arial Unicode MS"/>
                <w:b/>
                <w:sz w:val="28"/>
                <w:szCs w:val="28"/>
                <w:lang w:eastAsia="en-US" w:bidi="ru-RU"/>
              </w:rPr>
              <w:t>Воспитательная компонента</w:t>
            </w:r>
          </w:p>
        </w:tc>
        <w:tc>
          <w:tcPr>
            <w:tcW w:w="1525" w:type="dxa"/>
            <w:shd w:val="clear" w:color="auto" w:fill="auto"/>
          </w:tcPr>
          <w:p w:rsidR="0019344E" w:rsidRDefault="0019344E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>
              <w:rPr>
                <w:rFonts w:eastAsia="Arial Unicode MS"/>
                <w:b/>
                <w:sz w:val="28"/>
                <w:szCs w:val="28"/>
                <w:lang w:eastAsia="en-US" w:bidi="ru-RU"/>
              </w:rPr>
              <w:t>46</w:t>
            </w:r>
          </w:p>
        </w:tc>
      </w:tr>
    </w:tbl>
    <w:p w:rsidR="00607579" w:rsidRPr="00192091" w:rsidRDefault="00607579" w:rsidP="00607579">
      <w:pPr>
        <w:rPr>
          <w:rFonts w:eastAsia="Arial Unicode MS"/>
          <w:b/>
          <w:sz w:val="28"/>
          <w:szCs w:val="28"/>
          <w:lang w:bidi="ru-RU"/>
        </w:rPr>
      </w:pPr>
      <w:r w:rsidRPr="00192091">
        <w:rPr>
          <w:rFonts w:eastAsia="Arial Unicode MS"/>
          <w:b/>
          <w:sz w:val="28"/>
          <w:szCs w:val="28"/>
          <w:lang w:bidi="ru-RU"/>
        </w:rPr>
        <w:br w:type="page"/>
      </w:r>
      <w:bookmarkStart w:id="0" w:name="_GoBack"/>
      <w:bookmarkEnd w:id="0"/>
    </w:p>
    <w:p w:rsidR="00607579" w:rsidRPr="00192091" w:rsidRDefault="00607579" w:rsidP="00AC5200">
      <w:pPr>
        <w:widowControl w:val="0"/>
        <w:numPr>
          <w:ilvl w:val="0"/>
          <w:numId w:val="8"/>
        </w:numPr>
        <w:ind w:left="0" w:firstLine="0"/>
        <w:contextualSpacing/>
        <w:jc w:val="center"/>
        <w:rPr>
          <w:rFonts w:eastAsia="Arial Unicode MS"/>
          <w:b/>
          <w:sz w:val="28"/>
          <w:szCs w:val="28"/>
          <w:lang w:bidi="ru-RU"/>
        </w:rPr>
      </w:pPr>
      <w:r w:rsidRPr="00192091">
        <w:rPr>
          <w:rFonts w:eastAsia="Arial Unicode MS"/>
          <w:b/>
          <w:sz w:val="28"/>
          <w:szCs w:val="28"/>
          <w:lang w:bidi="ru-RU"/>
        </w:rPr>
        <w:t>Комплекс основных характеристик</w:t>
      </w:r>
    </w:p>
    <w:p w:rsidR="00607579" w:rsidRPr="00192091" w:rsidRDefault="00607579" w:rsidP="00AC5200">
      <w:pPr>
        <w:widowControl w:val="0"/>
        <w:numPr>
          <w:ilvl w:val="1"/>
          <w:numId w:val="8"/>
        </w:numPr>
        <w:ind w:left="0" w:firstLine="0"/>
        <w:contextualSpacing/>
        <w:jc w:val="center"/>
        <w:rPr>
          <w:rFonts w:eastAsia="Arial Unicode MS"/>
          <w:b/>
          <w:sz w:val="28"/>
          <w:szCs w:val="28"/>
          <w:lang w:bidi="ru-RU"/>
        </w:rPr>
      </w:pPr>
      <w:r w:rsidRPr="00192091">
        <w:rPr>
          <w:rFonts w:eastAsia="Arial Unicode MS"/>
          <w:b/>
          <w:sz w:val="28"/>
          <w:szCs w:val="28"/>
          <w:lang w:bidi="ru-RU"/>
        </w:rPr>
        <w:t>Пояснительная записка</w:t>
      </w:r>
    </w:p>
    <w:p w:rsidR="00607579" w:rsidRPr="00192091" w:rsidRDefault="00607579" w:rsidP="00607579">
      <w:pPr>
        <w:widowControl w:val="0"/>
        <w:contextualSpacing/>
        <w:rPr>
          <w:rFonts w:eastAsia="Arial Unicode MS"/>
          <w:b/>
          <w:sz w:val="28"/>
          <w:szCs w:val="28"/>
          <w:lang w:bidi="ru-RU"/>
        </w:rPr>
      </w:pPr>
    </w:p>
    <w:p w:rsidR="00607579" w:rsidRPr="00192091" w:rsidRDefault="00607579" w:rsidP="00607579">
      <w:pPr>
        <w:widowControl w:val="0"/>
        <w:ind w:firstLine="708"/>
        <w:contextualSpacing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>Дополнительная общеобразовательная (общеразвивающая) программа «Хранители леса» по познавательному, исследовательскому и творческому видам деятельности.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>Программа разработана на основе нормативно-правовых документов: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>- Стратегии развития воспитания в Российской Федерации на период до 2025 года (</w:t>
      </w:r>
      <w:proofErr w:type="gramStart"/>
      <w:r w:rsidRPr="00192091">
        <w:rPr>
          <w:rFonts w:eastAsia="Arial Unicode MS"/>
          <w:sz w:val="28"/>
          <w:szCs w:val="28"/>
          <w:lang w:bidi="ru-RU"/>
        </w:rPr>
        <w:t>утверждена</w:t>
      </w:r>
      <w:proofErr w:type="gramEnd"/>
      <w:r w:rsidRPr="00192091">
        <w:rPr>
          <w:rFonts w:eastAsia="Arial Unicode MS"/>
          <w:sz w:val="28"/>
          <w:szCs w:val="28"/>
          <w:lang w:bidi="ru-RU"/>
        </w:rPr>
        <w:t xml:space="preserve"> распоряжением Правительства Российской Федерации от 29 мая 2015 г. № 996-р); 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- Приказа Министерства образования и науки Российской Федерации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 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- Федерального закона от 29 декабря 2012 года №273-ФЗ «Об образовании в Российской Федерации» (ст. 2,3,5,11,42,44,55,59,79); 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>- Концепции развития дополнительного образования детей (</w:t>
      </w:r>
      <w:proofErr w:type="gramStart"/>
      <w:r w:rsidRPr="00192091">
        <w:rPr>
          <w:rFonts w:eastAsia="Arial Unicode MS"/>
          <w:sz w:val="28"/>
          <w:szCs w:val="28"/>
          <w:lang w:bidi="ru-RU"/>
        </w:rPr>
        <w:t>утверждена</w:t>
      </w:r>
      <w:proofErr w:type="gramEnd"/>
      <w:r w:rsidRPr="00192091">
        <w:rPr>
          <w:rFonts w:eastAsia="Arial Unicode MS"/>
          <w:sz w:val="28"/>
          <w:szCs w:val="28"/>
          <w:lang w:bidi="ru-RU"/>
        </w:rPr>
        <w:t xml:space="preserve"> распоряжением Правительства Российской Федерации от 4 сентября 2014 г. № 1726р); 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- Постановления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 (вступило в действие с 01.01.2021 г.); 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- Методических </w:t>
      </w:r>
      <w:proofErr w:type="spellStart"/>
      <w:r w:rsidRPr="00192091">
        <w:rPr>
          <w:rFonts w:eastAsia="Arial Unicode MS"/>
          <w:sz w:val="28"/>
          <w:szCs w:val="28"/>
          <w:lang w:bidi="ru-RU"/>
        </w:rPr>
        <w:t>рекоменд</w:t>
      </w:r>
      <w:proofErr w:type="gramStart"/>
      <w:r w:rsidRPr="00192091">
        <w:rPr>
          <w:rFonts w:eastAsia="Arial Unicode MS"/>
          <w:sz w:val="28"/>
          <w:szCs w:val="28"/>
          <w:lang w:bidi="ru-RU"/>
        </w:rPr>
        <w:t>a</w:t>
      </w:r>
      <w:proofErr w:type="gramEnd"/>
      <w:r w:rsidRPr="00192091">
        <w:rPr>
          <w:rFonts w:eastAsia="Arial Unicode MS"/>
          <w:sz w:val="28"/>
          <w:szCs w:val="28"/>
          <w:lang w:bidi="ru-RU"/>
        </w:rPr>
        <w:t>ций</w:t>
      </w:r>
      <w:proofErr w:type="spellEnd"/>
      <w:r w:rsidRPr="00192091">
        <w:rPr>
          <w:rFonts w:eastAsia="Arial Unicode MS"/>
          <w:sz w:val="28"/>
          <w:szCs w:val="28"/>
          <w:lang w:bidi="ru-RU"/>
        </w:rPr>
        <w:t xml:space="preserve"> по проектированию дополнительных общеразвивающих программ (включая </w:t>
      </w:r>
      <w:proofErr w:type="spellStart"/>
      <w:r w:rsidRPr="00192091">
        <w:rPr>
          <w:rFonts w:eastAsia="Arial Unicode MS"/>
          <w:sz w:val="28"/>
          <w:szCs w:val="28"/>
          <w:lang w:bidi="ru-RU"/>
        </w:rPr>
        <w:t>разноуровневые</w:t>
      </w:r>
      <w:proofErr w:type="spellEnd"/>
      <w:r w:rsidRPr="00192091">
        <w:rPr>
          <w:rFonts w:eastAsia="Arial Unicode MS"/>
          <w:sz w:val="28"/>
          <w:szCs w:val="28"/>
          <w:lang w:bidi="ru-RU"/>
        </w:rPr>
        <w:t xml:space="preserve">) Министерства образования и науки Российской Федерации от 18.11.2015 г. № 09 – 3242; 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>- Порядка организации и осуществления образовательной деятельности по дополнительным общеобразовательным программам (утвержден Приказом Министерства просвещения Российской Федерации от 09.11.2018 г.  № 196) (вступил в действие с 11.12.2018 г.).</w:t>
      </w:r>
    </w:p>
    <w:p w:rsidR="00607579" w:rsidRPr="00192091" w:rsidRDefault="00607579" w:rsidP="00607579">
      <w:pPr>
        <w:widowControl w:val="0"/>
        <w:ind w:firstLine="567"/>
        <w:contextualSpacing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>- Положения о документации в муниципальном бюджетном учреждении дополнительного образования «Районная станция юных натуралистов» Ивнянского района Белгородской области.</w:t>
      </w:r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iCs/>
          <w:sz w:val="28"/>
          <w:szCs w:val="28"/>
          <w:lang w:bidi="ru-RU"/>
        </w:rPr>
        <w:t>Тематический цикл</w:t>
      </w:r>
      <w:r w:rsidRPr="00192091">
        <w:rPr>
          <w:rFonts w:eastAsia="Arial Unicode MS"/>
          <w:i/>
          <w:iCs/>
          <w:sz w:val="28"/>
          <w:szCs w:val="28"/>
          <w:lang w:bidi="ru-RU"/>
        </w:rPr>
        <w:t xml:space="preserve"> -</w:t>
      </w:r>
      <w:r w:rsidRPr="00192091">
        <w:rPr>
          <w:rFonts w:eastAsia="Arial Unicode MS"/>
          <w:sz w:val="28"/>
          <w:szCs w:val="28"/>
          <w:lang w:bidi="ru-RU"/>
        </w:rPr>
        <w:t xml:space="preserve"> эколого-биологический.</w:t>
      </w:r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i/>
          <w:sz w:val="28"/>
          <w:szCs w:val="28"/>
          <w:lang w:bidi="ru-RU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Направленность:</w:t>
      </w:r>
      <w:r w:rsidRPr="00192091">
        <w:rPr>
          <w:rFonts w:eastAsia="Arial Unicode MS"/>
          <w:i/>
          <w:sz w:val="28"/>
          <w:szCs w:val="28"/>
          <w:lang w:bidi="ru-RU"/>
        </w:rPr>
        <w:t xml:space="preserve"> </w:t>
      </w:r>
      <w:r w:rsidRPr="00192091">
        <w:rPr>
          <w:rFonts w:eastAsia="Arial Unicode MS"/>
          <w:sz w:val="28"/>
          <w:szCs w:val="28"/>
          <w:lang w:bidi="ru-RU"/>
        </w:rPr>
        <w:t>естественнонаучная</w:t>
      </w:r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proofErr w:type="gramStart"/>
      <w:r w:rsidRPr="00192091">
        <w:rPr>
          <w:rFonts w:eastAsia="Arial Unicode MS"/>
          <w:b/>
          <w:i/>
          <w:iCs/>
          <w:sz w:val="28"/>
          <w:szCs w:val="28"/>
          <w:lang w:bidi="ru-RU"/>
        </w:rPr>
        <w:t>Предметная область</w:t>
      </w:r>
      <w:r w:rsidRPr="00192091">
        <w:rPr>
          <w:rFonts w:eastAsia="Arial Unicode MS"/>
          <w:i/>
          <w:iCs/>
          <w:sz w:val="28"/>
          <w:szCs w:val="28"/>
          <w:lang w:bidi="ru-RU"/>
        </w:rPr>
        <w:t xml:space="preserve"> –</w:t>
      </w:r>
      <w:r w:rsidRPr="00192091">
        <w:rPr>
          <w:rFonts w:eastAsia="Arial Unicode MS"/>
          <w:sz w:val="28"/>
          <w:szCs w:val="28"/>
          <w:lang w:bidi="ru-RU"/>
        </w:rPr>
        <w:t xml:space="preserve"> </w:t>
      </w:r>
      <w:r w:rsidR="00E74746" w:rsidRPr="00192091">
        <w:rPr>
          <w:rFonts w:eastAsia="Arial Unicode MS"/>
          <w:sz w:val="28"/>
          <w:szCs w:val="28"/>
          <w:lang w:bidi="ru-RU"/>
        </w:rPr>
        <w:t>биология, ботаника, фенология, краеведение, лесоводство, почвоведение и рациональное землепользование, охрана леса.</w:t>
      </w:r>
      <w:proofErr w:type="gramEnd"/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Форма обучения</w:t>
      </w:r>
      <w:r w:rsidRPr="00192091">
        <w:rPr>
          <w:rFonts w:eastAsia="Arial Unicode MS"/>
          <w:sz w:val="28"/>
          <w:szCs w:val="28"/>
          <w:lang w:bidi="ru-RU"/>
        </w:rPr>
        <w:t xml:space="preserve"> – очная, очно-заочная. Программа предусматривает использование дистанционных образовательных технологий, электронного обучения.</w:t>
      </w:r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iCs/>
          <w:sz w:val="28"/>
          <w:szCs w:val="28"/>
          <w:lang w:bidi="ru-RU"/>
        </w:rPr>
        <w:t>Форма организации деятельности учащихся</w:t>
      </w:r>
      <w:r w:rsidRPr="00192091">
        <w:rPr>
          <w:rFonts w:eastAsia="Arial Unicode MS"/>
          <w:i/>
          <w:iCs/>
          <w:sz w:val="28"/>
          <w:szCs w:val="28"/>
          <w:lang w:bidi="ru-RU"/>
        </w:rPr>
        <w:t xml:space="preserve">  –</w:t>
      </w:r>
      <w:r w:rsidRPr="00192091">
        <w:rPr>
          <w:rFonts w:eastAsia="Arial Unicode MS"/>
          <w:sz w:val="28"/>
          <w:szCs w:val="28"/>
          <w:lang w:bidi="ru-RU"/>
        </w:rPr>
        <w:t xml:space="preserve"> групповая/индивидуальная.</w:t>
      </w:r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iCs/>
          <w:sz w:val="28"/>
          <w:szCs w:val="28"/>
          <w:lang w:bidi="ru-RU"/>
        </w:rPr>
        <w:t>Функциональное предназначение программы</w:t>
      </w:r>
      <w:r w:rsidRPr="00192091">
        <w:rPr>
          <w:rFonts w:eastAsia="Arial Unicode MS"/>
          <w:i/>
          <w:iCs/>
          <w:sz w:val="28"/>
          <w:szCs w:val="28"/>
          <w:lang w:bidi="ru-RU"/>
        </w:rPr>
        <w:t xml:space="preserve"> -</w:t>
      </w:r>
      <w:r w:rsidRPr="00192091">
        <w:rPr>
          <w:rFonts w:eastAsia="Arial Unicode MS"/>
          <w:sz w:val="28"/>
          <w:szCs w:val="28"/>
          <w:lang w:bidi="ru-RU"/>
        </w:rPr>
        <w:t xml:space="preserve"> дополнительная общеобразовательная (общеразвивающая) программа.</w:t>
      </w:r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iCs/>
          <w:sz w:val="28"/>
          <w:szCs w:val="28"/>
          <w:lang w:bidi="ru-RU"/>
        </w:rPr>
        <w:lastRenderedPageBreak/>
        <w:t>Уровень сложности</w:t>
      </w:r>
      <w:r w:rsidRPr="00192091">
        <w:rPr>
          <w:rFonts w:eastAsia="Arial Unicode MS"/>
          <w:sz w:val="28"/>
          <w:szCs w:val="28"/>
          <w:lang w:bidi="ru-RU"/>
        </w:rPr>
        <w:t xml:space="preserve"> - базовый уровень.</w:t>
      </w:r>
    </w:p>
    <w:p w:rsidR="00607579" w:rsidRPr="00192091" w:rsidRDefault="00607579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Базовый уровень </w:t>
      </w:r>
      <w:r w:rsidR="004D45DD" w:rsidRPr="00192091">
        <w:rPr>
          <w:rFonts w:eastAsia="Arial Unicode MS"/>
          <w:sz w:val="28"/>
          <w:szCs w:val="28"/>
          <w:lang w:bidi="ru-RU"/>
        </w:rPr>
        <w:t>предполагает использование и реализацию таких форм организации материала, которые допускают освоение специализированных знаний, гарантированно обеспечивают трансляцию общей и целостной картины в рамках содержательно-тематического направления программы.</w:t>
      </w:r>
      <w:r w:rsidRPr="00192091">
        <w:rPr>
          <w:rFonts w:eastAsia="Arial Unicode MS"/>
          <w:sz w:val="28"/>
          <w:szCs w:val="28"/>
          <w:lang w:bidi="ru-RU"/>
        </w:rPr>
        <w:t xml:space="preserve"> На данном уровне учащиеся осваивают общие представления об особенностях организации жизненного пространства вокруг себя, формируют навыки исследовательской</w:t>
      </w:r>
      <w:r w:rsidR="00E74746" w:rsidRPr="00192091">
        <w:rPr>
          <w:rFonts w:eastAsia="Arial Unicode MS"/>
          <w:sz w:val="28"/>
          <w:szCs w:val="28"/>
          <w:lang w:bidi="ru-RU"/>
        </w:rPr>
        <w:t xml:space="preserve">, проектной и практической </w:t>
      </w:r>
      <w:r w:rsidRPr="00192091">
        <w:rPr>
          <w:rFonts w:eastAsia="Arial Unicode MS"/>
          <w:sz w:val="28"/>
          <w:szCs w:val="28"/>
          <w:lang w:bidi="ru-RU"/>
        </w:rPr>
        <w:t xml:space="preserve"> деятельности </w:t>
      </w:r>
    </w:p>
    <w:p w:rsidR="00607579" w:rsidRPr="00192091" w:rsidRDefault="00607579" w:rsidP="00607579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Отли</w:t>
      </w:r>
      <w:r w:rsidR="00E74746" w:rsidRPr="00192091">
        <w:rPr>
          <w:rFonts w:eastAsia="Arial Unicode MS"/>
          <w:b/>
          <w:i/>
          <w:sz w:val="28"/>
          <w:szCs w:val="28"/>
          <w:lang w:bidi="ru-RU"/>
        </w:rPr>
        <w:t>чительные особенности программы</w:t>
      </w:r>
    </w:p>
    <w:p w:rsidR="00E74746" w:rsidRPr="00192091" w:rsidRDefault="00E74746" w:rsidP="00E74746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По программе предусмотрено активное вовлечение обучающихся в учебно</w:t>
      </w:r>
      <w:r w:rsidRPr="00192091">
        <w:rPr>
          <w:sz w:val="28"/>
          <w:szCs w:val="28"/>
        </w:rPr>
        <w:softHyphen/>
        <w:t xml:space="preserve"> творческую деятельность через познание родного края – экскурсии, практические задания по изучению явлений и объектов природы, влияния антропогенного воздействия на лес, проведение исследовательских работ, природоохранных акций.</w:t>
      </w:r>
    </w:p>
    <w:p w:rsidR="00E74746" w:rsidRPr="00192091" w:rsidRDefault="00E74746" w:rsidP="00E74746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192091">
        <w:rPr>
          <w:sz w:val="28"/>
          <w:szCs w:val="28"/>
        </w:rPr>
        <w:t xml:space="preserve">       В процессе освоения программы предполагаются активное взаимодействие со специалистами ОКУ «</w:t>
      </w:r>
      <w:proofErr w:type="spellStart"/>
      <w:r w:rsidRPr="00192091">
        <w:rPr>
          <w:sz w:val="28"/>
          <w:szCs w:val="28"/>
        </w:rPr>
        <w:t>Ивнянское</w:t>
      </w:r>
      <w:proofErr w:type="spellEnd"/>
      <w:r w:rsidRPr="00192091">
        <w:rPr>
          <w:sz w:val="28"/>
          <w:szCs w:val="28"/>
        </w:rPr>
        <w:t xml:space="preserve"> лесничество», экологической службой   Ивнянского муниципального района, изучение книг, журнальных статей, народных традиций, получение знаний об охране и защите леса.</w:t>
      </w:r>
    </w:p>
    <w:p w:rsidR="00E74746" w:rsidRPr="00192091" w:rsidRDefault="00E74746" w:rsidP="00E74746">
      <w:pPr>
        <w:ind w:firstLine="567"/>
        <w:jc w:val="both"/>
        <w:rPr>
          <w:sz w:val="28"/>
          <w:szCs w:val="28"/>
        </w:rPr>
      </w:pPr>
      <w:r w:rsidRPr="00192091">
        <w:t xml:space="preserve"> </w:t>
      </w:r>
      <w:r w:rsidRPr="00192091">
        <w:rPr>
          <w:sz w:val="28"/>
          <w:szCs w:val="28"/>
        </w:rPr>
        <w:t>Для усвоения материалов используются наглядные пособия, гербарии, природные и производственные объекты, нормативные документы и другие активные формы обучения.</w:t>
      </w:r>
    </w:p>
    <w:p w:rsidR="00E74746" w:rsidRPr="00192091" w:rsidRDefault="00E74746" w:rsidP="00E74746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 xml:space="preserve">Логическим продолжением изучения предметов и действенной формой подготовки учащихся  к трудовой деятельности является практическая работа на закрепленной территории лесного фонда и ведение опытнической и исследовательской работы. </w:t>
      </w:r>
    </w:p>
    <w:p w:rsidR="00607579" w:rsidRPr="00192091" w:rsidRDefault="00E74746" w:rsidP="00E74746">
      <w:pPr>
        <w:shd w:val="clear" w:color="auto" w:fill="FFFFFF"/>
        <w:jc w:val="both"/>
        <w:rPr>
          <w:rFonts w:ascii="Arial" w:hAnsi="Arial" w:cs="Arial"/>
        </w:rPr>
      </w:pPr>
      <w:r w:rsidRPr="00192091">
        <w:rPr>
          <w:b/>
          <w:bCs/>
          <w:sz w:val="28"/>
        </w:rPr>
        <w:t xml:space="preserve">       </w:t>
      </w:r>
      <w:r w:rsidRPr="00192091">
        <w:rPr>
          <w:bCs/>
          <w:sz w:val="28"/>
        </w:rPr>
        <w:t>Педагогическая целесообразность</w:t>
      </w:r>
      <w:r w:rsidRPr="00192091">
        <w:t>: </w:t>
      </w:r>
      <w:r w:rsidRPr="00192091">
        <w:rPr>
          <w:sz w:val="28"/>
        </w:rPr>
        <w:t>развитие внутренних сил как потребность человека, осознающего свою опосредованность от объективного мира практикой и желающего реализовать свой внутренний потенциал, соответствует психологическим особенностям подростков: самореализация, самоутверждение, самоопределение.</w:t>
      </w:r>
    </w:p>
    <w:p w:rsidR="00607579" w:rsidRPr="00192091" w:rsidRDefault="00E74746" w:rsidP="00E74746">
      <w:pPr>
        <w:ind w:firstLine="567"/>
        <w:rPr>
          <w:b/>
          <w:bCs/>
          <w:i/>
          <w:iCs/>
          <w:sz w:val="28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Новизна программы</w:t>
      </w:r>
    </w:p>
    <w:p w:rsidR="00E74746" w:rsidRPr="00192091" w:rsidRDefault="00E74746" w:rsidP="00E74746">
      <w:pPr>
        <w:ind w:firstLine="567"/>
        <w:jc w:val="both"/>
        <w:rPr>
          <w:b/>
          <w:sz w:val="28"/>
          <w:szCs w:val="28"/>
        </w:rPr>
      </w:pPr>
      <w:r w:rsidRPr="00192091">
        <w:rPr>
          <w:rStyle w:val="c5"/>
          <w:sz w:val="28"/>
          <w:szCs w:val="28"/>
          <w:shd w:val="clear" w:color="auto" w:fill="FFFFFF"/>
        </w:rPr>
        <w:t>Организация дополнительного образования подростков по вопросам рационального лесопользования является процессом формирования культуры, направленной на многоцелевое, рациональное, непрерывное использование лесов для удовлетворения потребностей общества в лесах и лесных ресурсах; устойчивое управление лесами, сохранение биологического разнообразия лесов, повышение их потенциала; использование лесов с учетом их глобального экологического значения.</w:t>
      </w:r>
    </w:p>
    <w:p w:rsidR="00E74746" w:rsidRPr="00192091" w:rsidRDefault="00E74746" w:rsidP="00E74746">
      <w:pPr>
        <w:ind w:firstLine="567"/>
        <w:jc w:val="both"/>
      </w:pPr>
      <w:r w:rsidRPr="00192091">
        <w:rPr>
          <w:sz w:val="28"/>
          <w:szCs w:val="28"/>
        </w:rPr>
        <w:t xml:space="preserve">Программа «Хранители леса» предусматривает изучение теоретических основ лесоведения в сочетании с практической реализацией полученных знаний и умений.  </w:t>
      </w:r>
      <w:r w:rsidRPr="00192091">
        <w:t xml:space="preserve">   </w:t>
      </w:r>
    </w:p>
    <w:p w:rsidR="00E74746" w:rsidRPr="00192091" w:rsidRDefault="00E74746" w:rsidP="00E74746">
      <w:pPr>
        <w:ind w:firstLine="567"/>
        <w:jc w:val="both"/>
      </w:pPr>
      <w:r w:rsidRPr="00192091">
        <w:rPr>
          <w:sz w:val="28"/>
          <w:szCs w:val="28"/>
        </w:rPr>
        <w:t xml:space="preserve">Практическая деятельность включает в себя не только освоение и выполнение конкретных трудовых приемов, она подразумевает также </w:t>
      </w:r>
      <w:r w:rsidRPr="00192091">
        <w:rPr>
          <w:sz w:val="28"/>
          <w:szCs w:val="28"/>
        </w:rPr>
        <w:lastRenderedPageBreak/>
        <w:t>включение обучающихся в поисковую, исследовательскую, аналитическую деятельность, связанную с выполняемыми работами. Для каждой темы перечислены возможные и наиболее целесообразные с точки зрения реализации минимума содержания виды практической деятельности.</w:t>
      </w:r>
      <w:r w:rsidRPr="00192091">
        <w:t xml:space="preserve"> </w:t>
      </w:r>
    </w:p>
    <w:p w:rsidR="00E74746" w:rsidRPr="00192091" w:rsidRDefault="00E74746" w:rsidP="00E74746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Данная программа способствует расширению кругозора, проявлению инициативы и самостоятельности, воспитанию навыков культуры труда, оказание помощи в выборе профессии</w:t>
      </w:r>
      <w:r w:rsidRPr="00192091">
        <w:t>.</w:t>
      </w:r>
      <w:r w:rsidRPr="00192091">
        <w:rPr>
          <w:sz w:val="28"/>
        </w:rPr>
        <w:t xml:space="preserve"> Приобщение школьников к самостоятельной работе, которую они могут проводить в соответствии с той скоростью усвоения, которая им более свойственна, делает более продуктивным процесс становления личности.</w:t>
      </w:r>
    </w:p>
    <w:p w:rsidR="00607579" w:rsidRPr="00192091" w:rsidRDefault="00E74746" w:rsidP="00E74746">
      <w:pPr>
        <w:ind w:firstLine="567"/>
        <w:rPr>
          <w:b/>
          <w:bCs/>
          <w:i/>
          <w:iCs/>
          <w:sz w:val="28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Актуальность программы</w:t>
      </w:r>
    </w:p>
    <w:p w:rsidR="00E74746" w:rsidRPr="00192091" w:rsidRDefault="00E74746" w:rsidP="00E74746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Экологическое воспитание выступает сегодня в качестве приоритетного направления развития современного образования  в целом. Формирование у будущих поколений основ экологического сознания становится важным показателем жизнеспособности общества, его динамичного продвижения в решении насущных проблем современности.</w:t>
      </w:r>
    </w:p>
    <w:p w:rsidR="00E74746" w:rsidRPr="00192091" w:rsidRDefault="00E74746" w:rsidP="00E74746">
      <w:pPr>
        <w:ind w:firstLine="708"/>
        <w:jc w:val="both"/>
        <w:rPr>
          <w:sz w:val="28"/>
          <w:szCs w:val="28"/>
        </w:rPr>
      </w:pPr>
      <w:r w:rsidRPr="00192091">
        <w:rPr>
          <w:sz w:val="28"/>
          <w:szCs w:val="28"/>
          <w:shd w:val="clear" w:color="auto" w:fill="FFFFFF"/>
        </w:rPr>
        <w:t>Развитие внутренних сил как потребность человека,  осознающего свою опосредованность от объективного мира практикой и желающего реализовать свой внутренний потенциал, соответствует психологическим особенностям подростков: самореализация, самоутверждение, самоопределение.</w:t>
      </w:r>
      <w:r w:rsidRPr="00192091">
        <w:rPr>
          <w:sz w:val="28"/>
          <w:szCs w:val="28"/>
        </w:rPr>
        <w:t xml:space="preserve"> Обучение в творческом объединении способствует расширению знаний юных лесоводов. Теоретические знания помогают учащимся более осознанно выполнять практические работы, способствуют их трудовой активности.</w:t>
      </w:r>
      <w:r w:rsidRPr="00192091">
        <w:rPr>
          <w:sz w:val="28"/>
          <w:szCs w:val="28"/>
          <w:shd w:val="clear" w:color="auto" w:fill="FFFFFF"/>
        </w:rPr>
        <w:t xml:space="preserve">     </w:t>
      </w:r>
      <w:r w:rsidRPr="00192091">
        <w:rPr>
          <w:sz w:val="28"/>
          <w:szCs w:val="28"/>
        </w:rPr>
        <w:t xml:space="preserve"> </w:t>
      </w:r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Педагогическая целесообразность</w:t>
      </w:r>
      <w:r w:rsidRPr="00192091">
        <w:rPr>
          <w:rFonts w:eastAsia="Arial Unicode MS"/>
          <w:sz w:val="28"/>
          <w:szCs w:val="28"/>
          <w:lang w:bidi="ru-RU"/>
        </w:rPr>
        <w:t xml:space="preserve"> заключается в необходимости объединения сведений из разных областей знаний для наиболее полного и оптимального овладения учащимися комплексными знаниями и развитие у них умений и навыков исследовательского поиска. Внедренные в образовательный процесс активные, проектные и проблемно-поисковые формы деятельности, развивают мотивы научно-исследовательской, творческой деятельности, активизируют образное мышление детей, содержат разные уровни сложности, что позволяет педагогу найти оптимальный вариант работы с той или иной группой подростков. Педагогическая ценность активных форм, методов и приемов очевидна, так как они развивают критическое мышление, умственную активность и познавательные интересы детей, способствуют обеспечению восприятия учебного материала. А решение проектных и проблемных вопросов способствует пониманию взаимосвязей между факторами окружающей среды и активностью человека.   </w:t>
      </w:r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Опираясь на присущую данному возрасту природную любознательность детей, целесообразно уделить большое внимание практической деятельности </w:t>
      </w:r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iCs/>
          <w:sz w:val="28"/>
          <w:szCs w:val="28"/>
          <w:lang w:bidi="ru-RU"/>
        </w:rPr>
        <w:t>Адресат программы</w:t>
      </w:r>
      <w:r w:rsidRPr="00192091">
        <w:rPr>
          <w:rFonts w:eastAsia="Arial Unicode MS"/>
          <w:i/>
          <w:iCs/>
          <w:sz w:val="28"/>
          <w:szCs w:val="28"/>
          <w:lang w:bidi="ru-RU"/>
        </w:rPr>
        <w:t xml:space="preserve"> -</w:t>
      </w:r>
      <w:r w:rsidRPr="00192091">
        <w:rPr>
          <w:rFonts w:eastAsia="Arial Unicode MS"/>
          <w:sz w:val="28"/>
          <w:szCs w:val="28"/>
          <w:lang w:bidi="ru-RU"/>
        </w:rPr>
        <w:t xml:space="preserve"> учащиеся от 13 до 17 лет, проявляющие интерес к естественным наукам и исследовательской деятельности. Состав групп может быть одновозрастной или разновозрастной, однополый или разнополый. Количество обучающихся в одной группе составляет от 10 до 15 </w:t>
      </w:r>
      <w:r w:rsidR="00244424">
        <w:rPr>
          <w:rFonts w:eastAsia="Arial Unicode MS"/>
          <w:sz w:val="28"/>
          <w:szCs w:val="28"/>
          <w:lang w:bidi="ru-RU"/>
        </w:rPr>
        <w:lastRenderedPageBreak/>
        <w:t>человек. Н</w:t>
      </w:r>
      <w:r w:rsidRPr="00192091">
        <w:rPr>
          <w:rFonts w:eastAsia="Arial Unicode MS"/>
          <w:sz w:val="28"/>
          <w:szCs w:val="28"/>
          <w:lang w:bidi="ru-RU"/>
        </w:rPr>
        <w:t xml:space="preserve">аполняемость учебной группы - 12 человек. </w:t>
      </w:r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>В этот период повышается риск развития ощущения второстепенности значения учебы, каждый для себя определятся с выбором приоритетных интересов. Успешная социализация ребенка в обществе произойдет, если все его свободное время будет подчинено процессам общения, наблюдения и творчества. Задача педагога на данном этапе - поддержать в ребенке развитие индивидуальных позитивных качеств, склонностей и способностей (умственных, нравственных, эмоциональных), склонности к исследовательской, проектной и практической деятельности.</w:t>
      </w:r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iCs/>
          <w:sz w:val="28"/>
          <w:szCs w:val="28"/>
          <w:lang w:bidi="ru-RU"/>
        </w:rPr>
        <w:t>Срок реализации</w:t>
      </w:r>
      <w:r w:rsidRPr="00192091">
        <w:rPr>
          <w:rFonts w:eastAsia="Arial Unicode MS"/>
          <w:sz w:val="28"/>
          <w:szCs w:val="28"/>
          <w:lang w:bidi="ru-RU"/>
        </w:rPr>
        <w:t xml:space="preserve"> дополнительной образовательной (общеразвивающей) программы «Хранители леса» составляет 1 год - 144 </w:t>
      </w:r>
      <w:proofErr w:type="gramStart"/>
      <w:r w:rsidRPr="00192091">
        <w:rPr>
          <w:rFonts w:eastAsia="Arial Unicode MS"/>
          <w:sz w:val="28"/>
          <w:szCs w:val="28"/>
          <w:lang w:bidi="ru-RU"/>
        </w:rPr>
        <w:t>учебных</w:t>
      </w:r>
      <w:proofErr w:type="gramEnd"/>
      <w:r w:rsidRPr="00192091">
        <w:rPr>
          <w:rFonts w:eastAsia="Arial Unicode MS"/>
          <w:sz w:val="28"/>
          <w:szCs w:val="28"/>
          <w:lang w:bidi="ru-RU"/>
        </w:rPr>
        <w:t xml:space="preserve"> часа.</w:t>
      </w:r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Режим занятий.</w:t>
      </w:r>
      <w:r w:rsidRPr="00192091">
        <w:rPr>
          <w:rFonts w:eastAsia="Arial Unicode MS"/>
          <w:sz w:val="28"/>
          <w:szCs w:val="28"/>
          <w:lang w:bidi="ru-RU"/>
        </w:rPr>
        <w:t xml:space="preserve"> Занятия по программе проводятся в следующем режиме: 2 раза в неделю по 2 часа (1 час – 40 (45) минут, перемена 10 минут). Обязательное условие: включение в структуру занятия физкультминуток, а также  использование </w:t>
      </w:r>
      <w:proofErr w:type="spellStart"/>
      <w:r w:rsidRPr="00192091">
        <w:rPr>
          <w:rFonts w:eastAsia="Arial Unicode MS"/>
          <w:sz w:val="28"/>
          <w:szCs w:val="28"/>
          <w:lang w:bidi="ru-RU"/>
        </w:rPr>
        <w:t>здоровьесберегающих</w:t>
      </w:r>
      <w:proofErr w:type="spellEnd"/>
      <w:r w:rsidRPr="00192091">
        <w:rPr>
          <w:rFonts w:eastAsia="Arial Unicode MS"/>
          <w:sz w:val="28"/>
          <w:szCs w:val="28"/>
          <w:lang w:bidi="ru-RU"/>
        </w:rPr>
        <w:t xml:space="preserve"> педагогических технологий.  </w:t>
      </w:r>
    </w:p>
    <w:p w:rsidR="00E74746" w:rsidRPr="00192091" w:rsidRDefault="00E74746" w:rsidP="00E74746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 </w:t>
      </w:r>
      <w:r w:rsidRPr="00192091">
        <w:rPr>
          <w:rFonts w:eastAsia="Arial Unicode MS"/>
          <w:sz w:val="28"/>
          <w:szCs w:val="28"/>
          <w:lang w:bidi="ru-RU"/>
        </w:rPr>
        <w:tab/>
      </w:r>
      <w:proofErr w:type="gramStart"/>
      <w:r w:rsidRPr="00192091">
        <w:rPr>
          <w:rFonts w:eastAsia="Arial Unicode MS"/>
          <w:sz w:val="28"/>
          <w:szCs w:val="28"/>
          <w:lang w:bidi="ru-RU"/>
        </w:rPr>
        <w:t xml:space="preserve">В обучении используются следующие </w:t>
      </w:r>
      <w:r w:rsidRPr="00192091">
        <w:rPr>
          <w:rFonts w:eastAsia="Arial Unicode MS"/>
          <w:b/>
          <w:i/>
          <w:sz w:val="28"/>
          <w:szCs w:val="28"/>
          <w:lang w:bidi="ru-RU"/>
        </w:rPr>
        <w:t>формы проведения занятий</w:t>
      </w:r>
      <w:r w:rsidRPr="00192091">
        <w:rPr>
          <w:rFonts w:eastAsia="Arial Unicode MS"/>
          <w:sz w:val="28"/>
          <w:szCs w:val="28"/>
          <w:lang w:bidi="ru-RU"/>
        </w:rPr>
        <w:t xml:space="preserve">: практическое занятие, </w:t>
      </w:r>
      <w:proofErr w:type="spellStart"/>
      <w:r w:rsidRPr="00192091">
        <w:rPr>
          <w:rFonts w:eastAsia="Arial Unicode MS"/>
          <w:sz w:val="28"/>
          <w:szCs w:val="28"/>
          <w:lang w:bidi="ru-RU"/>
        </w:rPr>
        <w:t>видеозанятие</w:t>
      </w:r>
      <w:proofErr w:type="spellEnd"/>
      <w:r w:rsidRPr="00192091">
        <w:rPr>
          <w:rFonts w:eastAsia="Arial Unicode MS"/>
          <w:sz w:val="28"/>
          <w:szCs w:val="28"/>
          <w:lang w:bidi="ru-RU"/>
        </w:rPr>
        <w:t>,  занятие – путешествие, занятие - игра (деловая, ролевая, интеллектуальная и т.д.),</w:t>
      </w:r>
      <w:r w:rsidRPr="00192091">
        <w:rPr>
          <w:rFonts w:eastAsia="Arial Unicode MS"/>
          <w:sz w:val="28"/>
          <w:szCs w:val="28"/>
          <w:lang w:bidi="ru-RU"/>
        </w:rPr>
        <w:tab/>
        <w:t>занятие – конкурс,</w:t>
      </w:r>
      <w:r w:rsidRPr="00192091">
        <w:rPr>
          <w:rFonts w:eastAsia="Arial Unicode MS"/>
          <w:sz w:val="28"/>
          <w:szCs w:val="28"/>
          <w:lang w:bidi="ru-RU"/>
        </w:rPr>
        <w:tab/>
        <w:t xml:space="preserve">    интегрированное занятие,</w:t>
      </w:r>
      <w:r w:rsidRPr="00192091">
        <w:rPr>
          <w:rFonts w:eastAsia="Arial Unicode MS"/>
          <w:sz w:val="28"/>
          <w:szCs w:val="28"/>
          <w:lang w:bidi="ru-RU"/>
        </w:rPr>
        <w:tab/>
        <w:t xml:space="preserve">занятие – выставка, занятие – исследований, онлайн-занятие (если необходимо применение электронного обучения и дистанционных образовательных технологий) и другие. </w:t>
      </w:r>
      <w:proofErr w:type="gramEnd"/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Выбор таких форм организации занятий обусловлен рядом факторов:  </w:t>
      </w:r>
    </w:p>
    <w:p w:rsidR="00E74746" w:rsidRPr="00192091" w:rsidRDefault="00E74746" w:rsidP="00E74746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- необходимостью регулярной работы с наблюдаемыми и изучаемыми объектами, эмоциональностью их воздействия на детей; </w:t>
      </w:r>
    </w:p>
    <w:p w:rsidR="00E74746" w:rsidRPr="00192091" w:rsidRDefault="00E74746" w:rsidP="00E74746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- возможностью максимального выявления, использования индивидуального опыта каждого учащегося в деле охраны природы и изучения ее особенностей; </w:t>
      </w:r>
    </w:p>
    <w:p w:rsidR="00D6599A" w:rsidRPr="00192091" w:rsidRDefault="00E74746" w:rsidP="00E74746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- возрастными особенностями детей и их запросами для разрядки и восстановления сил после напряженного школьного дня. </w:t>
      </w:r>
    </w:p>
    <w:p w:rsidR="00D6599A" w:rsidRPr="00192091" w:rsidRDefault="00D6599A" w:rsidP="000E797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92091">
        <w:rPr>
          <w:b/>
          <w:sz w:val="28"/>
          <w:szCs w:val="28"/>
        </w:rPr>
        <w:t xml:space="preserve">       Цель программы</w:t>
      </w:r>
      <w:r w:rsidRPr="00192091">
        <w:rPr>
          <w:sz w:val="28"/>
          <w:szCs w:val="28"/>
        </w:rPr>
        <w:t xml:space="preserve"> </w:t>
      </w:r>
      <w:r w:rsidRPr="00192091">
        <w:rPr>
          <w:b/>
          <w:sz w:val="28"/>
          <w:szCs w:val="28"/>
        </w:rPr>
        <w:t xml:space="preserve">– </w:t>
      </w:r>
      <w:r w:rsidRPr="00192091">
        <w:rPr>
          <w:rStyle w:val="c5"/>
          <w:sz w:val="28"/>
          <w:szCs w:val="28"/>
        </w:rPr>
        <w:t xml:space="preserve">формирование </w:t>
      </w:r>
      <w:proofErr w:type="spellStart"/>
      <w:r w:rsidRPr="00192091">
        <w:rPr>
          <w:rStyle w:val="c5"/>
          <w:sz w:val="28"/>
          <w:szCs w:val="28"/>
        </w:rPr>
        <w:t>лесоэкологической</w:t>
      </w:r>
      <w:proofErr w:type="spellEnd"/>
      <w:r w:rsidRPr="00192091">
        <w:rPr>
          <w:rStyle w:val="c5"/>
          <w:sz w:val="28"/>
          <w:szCs w:val="28"/>
        </w:rPr>
        <w:t xml:space="preserve"> культуры, изучение и реализация основ лесоведения и лесоводства,</w:t>
      </w:r>
      <w:r w:rsidRPr="00192091">
        <w:rPr>
          <w:sz w:val="28"/>
          <w:szCs w:val="28"/>
        </w:rPr>
        <w:t xml:space="preserve"> эко</w:t>
      </w:r>
      <w:r w:rsidRPr="00192091">
        <w:rPr>
          <w:spacing w:val="-1"/>
          <w:sz w:val="28"/>
          <w:szCs w:val="28"/>
        </w:rPr>
        <w:t>логии, охраны природы, а также других раз</w:t>
      </w:r>
      <w:r w:rsidRPr="00192091">
        <w:rPr>
          <w:sz w:val="28"/>
          <w:szCs w:val="28"/>
        </w:rPr>
        <w:t>делов лесохозяйственной науки и специальных дисциплин, подготовка будущих специалистов лесного хозяйства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b/>
          <w:sz w:val="28"/>
          <w:szCs w:val="28"/>
          <w:u w:val="single"/>
        </w:rPr>
        <w:t>Основные задачи программы</w:t>
      </w:r>
    </w:p>
    <w:p w:rsidR="00D6599A" w:rsidRPr="00192091" w:rsidRDefault="00D6599A" w:rsidP="000E7974">
      <w:pPr>
        <w:ind w:firstLine="567"/>
        <w:jc w:val="both"/>
        <w:rPr>
          <w:b/>
          <w:sz w:val="28"/>
          <w:szCs w:val="28"/>
        </w:rPr>
      </w:pPr>
      <w:r w:rsidRPr="00192091">
        <w:rPr>
          <w:b/>
          <w:sz w:val="28"/>
          <w:szCs w:val="28"/>
        </w:rPr>
        <w:t>Обучающие:</w:t>
      </w:r>
    </w:p>
    <w:p w:rsidR="00D6599A" w:rsidRPr="00192091" w:rsidRDefault="00D6599A" w:rsidP="000E7974">
      <w:pPr>
        <w:ind w:firstLine="567"/>
        <w:rPr>
          <w:sz w:val="28"/>
          <w:szCs w:val="28"/>
        </w:rPr>
      </w:pPr>
      <w:r w:rsidRPr="00192091">
        <w:rPr>
          <w:sz w:val="28"/>
          <w:szCs w:val="28"/>
        </w:rPr>
        <w:t>- расширить  у учащихся знания в области использования, охраны, защиты, воспроизводства лесов, проведения лесохозяйственных мероприятий;</w:t>
      </w:r>
    </w:p>
    <w:p w:rsidR="00D6599A" w:rsidRPr="00192091" w:rsidRDefault="00D6599A" w:rsidP="000E7974">
      <w:pPr>
        <w:ind w:firstLine="567"/>
        <w:jc w:val="both"/>
      </w:pPr>
      <w:r w:rsidRPr="00192091">
        <w:rPr>
          <w:sz w:val="28"/>
          <w:szCs w:val="28"/>
        </w:rPr>
        <w:t>- привлечь внимание учащихся к участию в осуществлении опытно-исследовательской работы для решения проблем в области охраны природы и лесного хозяйства;</w:t>
      </w:r>
      <w:r w:rsidRPr="00192091">
        <w:t xml:space="preserve"> 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изучить историко-культурное значение местного природного ландшафта;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lastRenderedPageBreak/>
        <w:t>- способствовать развитию у обучающихся навыков и умений выполнения лесохозяйственных и лесовосстановительных работ.</w:t>
      </w:r>
    </w:p>
    <w:p w:rsidR="00D6599A" w:rsidRPr="00192091" w:rsidRDefault="00D6599A" w:rsidP="000E7974">
      <w:pPr>
        <w:ind w:firstLine="567"/>
        <w:jc w:val="both"/>
        <w:rPr>
          <w:b/>
          <w:sz w:val="28"/>
          <w:szCs w:val="28"/>
        </w:rPr>
      </w:pPr>
      <w:r w:rsidRPr="00192091">
        <w:rPr>
          <w:b/>
          <w:sz w:val="28"/>
          <w:szCs w:val="28"/>
        </w:rPr>
        <w:t>Развивающие: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развивать память, внимание, воображение, логическое мышление;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 xml:space="preserve">- развивать сообразительность, наблюдательность, любознательность интерес к изучению леса, инициативность, </w:t>
      </w:r>
      <w:proofErr w:type="spellStart"/>
      <w:r w:rsidRPr="00192091">
        <w:rPr>
          <w:sz w:val="28"/>
          <w:szCs w:val="28"/>
        </w:rPr>
        <w:t>коммуникативность</w:t>
      </w:r>
      <w:proofErr w:type="spellEnd"/>
      <w:r w:rsidRPr="00192091">
        <w:rPr>
          <w:sz w:val="28"/>
          <w:szCs w:val="28"/>
        </w:rPr>
        <w:t>, ответственность и самостоятельность;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развивать практические навыки и умения проведения практических и исследовательских работ;</w:t>
      </w:r>
    </w:p>
    <w:p w:rsidR="00D6599A" w:rsidRPr="00192091" w:rsidRDefault="00D6599A" w:rsidP="000E7974">
      <w:pPr>
        <w:ind w:firstLine="567"/>
        <w:jc w:val="both"/>
        <w:rPr>
          <w:b/>
          <w:sz w:val="28"/>
          <w:szCs w:val="28"/>
        </w:rPr>
      </w:pPr>
      <w:r w:rsidRPr="00192091">
        <w:rPr>
          <w:b/>
          <w:sz w:val="28"/>
          <w:szCs w:val="28"/>
        </w:rPr>
        <w:t>Воспитательные: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воспитывать у детей чувство любви и бережного отношения к лесу, его обитателям, ответственность за их судьбу;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воспитывать доброжелательное отношение к окружающим, дружелюбие, вежливость, готовность сотрудничать;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формировать аккуратность, бережливость, трудолюбие, настойчивость;</w:t>
      </w:r>
    </w:p>
    <w:p w:rsidR="00D6599A" w:rsidRPr="00192091" w:rsidRDefault="00D6599A" w:rsidP="000E7974">
      <w:pPr>
        <w:ind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формировать детский коллектив в атмосфере сотрудничества и доброжелательности.</w:t>
      </w:r>
    </w:p>
    <w:p w:rsidR="00D6599A" w:rsidRPr="00192091" w:rsidRDefault="00D6599A" w:rsidP="004D45DD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192091">
        <w:rPr>
          <w:sz w:val="28"/>
          <w:szCs w:val="28"/>
        </w:rPr>
        <w:t>- воспитывать качества разумного природопользовани</w:t>
      </w:r>
      <w:r w:rsidRPr="00192091">
        <w:rPr>
          <w:spacing w:val="-1"/>
          <w:sz w:val="28"/>
          <w:szCs w:val="28"/>
        </w:rPr>
        <w:t>я.</w:t>
      </w:r>
    </w:p>
    <w:p w:rsidR="00E74746" w:rsidRPr="00192091" w:rsidRDefault="00E74746" w:rsidP="00E74746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В основе реализации программы лежит системно-деятельностный подход, который предполагает формирование у учащихся универсальных учебных действий (далее - УУД):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192091" w:rsidRPr="00192091" w:rsidTr="00AC5200">
        <w:trPr>
          <w:trHeight w:val="727"/>
        </w:trPr>
        <w:tc>
          <w:tcPr>
            <w:tcW w:w="2376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 xml:space="preserve">Универсальные умения / индекс </w:t>
            </w:r>
          </w:p>
        </w:tc>
        <w:tc>
          <w:tcPr>
            <w:tcW w:w="7195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Образовательный результат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</w:tr>
      <w:tr w:rsidR="00192091" w:rsidRPr="00192091" w:rsidTr="00AC5200">
        <w:tc>
          <w:tcPr>
            <w:tcW w:w="2376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Личностные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(ЛУУД)  </w:t>
            </w:r>
          </w:p>
        </w:tc>
        <w:tc>
          <w:tcPr>
            <w:tcW w:w="7195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знание основных принципов и правил отношений к живой природе, основ здорового образа жизни и </w:t>
            </w:r>
            <w:proofErr w:type="spellStart"/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здоровьесберегающих</w:t>
            </w:r>
            <w:proofErr w:type="spellEnd"/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 технологий; 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формирование ценностных ориентиров и смыслов учебной деятельности на основе развития познавательных интересов и мотивов при изучении разнообразных объектов природы;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- умение оценивать свою деятельность и поступки других людей с точки зрения сохранения окружающей среды</w:t>
            </w:r>
          </w:p>
        </w:tc>
      </w:tr>
      <w:tr w:rsidR="00192091" w:rsidRPr="00192091" w:rsidTr="00AC5200">
        <w:tc>
          <w:tcPr>
            <w:tcW w:w="2376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Регулятивные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(РУУД)</w:t>
            </w:r>
          </w:p>
        </w:tc>
        <w:tc>
          <w:tcPr>
            <w:tcW w:w="7195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осмысливание задачи;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планирование этапов предстоящей деятельности;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прогнозирование последствий деятельности;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- осуществление самооценки, понимание причины неуспеха и способы выхода из сложившейся ситуации</w:t>
            </w:r>
          </w:p>
        </w:tc>
      </w:tr>
      <w:tr w:rsidR="00192091" w:rsidRPr="00192091" w:rsidTr="00AC5200">
        <w:tc>
          <w:tcPr>
            <w:tcW w:w="2376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Познавательные (ПУУД)</w:t>
            </w:r>
          </w:p>
        </w:tc>
        <w:tc>
          <w:tcPr>
            <w:tcW w:w="7195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знание основных объектов живой и неживой природы и воздействие на неё человека;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поиск необходимой информации в разных источниках;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- выдвижение предположения, установление причинно-следственных связей, поиск нескольких вариантов решения</w:t>
            </w:r>
          </w:p>
        </w:tc>
      </w:tr>
      <w:tr w:rsidR="00AC5200" w:rsidRPr="00192091" w:rsidTr="00AC5200">
        <w:trPr>
          <w:trHeight w:val="1420"/>
        </w:trPr>
        <w:tc>
          <w:tcPr>
            <w:tcW w:w="2376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>Коммуникативные (КУУД)</w:t>
            </w:r>
          </w:p>
        </w:tc>
        <w:tc>
          <w:tcPr>
            <w:tcW w:w="7195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сотрудничество в поиске и сборе информации;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- контроль, коррекцию, оценку действий партнера, достаточно полное и точное выражение своих мыслей в соответствии с задачами и условиями коммуникации. 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</w:tr>
    </w:tbl>
    <w:p w:rsidR="00E74746" w:rsidRPr="00192091" w:rsidRDefault="00E74746" w:rsidP="00E74746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</w:p>
    <w:p w:rsidR="00E74746" w:rsidRPr="00192091" w:rsidRDefault="00E74746" w:rsidP="00E74746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sz w:val="28"/>
          <w:szCs w:val="28"/>
          <w:lang w:bidi="ru-RU"/>
        </w:rPr>
        <w:t xml:space="preserve">Программа предусматривает формирование ключевых компетенций, учащихся в рамках модели выпускника учреждения.   </w:t>
      </w:r>
    </w:p>
    <w:p w:rsidR="00E74746" w:rsidRPr="00192091" w:rsidRDefault="00E74746" w:rsidP="00E74746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192091" w:rsidRPr="00192091" w:rsidTr="00AC5200">
        <w:trPr>
          <w:trHeight w:val="747"/>
        </w:trPr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b/>
                <w:i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 xml:space="preserve">Компетенция / индекс компетенции </w:t>
            </w: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b/>
                <w:sz w:val="28"/>
                <w:szCs w:val="28"/>
                <w:lang w:eastAsia="en-US" w:bidi="ru-RU"/>
              </w:rPr>
              <w:t xml:space="preserve">Образовательный  результат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</w:tr>
      <w:tr w:rsidR="00192091" w:rsidRPr="00192091" w:rsidTr="00AC5200"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  <w:proofErr w:type="gramStart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>Когнитивная</w:t>
            </w:r>
            <w:proofErr w:type="gramEnd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 xml:space="preserve">  (КК)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Готовность учащегося к самостоятельной познавательной деятельности, умение использовать имеющиеся знания, организовывать, анализировать, сравнивать, корректировать свою деятельность, наблюдать, проводить эксперимент. </w:t>
            </w:r>
          </w:p>
        </w:tc>
      </w:tr>
      <w:tr w:rsidR="00192091" w:rsidRPr="00192091" w:rsidTr="00AC5200"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 xml:space="preserve">Социальная  (СК)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 </w:t>
            </w:r>
          </w:p>
        </w:tc>
      </w:tr>
      <w:tr w:rsidR="00192091" w:rsidRPr="00192091" w:rsidTr="00AC5200"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  <w:proofErr w:type="spellStart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>Ценностносмысловая</w:t>
            </w:r>
            <w:proofErr w:type="spellEnd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 xml:space="preserve">  (ЦСК)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Готовность видеть и понимать окружающий мир, осознавать свою роль и предназначение, уметь выбирать целевые и смысловые установки для своих действий и поступков.</w:t>
            </w:r>
          </w:p>
        </w:tc>
      </w:tr>
      <w:tr w:rsidR="00192091" w:rsidRPr="00192091" w:rsidTr="00AC5200"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 xml:space="preserve">Коммуникативная  (КМК)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Умение вести диалог и способность в диалоге получать нужную информацию, сдерживать негативные эмоции, представлять и корректно отстаивать свою точку зрения, проявлять активность в обсуждении вопросов. </w:t>
            </w:r>
          </w:p>
        </w:tc>
      </w:tr>
      <w:tr w:rsidR="00192091" w:rsidRPr="00192091" w:rsidTr="00AC5200">
        <w:trPr>
          <w:trHeight w:val="1116"/>
        </w:trPr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 xml:space="preserve">Личностного  самосовершенствования (КЛС) </w:t>
            </w: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Готовность осуществлять физическое, духовное и интеллектуальное саморазвитие, эмоциональную </w:t>
            </w:r>
            <w:proofErr w:type="spellStart"/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саморегуляцию</w:t>
            </w:r>
            <w:proofErr w:type="spellEnd"/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 и </w:t>
            </w:r>
            <w:proofErr w:type="spellStart"/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>самоподдержку</w:t>
            </w:r>
            <w:proofErr w:type="spellEnd"/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. </w:t>
            </w:r>
          </w:p>
        </w:tc>
      </w:tr>
      <w:tr w:rsidR="00192091" w:rsidRPr="00192091" w:rsidTr="00AC5200"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>Креативная  (</w:t>
            </w:r>
            <w:proofErr w:type="spellStart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>КрК</w:t>
            </w:r>
            <w:proofErr w:type="spellEnd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 xml:space="preserve">)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Способность мыслить нестандартно, умение реализовывать коллективные творческие идеи, осваивать самостоятельные формы работы. </w:t>
            </w:r>
          </w:p>
        </w:tc>
      </w:tr>
      <w:tr w:rsidR="00192091" w:rsidRPr="00192091" w:rsidTr="00AC5200">
        <w:tc>
          <w:tcPr>
            <w:tcW w:w="2802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  <w:proofErr w:type="gramStart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>Информационная</w:t>
            </w:r>
            <w:proofErr w:type="gramEnd"/>
            <w:r w:rsidRPr="00192091">
              <w:rPr>
                <w:rFonts w:eastAsia="Arial Unicode MS"/>
                <w:i/>
                <w:sz w:val="28"/>
                <w:szCs w:val="28"/>
                <w:lang w:eastAsia="en-US" w:bidi="ru-RU"/>
              </w:rPr>
              <w:t xml:space="preserve">  (ИК) </w:t>
            </w:r>
          </w:p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i/>
                <w:sz w:val="28"/>
                <w:szCs w:val="28"/>
                <w:lang w:eastAsia="en-US" w:bidi="ru-RU"/>
              </w:rPr>
            </w:pPr>
          </w:p>
        </w:tc>
        <w:tc>
          <w:tcPr>
            <w:tcW w:w="6769" w:type="dxa"/>
            <w:shd w:val="clear" w:color="auto" w:fill="auto"/>
          </w:tcPr>
          <w:p w:rsidR="00E74746" w:rsidRPr="00192091" w:rsidRDefault="00E74746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192091">
              <w:rPr>
                <w:rFonts w:eastAsia="Arial Unicode MS"/>
                <w:sz w:val="28"/>
                <w:szCs w:val="28"/>
                <w:lang w:eastAsia="en-US" w:bidi="ru-RU"/>
              </w:rPr>
              <w:t xml:space="preserve">Готовность учащегося работать с информацией различных источников, искать, отбирать нужную информацию, оценивать ее значимость для того, чтобы быть успешно интегрированными в общество и осуществлять социально-полезную деятельность в нем.  </w:t>
            </w:r>
          </w:p>
        </w:tc>
      </w:tr>
    </w:tbl>
    <w:p w:rsidR="00E74746" w:rsidRPr="00192091" w:rsidRDefault="00E74746" w:rsidP="00E74746">
      <w:pPr>
        <w:widowControl w:val="0"/>
        <w:jc w:val="both"/>
        <w:rPr>
          <w:rFonts w:eastAsia="Arial Unicode MS"/>
          <w:i/>
          <w:sz w:val="28"/>
          <w:szCs w:val="28"/>
          <w:lang w:bidi="ru-RU"/>
        </w:rPr>
      </w:pPr>
      <w:r w:rsidRPr="00192091">
        <w:rPr>
          <w:rFonts w:eastAsia="Arial Unicode MS"/>
          <w:i/>
          <w:sz w:val="28"/>
          <w:szCs w:val="28"/>
          <w:lang w:bidi="ru-RU"/>
        </w:rPr>
        <w:tab/>
      </w:r>
    </w:p>
    <w:p w:rsidR="00D6599A" w:rsidRPr="00192091" w:rsidRDefault="00E74746" w:rsidP="004D45DD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192091">
        <w:rPr>
          <w:rFonts w:eastAsia="Arial Unicode MS"/>
          <w:b/>
          <w:i/>
          <w:sz w:val="28"/>
          <w:szCs w:val="28"/>
          <w:lang w:bidi="ru-RU"/>
        </w:rPr>
        <w:t>Планируемые</w:t>
      </w:r>
      <w:r w:rsidRPr="00192091">
        <w:rPr>
          <w:rFonts w:eastAsia="Arial Unicode MS"/>
          <w:i/>
          <w:sz w:val="28"/>
          <w:szCs w:val="28"/>
          <w:lang w:bidi="ru-RU"/>
        </w:rPr>
        <w:t xml:space="preserve"> </w:t>
      </w:r>
      <w:r w:rsidRPr="00192091">
        <w:rPr>
          <w:rFonts w:eastAsia="Arial Unicode MS"/>
          <w:b/>
          <w:i/>
          <w:sz w:val="28"/>
          <w:szCs w:val="28"/>
          <w:lang w:bidi="ru-RU"/>
        </w:rPr>
        <w:t>р</w:t>
      </w:r>
      <w:r w:rsidR="004D45DD" w:rsidRPr="00192091">
        <w:rPr>
          <w:rFonts w:eastAsia="Arial Unicode MS"/>
          <w:b/>
          <w:i/>
          <w:sz w:val="28"/>
          <w:szCs w:val="28"/>
          <w:lang w:bidi="ru-RU"/>
        </w:rPr>
        <w:t>езультаты.</w:t>
      </w:r>
    </w:p>
    <w:p w:rsidR="00D6599A" w:rsidRPr="00192091" w:rsidRDefault="00D6599A" w:rsidP="000E7974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92091"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 учащихся</w:t>
      </w:r>
    </w:p>
    <w:p w:rsidR="00D6599A" w:rsidRPr="00192091" w:rsidRDefault="00D6599A" w:rsidP="000B02D8">
      <w:pPr>
        <w:ind w:firstLine="708"/>
        <w:rPr>
          <w:b/>
          <w:bCs/>
          <w:i/>
          <w:iCs/>
          <w:sz w:val="28"/>
          <w:szCs w:val="28"/>
        </w:rPr>
      </w:pPr>
      <w:r w:rsidRPr="00192091">
        <w:rPr>
          <w:b/>
          <w:bCs/>
          <w:i/>
          <w:iCs/>
          <w:sz w:val="28"/>
          <w:szCs w:val="28"/>
        </w:rPr>
        <w:t xml:space="preserve">По окончании </w:t>
      </w:r>
      <w:r w:rsidR="00CD5A01" w:rsidRPr="00192091">
        <w:rPr>
          <w:b/>
          <w:bCs/>
          <w:i/>
          <w:iCs/>
          <w:sz w:val="28"/>
          <w:szCs w:val="28"/>
        </w:rPr>
        <w:t>обучения</w:t>
      </w:r>
      <w:r w:rsidRPr="00192091">
        <w:rPr>
          <w:b/>
          <w:bCs/>
          <w:i/>
          <w:iCs/>
          <w:sz w:val="28"/>
          <w:szCs w:val="28"/>
        </w:rPr>
        <w:t xml:space="preserve"> учащиеся должны:</w:t>
      </w:r>
    </w:p>
    <w:p w:rsidR="00D6599A" w:rsidRPr="00192091" w:rsidRDefault="00D6599A" w:rsidP="000B02D8">
      <w:pPr>
        <w:pStyle w:val="a5"/>
        <w:jc w:val="left"/>
        <w:rPr>
          <w:bCs/>
        </w:rPr>
      </w:pPr>
      <w:r w:rsidRPr="00192091">
        <w:rPr>
          <w:bCs/>
        </w:rPr>
        <w:tab/>
        <w:t>Знать:</w:t>
      </w:r>
    </w:p>
    <w:p w:rsidR="000B02D8" w:rsidRPr="00192091" w:rsidRDefault="004D45DD" w:rsidP="000B02D8">
      <w:pPr>
        <w:ind w:firstLine="567"/>
        <w:rPr>
          <w:b/>
          <w:i/>
          <w:sz w:val="28"/>
          <w:szCs w:val="28"/>
          <w:lang w:val="en-US"/>
        </w:rPr>
      </w:pPr>
      <w:r w:rsidRPr="00192091">
        <w:rPr>
          <w:b/>
          <w:bCs/>
          <w:i/>
          <w:sz w:val="28"/>
          <w:szCs w:val="28"/>
        </w:rPr>
        <w:t>Низкий уровень:</w:t>
      </w:r>
      <w:r w:rsidR="000B02D8" w:rsidRPr="00192091">
        <w:rPr>
          <w:b/>
          <w:i/>
          <w:sz w:val="28"/>
          <w:szCs w:val="28"/>
        </w:rPr>
        <w:t xml:space="preserve"> </w:t>
      </w:r>
    </w:p>
    <w:p w:rsidR="000B02D8" w:rsidRPr="00192091" w:rsidRDefault="000B02D8" w:rsidP="000B02D8">
      <w:pPr>
        <w:numPr>
          <w:ilvl w:val="0"/>
          <w:numId w:val="27"/>
        </w:numPr>
        <w:rPr>
          <w:sz w:val="28"/>
          <w:szCs w:val="28"/>
        </w:rPr>
      </w:pPr>
      <w:r w:rsidRPr="00192091">
        <w:rPr>
          <w:sz w:val="28"/>
          <w:szCs w:val="28"/>
        </w:rPr>
        <w:t xml:space="preserve">основные древесные и кустарниковые породы леса своей местности; </w:t>
      </w:r>
    </w:p>
    <w:p w:rsidR="000B02D8" w:rsidRPr="00192091" w:rsidRDefault="000B02D8" w:rsidP="000B02D8">
      <w:pPr>
        <w:numPr>
          <w:ilvl w:val="0"/>
          <w:numId w:val="27"/>
        </w:numPr>
        <w:rPr>
          <w:sz w:val="28"/>
          <w:szCs w:val="28"/>
        </w:rPr>
      </w:pPr>
      <w:r w:rsidRPr="00192091">
        <w:rPr>
          <w:sz w:val="28"/>
          <w:szCs w:val="28"/>
        </w:rPr>
        <w:t xml:space="preserve">название некоторых лекарственных растений  своей местности; </w:t>
      </w:r>
    </w:p>
    <w:p w:rsidR="00D1707D" w:rsidRDefault="000B02D8" w:rsidP="000B02D8">
      <w:pPr>
        <w:numPr>
          <w:ilvl w:val="0"/>
          <w:numId w:val="27"/>
        </w:numPr>
        <w:rPr>
          <w:sz w:val="28"/>
          <w:szCs w:val="28"/>
        </w:rPr>
      </w:pPr>
      <w:r w:rsidRPr="00192091">
        <w:rPr>
          <w:sz w:val="28"/>
          <w:szCs w:val="28"/>
        </w:rPr>
        <w:t>видовой состав   животных и птиц своего края;</w:t>
      </w:r>
    </w:p>
    <w:p w:rsidR="00D1707D" w:rsidRPr="00244424" w:rsidRDefault="00D1707D" w:rsidP="00D1707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244424">
        <w:rPr>
          <w:color w:val="000000"/>
          <w:sz w:val="28"/>
          <w:szCs w:val="28"/>
        </w:rPr>
        <w:t>название некоторых насекомых-вредителей леса;</w:t>
      </w:r>
    </w:p>
    <w:p w:rsidR="004D45DD" w:rsidRPr="00192091" w:rsidRDefault="000B02D8" w:rsidP="000B02D8">
      <w:pPr>
        <w:numPr>
          <w:ilvl w:val="0"/>
          <w:numId w:val="27"/>
        </w:numPr>
        <w:rPr>
          <w:sz w:val="28"/>
          <w:szCs w:val="28"/>
        </w:rPr>
      </w:pPr>
      <w:r w:rsidRPr="00192091">
        <w:rPr>
          <w:sz w:val="28"/>
          <w:szCs w:val="28"/>
        </w:rPr>
        <w:t>значение вопросов охраны природы, защиты и охраны леса для жизни человека;</w:t>
      </w:r>
    </w:p>
    <w:p w:rsidR="004D45DD" w:rsidRPr="00192091" w:rsidRDefault="004D45DD" w:rsidP="000B02D8">
      <w:pPr>
        <w:pStyle w:val="a5"/>
        <w:jc w:val="left"/>
        <w:rPr>
          <w:bCs/>
          <w:lang w:val="en-US"/>
        </w:rPr>
      </w:pPr>
      <w:r w:rsidRPr="00192091">
        <w:rPr>
          <w:bCs/>
        </w:rPr>
        <w:t>Средний уровень:</w:t>
      </w:r>
    </w:p>
    <w:p w:rsidR="000B02D8" w:rsidRPr="00D1707D" w:rsidRDefault="000B02D8" w:rsidP="000B02D8">
      <w:pPr>
        <w:pStyle w:val="a5"/>
        <w:numPr>
          <w:ilvl w:val="0"/>
          <w:numId w:val="27"/>
        </w:numPr>
        <w:jc w:val="left"/>
        <w:rPr>
          <w:b w:val="0"/>
          <w:bCs/>
          <w:i w:val="0"/>
        </w:rPr>
      </w:pPr>
      <w:r w:rsidRPr="00192091">
        <w:t xml:space="preserve"> </w:t>
      </w:r>
      <w:r w:rsidRPr="00192091">
        <w:rPr>
          <w:b w:val="0"/>
          <w:i w:val="0"/>
        </w:rPr>
        <w:t>название  лекарственных растений  своей местности и значение их для здоровья человека;</w:t>
      </w:r>
    </w:p>
    <w:p w:rsidR="00D1707D" w:rsidRPr="00244424" w:rsidRDefault="00D1707D" w:rsidP="00D1707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244424">
        <w:rPr>
          <w:color w:val="000000"/>
          <w:sz w:val="28"/>
          <w:szCs w:val="28"/>
        </w:rPr>
        <w:t xml:space="preserve">   насекомых-вредителей леса, болезни леса;</w:t>
      </w:r>
    </w:p>
    <w:p w:rsidR="000B02D8" w:rsidRPr="00192091" w:rsidRDefault="000B02D8" w:rsidP="000B02D8">
      <w:pPr>
        <w:pStyle w:val="a5"/>
        <w:numPr>
          <w:ilvl w:val="0"/>
          <w:numId w:val="27"/>
        </w:numPr>
        <w:jc w:val="left"/>
        <w:rPr>
          <w:b w:val="0"/>
          <w:i w:val="0"/>
        </w:rPr>
      </w:pPr>
      <w:r w:rsidRPr="00192091">
        <w:t xml:space="preserve"> </w:t>
      </w:r>
      <w:r w:rsidRPr="00192091">
        <w:rPr>
          <w:b w:val="0"/>
          <w:i w:val="0"/>
        </w:rPr>
        <w:t>распознавать плоды и семена основных древесных и кустарниковых пород своего леса;</w:t>
      </w:r>
    </w:p>
    <w:p w:rsidR="003A5396" w:rsidRPr="00192091" w:rsidRDefault="003A5396" w:rsidP="003A5396">
      <w:pPr>
        <w:numPr>
          <w:ilvl w:val="0"/>
          <w:numId w:val="27"/>
        </w:numPr>
        <w:jc w:val="both"/>
        <w:rPr>
          <w:sz w:val="28"/>
          <w:szCs w:val="28"/>
        </w:rPr>
      </w:pPr>
      <w:r w:rsidRPr="00192091">
        <w:rPr>
          <w:sz w:val="28"/>
          <w:szCs w:val="28"/>
        </w:rPr>
        <w:t xml:space="preserve"> видовой состав животных и птиц Белгородской области;</w:t>
      </w:r>
    </w:p>
    <w:p w:rsidR="000B02D8" w:rsidRPr="00192091" w:rsidRDefault="000B02D8" w:rsidP="000E7974">
      <w:pPr>
        <w:numPr>
          <w:ilvl w:val="0"/>
          <w:numId w:val="27"/>
        </w:numPr>
        <w:rPr>
          <w:sz w:val="28"/>
          <w:szCs w:val="28"/>
        </w:rPr>
      </w:pPr>
      <w:r w:rsidRPr="00192091">
        <w:rPr>
          <w:spacing w:val="-1"/>
          <w:sz w:val="28"/>
          <w:szCs w:val="28"/>
        </w:rPr>
        <w:t xml:space="preserve">роль лесов в уменьшении и предотвращении загрязнений </w:t>
      </w:r>
      <w:r w:rsidRPr="00192091">
        <w:rPr>
          <w:sz w:val="28"/>
          <w:szCs w:val="28"/>
        </w:rPr>
        <w:t>окружающей среды;</w:t>
      </w:r>
    </w:p>
    <w:p w:rsidR="000B02D8" w:rsidRPr="00192091" w:rsidRDefault="000B02D8" w:rsidP="000B02D8">
      <w:pPr>
        <w:numPr>
          <w:ilvl w:val="0"/>
          <w:numId w:val="27"/>
        </w:numPr>
        <w:jc w:val="both"/>
        <w:rPr>
          <w:sz w:val="28"/>
          <w:szCs w:val="28"/>
        </w:rPr>
      </w:pPr>
      <w:r w:rsidRPr="00192091">
        <w:rPr>
          <w:sz w:val="28"/>
          <w:szCs w:val="28"/>
        </w:rPr>
        <w:t>лесоустроительные знаки в лесу.</w:t>
      </w:r>
    </w:p>
    <w:p w:rsidR="004D45DD" w:rsidRPr="00192091" w:rsidRDefault="004D45DD" w:rsidP="000E7974">
      <w:pPr>
        <w:pStyle w:val="a5"/>
        <w:rPr>
          <w:bCs/>
        </w:rPr>
      </w:pPr>
      <w:r w:rsidRPr="00192091">
        <w:rPr>
          <w:bCs/>
        </w:rPr>
        <w:t xml:space="preserve"> Высокий уровень</w:t>
      </w:r>
    </w:p>
    <w:p w:rsidR="004D45DD" w:rsidRPr="00192091" w:rsidRDefault="000B02D8" w:rsidP="000B02D8">
      <w:pPr>
        <w:pStyle w:val="a5"/>
        <w:ind w:firstLine="708"/>
      </w:pPr>
      <w:r w:rsidRPr="00192091">
        <w:rPr>
          <w:bCs/>
        </w:rPr>
        <w:t xml:space="preserve">- </w:t>
      </w:r>
      <w:r w:rsidRPr="00192091">
        <w:t>основные компоненты насаждений;</w:t>
      </w:r>
    </w:p>
    <w:p w:rsidR="000B02D8" w:rsidRPr="00192091" w:rsidRDefault="000B02D8" w:rsidP="000B02D8">
      <w:pPr>
        <w:ind w:firstLine="567"/>
        <w:jc w:val="both"/>
        <w:rPr>
          <w:spacing w:val="-5"/>
          <w:sz w:val="28"/>
          <w:szCs w:val="28"/>
        </w:rPr>
      </w:pPr>
      <w:r w:rsidRPr="00192091">
        <w:t xml:space="preserve">  </w:t>
      </w:r>
      <w:r w:rsidRPr="00192091">
        <w:rPr>
          <w:sz w:val="28"/>
          <w:szCs w:val="28"/>
        </w:rPr>
        <w:t xml:space="preserve">- пути </w:t>
      </w:r>
      <w:r w:rsidRPr="00192091">
        <w:rPr>
          <w:spacing w:val="-5"/>
          <w:sz w:val="28"/>
          <w:szCs w:val="28"/>
        </w:rPr>
        <w:t>рационального использования лесов;</w:t>
      </w:r>
    </w:p>
    <w:p w:rsidR="000B02D8" w:rsidRPr="00192091" w:rsidRDefault="000B02D8" w:rsidP="000B02D8">
      <w:pPr>
        <w:jc w:val="both"/>
        <w:rPr>
          <w:sz w:val="28"/>
          <w:szCs w:val="28"/>
        </w:rPr>
      </w:pPr>
      <w:r w:rsidRPr="00192091">
        <w:rPr>
          <w:spacing w:val="-5"/>
          <w:sz w:val="28"/>
          <w:szCs w:val="28"/>
        </w:rPr>
        <w:t xml:space="preserve">           - </w:t>
      </w:r>
      <w:r w:rsidRPr="00192091">
        <w:rPr>
          <w:spacing w:val="-2"/>
          <w:sz w:val="28"/>
          <w:szCs w:val="28"/>
        </w:rPr>
        <w:t xml:space="preserve">законы об  ответственности за нарушение законодательства </w:t>
      </w:r>
      <w:r w:rsidRPr="00192091">
        <w:rPr>
          <w:sz w:val="28"/>
          <w:szCs w:val="28"/>
        </w:rPr>
        <w:t>об охране окружающей среды;</w:t>
      </w:r>
    </w:p>
    <w:p w:rsidR="003A5396" w:rsidRPr="00192091" w:rsidRDefault="003A5396" w:rsidP="003A5396">
      <w:pPr>
        <w:pStyle w:val="a5"/>
        <w:rPr>
          <w:b w:val="0"/>
          <w:i w:val="0"/>
          <w:iCs w:val="0"/>
        </w:rPr>
      </w:pPr>
      <w:r w:rsidRPr="00192091">
        <w:t xml:space="preserve">        -  </w:t>
      </w:r>
      <w:r w:rsidRPr="00192091">
        <w:rPr>
          <w:b w:val="0"/>
          <w:i w:val="0"/>
        </w:rPr>
        <w:t>технологию выращивания сеянцев  в питомнике;</w:t>
      </w:r>
    </w:p>
    <w:p w:rsidR="00192091" w:rsidRDefault="003A5396" w:rsidP="003A5396">
      <w:pPr>
        <w:pStyle w:val="a5"/>
        <w:ind w:left="426"/>
        <w:rPr>
          <w:b w:val="0"/>
          <w:i w:val="0"/>
        </w:rPr>
      </w:pPr>
      <w:r w:rsidRPr="00192091">
        <w:rPr>
          <w:b w:val="0"/>
          <w:i w:val="0"/>
        </w:rPr>
        <w:t xml:space="preserve">   -  технологию заготовки древесины и организацию лесосечных работ; </w:t>
      </w:r>
    </w:p>
    <w:p w:rsidR="00192091" w:rsidRDefault="00192091" w:rsidP="00192091">
      <w:pPr>
        <w:jc w:val="both"/>
        <w:rPr>
          <w:sz w:val="28"/>
          <w:szCs w:val="28"/>
        </w:rPr>
      </w:pPr>
      <w:r>
        <w:rPr>
          <w:b/>
          <w:i/>
        </w:rPr>
        <w:t xml:space="preserve">           - </w:t>
      </w:r>
      <w:r w:rsidR="003A5396" w:rsidRPr="00192091">
        <w:t xml:space="preserve"> </w:t>
      </w:r>
      <w:r w:rsidRPr="00192091">
        <w:rPr>
          <w:sz w:val="28"/>
          <w:szCs w:val="28"/>
        </w:rPr>
        <w:t>перече</w:t>
      </w:r>
      <w:r>
        <w:rPr>
          <w:sz w:val="28"/>
          <w:szCs w:val="28"/>
        </w:rPr>
        <w:t>нь документов по охране природы</w:t>
      </w:r>
      <w:r w:rsidR="00F710EC">
        <w:rPr>
          <w:sz w:val="28"/>
          <w:szCs w:val="28"/>
        </w:rPr>
        <w:t>;</w:t>
      </w:r>
    </w:p>
    <w:p w:rsidR="00F710EC" w:rsidRPr="00F710EC" w:rsidRDefault="00F710EC" w:rsidP="00F710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F710EC">
        <w:rPr>
          <w:sz w:val="28"/>
          <w:szCs w:val="28"/>
        </w:rPr>
        <w:t>особо охраняемые природные территории (ООПТ): памятники природы, заповедники, заказники района и области;</w:t>
      </w:r>
    </w:p>
    <w:p w:rsidR="000B02D8" w:rsidRPr="00192091" w:rsidRDefault="003A5396" w:rsidP="00C97575">
      <w:pPr>
        <w:pStyle w:val="a5"/>
        <w:rPr>
          <w:i w:val="0"/>
          <w:iCs w:val="0"/>
        </w:rPr>
      </w:pPr>
      <w:r w:rsidRPr="00192091">
        <w:rPr>
          <w:i w:val="0"/>
          <w:iCs w:val="0"/>
        </w:rPr>
        <w:t xml:space="preserve">                                         </w:t>
      </w:r>
    </w:p>
    <w:p w:rsidR="004D45DD" w:rsidRPr="00192091" w:rsidRDefault="004D45DD" w:rsidP="004D45DD">
      <w:pPr>
        <w:pStyle w:val="a5"/>
        <w:rPr>
          <w:bCs/>
        </w:rPr>
      </w:pPr>
      <w:r w:rsidRPr="00192091">
        <w:rPr>
          <w:bCs/>
        </w:rPr>
        <w:t xml:space="preserve">Уметь: </w:t>
      </w:r>
    </w:p>
    <w:p w:rsidR="004D45DD" w:rsidRPr="00192091" w:rsidRDefault="004D45DD" w:rsidP="004D45DD">
      <w:pPr>
        <w:pStyle w:val="a5"/>
        <w:rPr>
          <w:bCs/>
        </w:rPr>
      </w:pPr>
      <w:r w:rsidRPr="00192091">
        <w:rPr>
          <w:bCs/>
        </w:rPr>
        <w:t>Низкий уровень:</w:t>
      </w:r>
    </w:p>
    <w:p w:rsidR="003A5396" w:rsidRPr="00192091" w:rsidRDefault="003A5396" w:rsidP="004D45DD">
      <w:pPr>
        <w:pStyle w:val="a5"/>
        <w:rPr>
          <w:b w:val="0"/>
          <w:bCs/>
          <w:i w:val="0"/>
        </w:rPr>
      </w:pPr>
      <w:r w:rsidRPr="00192091">
        <w:rPr>
          <w:bCs/>
        </w:rPr>
        <w:t xml:space="preserve">       </w:t>
      </w:r>
      <w:r w:rsidRPr="00192091">
        <w:rPr>
          <w:b w:val="0"/>
          <w:bCs/>
          <w:i w:val="0"/>
        </w:rPr>
        <w:t xml:space="preserve">- распознавать </w:t>
      </w:r>
      <w:r w:rsidRPr="00192091">
        <w:rPr>
          <w:b w:val="0"/>
          <w:i w:val="0"/>
        </w:rPr>
        <w:t>основные древесные и кустарниковые породы леса своей местности;</w:t>
      </w:r>
    </w:p>
    <w:p w:rsidR="003A5396" w:rsidRPr="00192091" w:rsidRDefault="003A5396" w:rsidP="003A5396">
      <w:pPr>
        <w:pStyle w:val="a5"/>
        <w:rPr>
          <w:b w:val="0"/>
          <w:i w:val="0"/>
          <w:spacing w:val="-2"/>
        </w:rPr>
      </w:pPr>
      <w:r w:rsidRPr="00192091">
        <w:rPr>
          <w:bCs/>
        </w:rPr>
        <w:t xml:space="preserve">      - </w:t>
      </w:r>
      <w:r w:rsidRPr="00192091">
        <w:rPr>
          <w:b w:val="0"/>
          <w:i w:val="0"/>
        </w:rPr>
        <w:t>определять виды и особенности нарушений законодательства об охра</w:t>
      </w:r>
      <w:r w:rsidRPr="00192091">
        <w:rPr>
          <w:b w:val="0"/>
          <w:i w:val="0"/>
          <w:spacing w:val="-2"/>
        </w:rPr>
        <w:t xml:space="preserve">не    </w:t>
      </w:r>
    </w:p>
    <w:p w:rsidR="003A5396" w:rsidRPr="00192091" w:rsidRDefault="003A5396" w:rsidP="004D45DD">
      <w:pPr>
        <w:pStyle w:val="a5"/>
        <w:rPr>
          <w:b w:val="0"/>
          <w:i w:val="0"/>
          <w:spacing w:val="-2"/>
        </w:rPr>
      </w:pPr>
      <w:r w:rsidRPr="00192091">
        <w:rPr>
          <w:b w:val="0"/>
          <w:i w:val="0"/>
          <w:spacing w:val="-2"/>
        </w:rPr>
        <w:t xml:space="preserve">        окружающей среды;</w:t>
      </w:r>
    </w:p>
    <w:p w:rsidR="004D45DD" w:rsidRPr="00192091" w:rsidRDefault="004D45DD" w:rsidP="004D45DD">
      <w:pPr>
        <w:pStyle w:val="a5"/>
        <w:rPr>
          <w:bCs/>
        </w:rPr>
      </w:pPr>
      <w:r w:rsidRPr="00192091">
        <w:rPr>
          <w:bCs/>
        </w:rPr>
        <w:t>Средний уровень:</w:t>
      </w:r>
    </w:p>
    <w:p w:rsidR="003A5396" w:rsidRPr="00192091" w:rsidRDefault="003A5396" w:rsidP="003A5396">
      <w:pPr>
        <w:jc w:val="both"/>
        <w:rPr>
          <w:sz w:val="28"/>
          <w:szCs w:val="28"/>
        </w:rPr>
      </w:pPr>
      <w:r w:rsidRPr="00192091">
        <w:rPr>
          <w:bCs/>
        </w:rPr>
        <w:t xml:space="preserve">    - </w:t>
      </w:r>
      <w:r w:rsidRPr="00192091">
        <w:rPr>
          <w:sz w:val="28"/>
          <w:szCs w:val="28"/>
        </w:rPr>
        <w:t>распознавать  древесные и кустарниковые породы  лесных культур Белгородской области;</w:t>
      </w:r>
    </w:p>
    <w:p w:rsidR="003A5396" w:rsidRPr="00192091" w:rsidRDefault="003A5396" w:rsidP="003A5396">
      <w:pPr>
        <w:jc w:val="both"/>
        <w:rPr>
          <w:sz w:val="28"/>
          <w:szCs w:val="28"/>
        </w:rPr>
      </w:pPr>
      <w:r w:rsidRPr="00192091">
        <w:rPr>
          <w:bCs/>
        </w:rPr>
        <w:t xml:space="preserve">      - </w:t>
      </w:r>
      <w:r w:rsidRPr="00192091">
        <w:rPr>
          <w:sz w:val="28"/>
          <w:szCs w:val="28"/>
        </w:rPr>
        <w:t xml:space="preserve"> работать с таксационными инструментами при определении диаметра и   </w:t>
      </w:r>
    </w:p>
    <w:p w:rsidR="003A5396" w:rsidRPr="00192091" w:rsidRDefault="003A5396" w:rsidP="003A5396">
      <w:pPr>
        <w:jc w:val="both"/>
        <w:rPr>
          <w:sz w:val="28"/>
          <w:szCs w:val="28"/>
        </w:rPr>
      </w:pPr>
      <w:r w:rsidRPr="00192091">
        <w:rPr>
          <w:sz w:val="28"/>
          <w:szCs w:val="28"/>
        </w:rPr>
        <w:t xml:space="preserve">       высоты насаждения;</w:t>
      </w:r>
    </w:p>
    <w:p w:rsidR="003A5396" w:rsidRPr="00192091" w:rsidRDefault="003A5396" w:rsidP="004D45DD">
      <w:pPr>
        <w:pStyle w:val="a5"/>
        <w:rPr>
          <w:b w:val="0"/>
          <w:i w:val="0"/>
        </w:rPr>
      </w:pPr>
      <w:r w:rsidRPr="00192091">
        <w:rPr>
          <w:b w:val="0"/>
          <w:bCs/>
          <w:i w:val="0"/>
        </w:rPr>
        <w:t xml:space="preserve">    - </w:t>
      </w:r>
      <w:r w:rsidRPr="00192091">
        <w:rPr>
          <w:b w:val="0"/>
          <w:i w:val="0"/>
        </w:rPr>
        <w:t>осуществлять посадку лесных культур</w:t>
      </w:r>
    </w:p>
    <w:p w:rsidR="00D6599A" w:rsidRPr="00192091" w:rsidRDefault="003A5396" w:rsidP="003A5396">
      <w:pPr>
        <w:pStyle w:val="a5"/>
        <w:rPr>
          <w:bCs/>
        </w:rPr>
      </w:pPr>
      <w:r w:rsidRPr="00192091">
        <w:rPr>
          <w:bCs/>
        </w:rPr>
        <w:t>Высокий уровень</w:t>
      </w:r>
    </w:p>
    <w:p w:rsidR="004D45DD" w:rsidRPr="00192091" w:rsidRDefault="00D6599A" w:rsidP="000E7974">
      <w:pPr>
        <w:pStyle w:val="a5"/>
      </w:pPr>
      <w:r w:rsidRPr="00192091">
        <w:rPr>
          <w:bCs/>
        </w:rPr>
        <w:t xml:space="preserve">        Уметь:</w:t>
      </w:r>
      <w:r w:rsidR="003A5396" w:rsidRPr="00192091">
        <w:t xml:space="preserve"> </w:t>
      </w:r>
    </w:p>
    <w:p w:rsidR="00D6599A" w:rsidRPr="00192091" w:rsidRDefault="00D6599A" w:rsidP="003A5396">
      <w:pPr>
        <w:pStyle w:val="a5"/>
        <w:ind w:left="426"/>
        <w:rPr>
          <w:b w:val="0"/>
          <w:i w:val="0"/>
        </w:rPr>
      </w:pPr>
      <w:r w:rsidRPr="00192091">
        <w:rPr>
          <w:b w:val="0"/>
          <w:i w:val="0"/>
        </w:rPr>
        <w:lastRenderedPageBreak/>
        <w:t xml:space="preserve">- определять  </w:t>
      </w:r>
      <w:r w:rsidRPr="00192091">
        <w:rPr>
          <w:b w:val="0"/>
          <w:i w:val="0"/>
          <w:iCs w:val="0"/>
        </w:rPr>
        <w:t xml:space="preserve"> </w:t>
      </w:r>
      <w:r w:rsidR="003A5396" w:rsidRPr="00192091">
        <w:rPr>
          <w:b w:val="0"/>
          <w:i w:val="0"/>
        </w:rPr>
        <w:t>успешность возобновления леса;</w:t>
      </w:r>
    </w:p>
    <w:p w:rsidR="00D6599A" w:rsidRPr="00192091" w:rsidRDefault="00D6599A" w:rsidP="000E7974">
      <w:pPr>
        <w:pStyle w:val="a5"/>
        <w:rPr>
          <w:b w:val="0"/>
          <w:i w:val="0"/>
        </w:rPr>
      </w:pPr>
      <w:r w:rsidRPr="00192091">
        <w:rPr>
          <w:b w:val="0"/>
          <w:i w:val="0"/>
          <w:spacing w:val="-2"/>
        </w:rPr>
        <w:t xml:space="preserve">     - знать законы об  ответственности за нарушение законодательства </w:t>
      </w:r>
      <w:proofErr w:type="gramStart"/>
      <w:r w:rsidRPr="00192091">
        <w:rPr>
          <w:b w:val="0"/>
          <w:i w:val="0"/>
        </w:rPr>
        <w:t>об</w:t>
      </w:r>
      <w:proofErr w:type="gramEnd"/>
      <w:r w:rsidRPr="00192091">
        <w:rPr>
          <w:b w:val="0"/>
          <w:i w:val="0"/>
        </w:rPr>
        <w:t xml:space="preserve">  </w:t>
      </w:r>
    </w:p>
    <w:p w:rsidR="00D6599A" w:rsidRPr="00192091" w:rsidRDefault="003A5396" w:rsidP="000E7974">
      <w:pPr>
        <w:pStyle w:val="a5"/>
        <w:rPr>
          <w:b w:val="0"/>
          <w:i w:val="0"/>
        </w:rPr>
      </w:pPr>
      <w:r w:rsidRPr="00192091">
        <w:rPr>
          <w:b w:val="0"/>
          <w:i w:val="0"/>
        </w:rPr>
        <w:t xml:space="preserve">       охране окружающей среды, </w:t>
      </w:r>
    </w:p>
    <w:p w:rsidR="003A5396" w:rsidRPr="00192091" w:rsidRDefault="003A5396" w:rsidP="003A5396">
      <w:pPr>
        <w:jc w:val="both"/>
        <w:rPr>
          <w:sz w:val="28"/>
          <w:szCs w:val="28"/>
        </w:rPr>
      </w:pPr>
      <w:r w:rsidRPr="00192091">
        <w:rPr>
          <w:b/>
          <w:i/>
        </w:rPr>
        <w:t xml:space="preserve">    - </w:t>
      </w:r>
      <w:r w:rsidRPr="00192091">
        <w:rPr>
          <w:sz w:val="28"/>
          <w:szCs w:val="28"/>
        </w:rPr>
        <w:t>осуществлять использование буссоли землемерной ленты при отводе лесосек;</w:t>
      </w:r>
    </w:p>
    <w:p w:rsidR="003A5396" w:rsidRPr="00192091" w:rsidRDefault="00D1707D" w:rsidP="003A53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A5396" w:rsidRPr="00192091">
        <w:rPr>
          <w:sz w:val="28"/>
          <w:szCs w:val="28"/>
        </w:rPr>
        <w:t xml:space="preserve">-определять патологические изменения больных растений, симптомы и типы заболеваний; </w:t>
      </w:r>
    </w:p>
    <w:p w:rsidR="00D1707D" w:rsidRPr="00D1707D" w:rsidRDefault="00192091" w:rsidP="00D1707D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707D">
        <w:rPr>
          <w:sz w:val="28"/>
          <w:szCs w:val="28"/>
        </w:rPr>
        <w:t xml:space="preserve"> </w:t>
      </w:r>
      <w:r w:rsidR="00D1707D" w:rsidRPr="00D1707D">
        <w:rPr>
          <w:sz w:val="28"/>
          <w:szCs w:val="28"/>
        </w:rPr>
        <w:t>-    определять ущерб от пожаров и в случае его возникновения   принимать меры;</w:t>
      </w:r>
    </w:p>
    <w:p w:rsidR="00D1707D" w:rsidRPr="00D1707D" w:rsidRDefault="00D1707D" w:rsidP="00D1707D">
      <w:pPr>
        <w:jc w:val="both"/>
        <w:rPr>
          <w:sz w:val="28"/>
          <w:szCs w:val="28"/>
        </w:rPr>
      </w:pPr>
      <w:r w:rsidRPr="00D1707D">
        <w:rPr>
          <w:sz w:val="28"/>
          <w:szCs w:val="28"/>
        </w:rPr>
        <w:t xml:space="preserve">        - определять размеры </w:t>
      </w:r>
      <w:proofErr w:type="spellStart"/>
      <w:r w:rsidRPr="00D1707D">
        <w:rPr>
          <w:sz w:val="28"/>
          <w:szCs w:val="28"/>
        </w:rPr>
        <w:t>лесонарушений</w:t>
      </w:r>
      <w:proofErr w:type="spellEnd"/>
      <w:r w:rsidRPr="00D1707D">
        <w:rPr>
          <w:sz w:val="28"/>
          <w:szCs w:val="28"/>
        </w:rPr>
        <w:t xml:space="preserve"> и ущерб от них.</w:t>
      </w:r>
    </w:p>
    <w:p w:rsidR="00D1707D" w:rsidRPr="00D1707D" w:rsidRDefault="00D1707D" w:rsidP="00D1707D">
      <w:pPr>
        <w:ind w:left="709"/>
        <w:jc w:val="both"/>
        <w:rPr>
          <w:sz w:val="28"/>
          <w:szCs w:val="28"/>
        </w:rPr>
      </w:pPr>
      <w:r w:rsidRPr="00D1707D">
        <w:rPr>
          <w:b/>
          <w:sz w:val="28"/>
          <w:szCs w:val="28"/>
        </w:rPr>
        <w:t xml:space="preserve">- </w:t>
      </w:r>
      <w:r w:rsidRPr="00D1707D">
        <w:rPr>
          <w:sz w:val="28"/>
          <w:szCs w:val="28"/>
        </w:rPr>
        <w:t xml:space="preserve">выявлять экологически неблагоприятные места нашей местности; </w:t>
      </w:r>
    </w:p>
    <w:p w:rsidR="00D1707D" w:rsidRPr="00D1707D" w:rsidRDefault="00D1707D" w:rsidP="00D1707D">
      <w:pPr>
        <w:ind w:left="709"/>
        <w:jc w:val="both"/>
        <w:rPr>
          <w:sz w:val="28"/>
          <w:szCs w:val="28"/>
        </w:rPr>
      </w:pPr>
      <w:r w:rsidRPr="00D1707D">
        <w:rPr>
          <w:sz w:val="28"/>
          <w:szCs w:val="28"/>
        </w:rPr>
        <w:t>- проводить исследования;</w:t>
      </w:r>
    </w:p>
    <w:p w:rsidR="00D1707D" w:rsidRPr="00D1707D" w:rsidRDefault="00D1707D" w:rsidP="00D1707D">
      <w:pPr>
        <w:ind w:left="709"/>
        <w:jc w:val="both"/>
        <w:rPr>
          <w:sz w:val="28"/>
          <w:szCs w:val="28"/>
        </w:rPr>
      </w:pPr>
      <w:r w:rsidRPr="00D1707D">
        <w:rPr>
          <w:sz w:val="28"/>
          <w:szCs w:val="28"/>
        </w:rPr>
        <w:t xml:space="preserve">- оформлять результаты </w:t>
      </w:r>
      <w:r>
        <w:rPr>
          <w:sz w:val="28"/>
          <w:szCs w:val="28"/>
        </w:rPr>
        <w:t>своих наблюдений и исследований.</w:t>
      </w:r>
    </w:p>
    <w:p w:rsidR="00D6599A" w:rsidRPr="00D1707D" w:rsidRDefault="00D6599A" w:rsidP="000E7974">
      <w:pPr>
        <w:jc w:val="both"/>
        <w:rPr>
          <w:sz w:val="28"/>
          <w:szCs w:val="28"/>
        </w:rPr>
      </w:pPr>
    </w:p>
    <w:p w:rsidR="004D45DD" w:rsidRPr="00253D6B" w:rsidRDefault="00D1707D" w:rsidP="00253D6B">
      <w:pPr>
        <w:ind w:left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4D45DD" w:rsidRPr="00C13556" w:rsidRDefault="004D45DD" w:rsidP="004D45DD">
      <w:pPr>
        <w:widowControl w:val="0"/>
        <w:jc w:val="center"/>
        <w:rPr>
          <w:rFonts w:eastAsia="Arial Unicode MS"/>
          <w:b/>
          <w:sz w:val="28"/>
          <w:szCs w:val="28"/>
          <w:lang w:bidi="ru-RU"/>
        </w:rPr>
      </w:pPr>
      <w:r w:rsidRPr="00C13556">
        <w:rPr>
          <w:rFonts w:eastAsia="Arial Unicode MS"/>
          <w:b/>
          <w:sz w:val="28"/>
          <w:szCs w:val="28"/>
          <w:lang w:bidi="ru-RU"/>
        </w:rPr>
        <w:t>1.2. Учебный план</w:t>
      </w:r>
    </w:p>
    <w:p w:rsidR="00D6599A" w:rsidRPr="00C13556" w:rsidRDefault="00D6599A" w:rsidP="004D45DD"/>
    <w:tbl>
      <w:tblPr>
        <w:tblW w:w="10764" w:type="dxa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1"/>
        <w:gridCol w:w="3260"/>
        <w:gridCol w:w="993"/>
        <w:gridCol w:w="992"/>
        <w:gridCol w:w="992"/>
        <w:gridCol w:w="3676"/>
      </w:tblGrid>
      <w:tr w:rsidR="00C13556" w:rsidRPr="00C13556" w:rsidTr="000B02D8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>
            <w:pPr>
              <w:spacing w:before="100" w:beforeAutospacing="1" w:after="100" w:afterAutospacing="1"/>
              <w:jc w:val="center"/>
            </w:pPr>
            <w:r w:rsidRPr="00C13556">
              <w:t xml:space="preserve">N </w:t>
            </w:r>
            <w:proofErr w:type="gramStart"/>
            <w:r w:rsidRPr="00C13556">
              <w:t>п</w:t>
            </w:r>
            <w:proofErr w:type="gramEnd"/>
            <w:r w:rsidRPr="00C13556">
              <w:t>/п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>
            <w:pPr>
              <w:spacing w:before="100" w:beforeAutospacing="1" w:after="100" w:afterAutospacing="1"/>
              <w:jc w:val="center"/>
            </w:pPr>
            <w:r w:rsidRPr="00C13556">
              <w:t>Название раздела, темы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>
            <w:pPr>
              <w:spacing w:before="100" w:beforeAutospacing="1" w:after="100" w:afterAutospacing="1"/>
              <w:jc w:val="center"/>
            </w:pPr>
            <w:r w:rsidRPr="00C13556">
              <w:t>Количество часов</w:t>
            </w:r>
          </w:p>
        </w:tc>
        <w:tc>
          <w:tcPr>
            <w:tcW w:w="36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4D45DD" w:rsidRPr="00C13556" w:rsidRDefault="004D45DD" w:rsidP="00BC597E">
            <w:pPr>
              <w:spacing w:before="100" w:beforeAutospacing="1" w:after="100" w:afterAutospacing="1"/>
              <w:jc w:val="center"/>
            </w:pPr>
            <w:r w:rsidRPr="00C13556">
              <w:t>Формы аттестации/контроля</w:t>
            </w:r>
          </w:p>
        </w:tc>
      </w:tr>
      <w:tr w:rsidR="00C13556" w:rsidRPr="00C13556" w:rsidTr="000B02D8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/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>
            <w:pPr>
              <w:spacing w:before="100" w:beforeAutospacing="1" w:after="100" w:afterAutospacing="1"/>
              <w:jc w:val="center"/>
            </w:pPr>
            <w:r w:rsidRPr="00C13556"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>
            <w:pPr>
              <w:spacing w:before="100" w:beforeAutospacing="1" w:after="100" w:afterAutospacing="1"/>
              <w:jc w:val="center"/>
            </w:pPr>
            <w:r w:rsidRPr="00C13556">
              <w:t>Теория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45DD" w:rsidRPr="00C13556" w:rsidRDefault="004D45DD" w:rsidP="00BC597E">
            <w:pPr>
              <w:spacing w:before="100" w:beforeAutospacing="1" w:after="100" w:afterAutospacing="1"/>
              <w:jc w:val="center"/>
            </w:pPr>
            <w:r w:rsidRPr="00C13556">
              <w:t>Практика</w:t>
            </w:r>
          </w:p>
        </w:tc>
        <w:tc>
          <w:tcPr>
            <w:tcW w:w="3676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4D45DD" w:rsidRPr="00C13556" w:rsidRDefault="004D45DD" w:rsidP="00BC597E"/>
        </w:tc>
      </w:tr>
      <w:tr w:rsidR="00C13556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center"/>
              <w:rPr>
                <w:b/>
              </w:rPr>
            </w:pPr>
            <w:r w:rsidRPr="00C13556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rPr>
                <w:b/>
              </w:rPr>
            </w:pPr>
            <w:r w:rsidRPr="00C13556">
              <w:rPr>
                <w:b/>
              </w:rPr>
              <w:t>Введение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center"/>
              <w:rPr>
                <w:b/>
                <w:bCs/>
              </w:rPr>
            </w:pPr>
            <w:r w:rsidRPr="00C13556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center"/>
              <w:rPr>
                <w:b/>
                <w:bCs/>
              </w:rPr>
            </w:pPr>
            <w:r w:rsidRPr="00C13556">
              <w:rPr>
                <w:b/>
                <w:bCs/>
              </w:rPr>
              <w:t>-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599A" w:rsidRPr="00C13556" w:rsidRDefault="004D45DD" w:rsidP="004D45DD">
            <w:r w:rsidRPr="00C13556">
              <w:t>Входное тестирование. ТБ и пожарная безопасность.</w:t>
            </w:r>
          </w:p>
        </w:tc>
      </w:tr>
      <w:tr w:rsidR="00C13556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rPr>
                <w:b/>
              </w:rPr>
            </w:pPr>
            <w:r w:rsidRPr="00C13556">
              <w:rPr>
                <w:b/>
                <w:shd w:val="clear" w:color="auto" w:fill="FFFFFF"/>
              </w:rPr>
              <w:t xml:space="preserve">Лес и его значение в жизни человека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C13556" w:rsidP="00BC597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C13556" w:rsidP="00C135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C13556" w:rsidP="00BC5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6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599A" w:rsidRPr="00C13556" w:rsidRDefault="006C06B4" w:rsidP="00BC597E">
            <w:r>
              <w:t>Зачет</w:t>
            </w:r>
          </w:p>
        </w:tc>
      </w:tr>
      <w:tr w:rsidR="00C13556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B17ED8" w:rsidP="00BC597E">
            <w:pPr>
              <w:jc w:val="center"/>
              <w:rPr>
                <w:b/>
              </w:rPr>
            </w:pPr>
            <w:r w:rsidRPr="00C13556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both"/>
              <w:rPr>
                <w:b/>
              </w:rPr>
            </w:pPr>
            <w:r w:rsidRPr="00C13556">
              <w:rPr>
                <w:b/>
              </w:rPr>
              <w:t>Дендрология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253D6B" w:rsidP="00BC597E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599A" w:rsidRPr="00C13556" w:rsidRDefault="001E36E1" w:rsidP="00BC597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599A" w:rsidRPr="00C13556" w:rsidRDefault="00D6599A" w:rsidP="00BC597E">
            <w:pPr>
              <w:rPr>
                <w:b/>
              </w:rPr>
            </w:pPr>
            <w:r w:rsidRPr="00C13556">
              <w:rPr>
                <w:b/>
              </w:rPr>
              <w:t xml:space="preserve">      </w:t>
            </w:r>
            <w:r w:rsidR="001E36E1">
              <w:rPr>
                <w:b/>
              </w:rPr>
              <w:t>6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6C06B4" w:rsidP="00BC597E">
            <w:r>
              <w:t>Зачет</w:t>
            </w:r>
          </w:p>
        </w:tc>
      </w:tr>
      <w:tr w:rsidR="00C13556" w:rsidRPr="00C13556" w:rsidTr="00790AA6">
        <w:trPr>
          <w:trHeight w:val="3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B17ED8" w:rsidP="00BC597E">
            <w:pPr>
              <w:jc w:val="center"/>
              <w:rPr>
                <w:b/>
              </w:rPr>
            </w:pPr>
            <w:r w:rsidRPr="00C13556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both"/>
              <w:rPr>
                <w:b/>
              </w:rPr>
            </w:pPr>
            <w:r w:rsidRPr="00C13556">
              <w:rPr>
                <w:b/>
              </w:rPr>
              <w:t>Основы лесоведения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B17ED8" w:rsidP="00253D6B">
            <w:pPr>
              <w:snapToGrid w:val="0"/>
              <w:ind w:right="2" w:hanging="21"/>
              <w:jc w:val="center"/>
              <w:rPr>
                <w:b/>
              </w:rPr>
            </w:pPr>
            <w:r w:rsidRPr="00C13556">
              <w:rPr>
                <w:b/>
              </w:rPr>
              <w:t>1</w:t>
            </w:r>
            <w:r w:rsidR="00253D6B" w:rsidRPr="00C13556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1E36E1" w:rsidP="00BC597E">
            <w:pPr>
              <w:snapToGrid w:val="0"/>
              <w:ind w:right="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8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6C06B4" w:rsidP="00BC597E">
            <w:r>
              <w:t>Защита проекта</w:t>
            </w:r>
          </w:p>
        </w:tc>
      </w:tr>
      <w:tr w:rsidR="00C13556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B17ED8" w:rsidP="00BC597E">
            <w:pPr>
              <w:jc w:val="center"/>
              <w:rPr>
                <w:b/>
              </w:rPr>
            </w:pPr>
            <w:r w:rsidRPr="00C13556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snapToGrid w:val="0"/>
              <w:ind w:right="2"/>
              <w:rPr>
                <w:b/>
                <w:bCs/>
                <w:lang w:val="en-US"/>
              </w:rPr>
            </w:pPr>
            <w:r w:rsidRPr="00C13556">
              <w:rPr>
                <w:b/>
                <w:bCs/>
              </w:rPr>
              <w:t>Лесные ресурсы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253D6B" w:rsidP="00BC597E">
            <w:pPr>
              <w:jc w:val="center"/>
              <w:rPr>
                <w:b/>
              </w:rPr>
            </w:pPr>
            <w:r w:rsidRPr="00C13556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1E36E1" w:rsidP="00BC5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1E36E1" w:rsidP="00BC5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599A" w:rsidRPr="00C13556" w:rsidRDefault="006C06B4" w:rsidP="00BC597E">
            <w:r>
              <w:t>Тестирование</w:t>
            </w:r>
          </w:p>
        </w:tc>
      </w:tr>
      <w:tr w:rsidR="00B17ED8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ED8" w:rsidRPr="00B50BD0" w:rsidRDefault="00B17ED8" w:rsidP="00BC597E">
            <w:pPr>
              <w:jc w:val="center"/>
              <w:rPr>
                <w:b/>
              </w:rPr>
            </w:pPr>
            <w:r w:rsidRPr="00B50BD0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ED8" w:rsidRPr="00C13556" w:rsidRDefault="008A6A4A" w:rsidP="008A6A4A">
            <w:pPr>
              <w:jc w:val="both"/>
            </w:pPr>
            <w:r w:rsidRPr="00C13556">
              <w:rPr>
                <w:b/>
                <w:bCs/>
              </w:rPr>
              <w:t>Лесоводство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ED8" w:rsidRPr="00E746A8" w:rsidRDefault="00253D6B" w:rsidP="00BC597E">
            <w:pPr>
              <w:jc w:val="center"/>
              <w:rPr>
                <w:b/>
              </w:rPr>
            </w:pPr>
            <w:r w:rsidRPr="00E746A8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ED8" w:rsidRPr="00E746A8" w:rsidRDefault="001E36E1" w:rsidP="00BC597E">
            <w:pPr>
              <w:jc w:val="center"/>
              <w:rPr>
                <w:b/>
                <w:bCs/>
              </w:rPr>
            </w:pPr>
            <w:r w:rsidRPr="00E746A8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ED8" w:rsidRPr="00E746A8" w:rsidRDefault="001E36E1" w:rsidP="00BC597E">
            <w:pPr>
              <w:jc w:val="center"/>
              <w:rPr>
                <w:b/>
                <w:bCs/>
              </w:rPr>
            </w:pPr>
            <w:r w:rsidRPr="00E746A8">
              <w:rPr>
                <w:b/>
                <w:bCs/>
              </w:rPr>
              <w:t>10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ED8" w:rsidRPr="00C13556" w:rsidRDefault="006C06B4" w:rsidP="00BC597E">
            <w:r>
              <w:t>Конкурс фотографий</w:t>
            </w:r>
          </w:p>
        </w:tc>
      </w:tr>
      <w:tr w:rsidR="000D1797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B50BD0" w:rsidRDefault="008A6A4A" w:rsidP="00BC597E">
            <w:pPr>
              <w:jc w:val="center"/>
              <w:rPr>
                <w:b/>
              </w:rPr>
            </w:pPr>
            <w:r w:rsidRPr="00B50BD0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C13556" w:rsidRDefault="000D1797" w:rsidP="00BC597E">
            <w:pPr>
              <w:jc w:val="both"/>
            </w:pPr>
            <w:r w:rsidRPr="00C13556">
              <w:rPr>
                <w:b/>
                <w:bCs/>
              </w:rPr>
              <w:t>Лесосеменное дело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C13556" w:rsidRDefault="00383402" w:rsidP="00BC597E">
            <w:pPr>
              <w:jc w:val="center"/>
            </w:pPr>
            <w:r w:rsidRPr="00C13556">
              <w:t xml:space="preserve"> </w:t>
            </w:r>
            <w:r w:rsidR="008A6A4A" w:rsidRPr="00C13556"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C13556" w:rsidRDefault="001E36E1" w:rsidP="00BC597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C13556" w:rsidRDefault="001E36E1" w:rsidP="00BC597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1797" w:rsidRPr="00C13556" w:rsidRDefault="006C06B4" w:rsidP="00BC597E">
            <w:r>
              <w:t>Конкурс поделок</w:t>
            </w:r>
          </w:p>
        </w:tc>
      </w:tr>
      <w:tr w:rsidR="000D1797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B50BD0" w:rsidRDefault="008A6A4A" w:rsidP="00BC597E">
            <w:pPr>
              <w:jc w:val="center"/>
              <w:rPr>
                <w:b/>
              </w:rPr>
            </w:pPr>
            <w:r w:rsidRPr="00B50BD0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C13556" w:rsidRDefault="000D1797" w:rsidP="00BC597E">
            <w:pPr>
              <w:shd w:val="clear" w:color="auto" w:fill="FFFFFF"/>
              <w:snapToGrid w:val="0"/>
              <w:ind w:right="2"/>
            </w:pPr>
            <w:r w:rsidRPr="00C13556">
              <w:rPr>
                <w:b/>
              </w:rPr>
              <w:t>Лесная таксация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E746A8" w:rsidRDefault="008A6A4A" w:rsidP="00BC597E">
            <w:pPr>
              <w:snapToGrid w:val="0"/>
              <w:ind w:right="2"/>
              <w:jc w:val="center"/>
              <w:rPr>
                <w:b/>
              </w:rPr>
            </w:pPr>
            <w:r w:rsidRPr="00E746A8">
              <w:rPr>
                <w:b/>
              </w:rPr>
              <w:t>1</w:t>
            </w:r>
            <w:r w:rsidR="00B858C5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E746A8" w:rsidRDefault="00B858C5" w:rsidP="00BC597E">
            <w:pPr>
              <w:snapToGrid w:val="0"/>
              <w:ind w:right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E746A8" w:rsidRDefault="001E36E1" w:rsidP="00BC597E">
            <w:pPr>
              <w:jc w:val="center"/>
              <w:rPr>
                <w:b/>
              </w:rPr>
            </w:pPr>
            <w:r w:rsidRPr="00E746A8">
              <w:rPr>
                <w:b/>
              </w:rPr>
              <w:t>12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1797" w:rsidRPr="00C13556" w:rsidRDefault="006C06B4" w:rsidP="00BC597E">
            <w:r>
              <w:t>Зачет</w:t>
            </w:r>
          </w:p>
        </w:tc>
      </w:tr>
      <w:tr w:rsidR="00383402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02" w:rsidRPr="00C13556" w:rsidRDefault="008A6A4A" w:rsidP="00BC597E">
            <w:pPr>
              <w:jc w:val="center"/>
            </w:pPr>
            <w:r w:rsidRPr="00C13556"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02" w:rsidRPr="00C13556" w:rsidRDefault="00383402" w:rsidP="00383402">
            <w:pPr>
              <w:shd w:val="clear" w:color="auto" w:fill="FFFFFF"/>
              <w:snapToGrid w:val="0"/>
              <w:ind w:right="2"/>
              <w:rPr>
                <w:b/>
              </w:rPr>
            </w:pPr>
            <w:r w:rsidRPr="00C13556">
              <w:rPr>
                <w:b/>
              </w:rPr>
              <w:t xml:space="preserve">Охрана лесов. 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02" w:rsidRPr="00E746A8" w:rsidRDefault="00253D6B" w:rsidP="00BC597E">
            <w:pPr>
              <w:snapToGrid w:val="0"/>
              <w:ind w:right="2"/>
              <w:jc w:val="center"/>
              <w:rPr>
                <w:b/>
              </w:rPr>
            </w:pPr>
            <w:r w:rsidRPr="00E746A8">
              <w:rPr>
                <w:b/>
              </w:rPr>
              <w:t>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02" w:rsidRPr="00E746A8" w:rsidRDefault="00E746A8" w:rsidP="00BC597E">
            <w:pPr>
              <w:snapToGrid w:val="0"/>
              <w:ind w:right="2"/>
              <w:jc w:val="center"/>
              <w:rPr>
                <w:b/>
              </w:rPr>
            </w:pPr>
            <w:r w:rsidRPr="00E746A8">
              <w:rPr>
                <w:b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02" w:rsidRPr="00E746A8" w:rsidRDefault="00E746A8" w:rsidP="00BC597E">
            <w:pPr>
              <w:jc w:val="center"/>
              <w:rPr>
                <w:b/>
              </w:rPr>
            </w:pPr>
            <w:r w:rsidRPr="00E746A8">
              <w:rPr>
                <w:b/>
              </w:rPr>
              <w:t>29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02" w:rsidRPr="00C13556" w:rsidRDefault="006C06B4" w:rsidP="00BC597E">
            <w:r>
              <w:t>Защита проекта</w:t>
            </w:r>
          </w:p>
        </w:tc>
      </w:tr>
      <w:tr w:rsidR="00C13556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C13556" w:rsidP="00BC597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shd w:val="clear" w:color="auto" w:fill="FFFFFF"/>
              <w:snapToGrid w:val="0"/>
              <w:ind w:right="2"/>
              <w:rPr>
                <w:b/>
              </w:rPr>
            </w:pPr>
            <w:r w:rsidRPr="00C13556">
              <w:rPr>
                <w:b/>
              </w:rPr>
              <w:t>Заключительное занятие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center"/>
            </w:pPr>
            <w:r w:rsidRPr="00C13556">
              <w:t>-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r w:rsidRPr="00C13556">
              <w:t>Тестирование</w:t>
            </w:r>
          </w:p>
        </w:tc>
      </w:tr>
      <w:tr w:rsidR="00C13556" w:rsidRPr="00C13556" w:rsidTr="00BC597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jc w:val="center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shd w:val="clear" w:color="auto" w:fill="FFFFFF"/>
              <w:snapToGrid w:val="0"/>
              <w:ind w:right="2"/>
              <w:rPr>
                <w:b/>
              </w:rPr>
            </w:pPr>
            <w:r w:rsidRPr="00C13556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E746A8" w:rsidP="00BC597E">
            <w:pPr>
              <w:snapToGrid w:val="0"/>
              <w:ind w:right="2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E746A8" w:rsidP="00BC597E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99A" w:rsidRPr="00C13556" w:rsidRDefault="00D6599A" w:rsidP="00BC597E"/>
        </w:tc>
      </w:tr>
    </w:tbl>
    <w:p w:rsidR="00D6599A" w:rsidRPr="00C13556" w:rsidRDefault="00D6599A" w:rsidP="000E7974">
      <w:pPr>
        <w:ind w:firstLine="567"/>
        <w:rPr>
          <w:sz w:val="28"/>
          <w:szCs w:val="28"/>
        </w:rPr>
      </w:pPr>
    </w:p>
    <w:p w:rsidR="004D45DD" w:rsidRPr="00C13556" w:rsidRDefault="004D45DD" w:rsidP="000E7974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D45DD" w:rsidRPr="00C13556" w:rsidRDefault="004D45DD" w:rsidP="004D45DD">
      <w:pPr>
        <w:widowControl w:val="0"/>
        <w:jc w:val="center"/>
        <w:rPr>
          <w:rFonts w:eastAsia="Arial Unicode MS"/>
          <w:b/>
          <w:sz w:val="28"/>
          <w:szCs w:val="28"/>
          <w:lang w:bidi="ru-RU"/>
        </w:rPr>
      </w:pPr>
      <w:r w:rsidRPr="00C13556">
        <w:rPr>
          <w:rFonts w:eastAsia="Arial Unicode MS"/>
          <w:b/>
          <w:sz w:val="28"/>
          <w:szCs w:val="28"/>
          <w:lang w:bidi="ru-RU"/>
        </w:rPr>
        <w:t>1.2. Учебно – тематический план</w:t>
      </w:r>
    </w:p>
    <w:tbl>
      <w:tblPr>
        <w:tblW w:w="10764" w:type="dxa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1"/>
        <w:gridCol w:w="3260"/>
        <w:gridCol w:w="993"/>
        <w:gridCol w:w="992"/>
        <w:gridCol w:w="992"/>
        <w:gridCol w:w="3676"/>
      </w:tblGrid>
      <w:tr w:rsidR="008237D1" w:rsidRPr="00C13556" w:rsidTr="008237D1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spacing w:before="100" w:beforeAutospacing="1" w:after="100" w:afterAutospacing="1"/>
              <w:jc w:val="center"/>
            </w:pPr>
            <w:r w:rsidRPr="00C13556">
              <w:t xml:space="preserve">N </w:t>
            </w:r>
            <w:proofErr w:type="gramStart"/>
            <w:r w:rsidRPr="00C13556">
              <w:t>п</w:t>
            </w:r>
            <w:proofErr w:type="gramEnd"/>
            <w:r w:rsidRPr="00C13556">
              <w:t>/п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spacing w:before="100" w:beforeAutospacing="1" w:after="100" w:afterAutospacing="1"/>
              <w:jc w:val="center"/>
            </w:pPr>
            <w:r w:rsidRPr="00C13556">
              <w:t>Название раздела, темы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spacing w:before="100" w:beforeAutospacing="1" w:after="100" w:afterAutospacing="1"/>
              <w:jc w:val="center"/>
            </w:pPr>
            <w:r w:rsidRPr="00C13556">
              <w:t>Количество часов</w:t>
            </w:r>
          </w:p>
        </w:tc>
        <w:tc>
          <w:tcPr>
            <w:tcW w:w="36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8237D1" w:rsidRPr="00C13556" w:rsidRDefault="008237D1" w:rsidP="008237D1">
            <w:pPr>
              <w:spacing w:before="100" w:beforeAutospacing="1" w:after="100" w:afterAutospacing="1"/>
              <w:jc w:val="center"/>
            </w:pPr>
            <w:r w:rsidRPr="00C13556">
              <w:t>Формы аттестации/контроля</w:t>
            </w:r>
          </w:p>
        </w:tc>
      </w:tr>
      <w:tr w:rsidR="008237D1" w:rsidRPr="00C13556" w:rsidTr="008237D1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/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spacing w:before="100" w:beforeAutospacing="1" w:after="100" w:afterAutospacing="1"/>
              <w:jc w:val="center"/>
            </w:pPr>
            <w:r w:rsidRPr="00C13556"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spacing w:before="100" w:beforeAutospacing="1" w:after="100" w:afterAutospacing="1"/>
              <w:jc w:val="center"/>
            </w:pPr>
            <w:r w:rsidRPr="00C13556">
              <w:t>Теория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spacing w:before="100" w:beforeAutospacing="1" w:after="100" w:afterAutospacing="1"/>
              <w:jc w:val="center"/>
            </w:pPr>
            <w:r w:rsidRPr="00C13556">
              <w:t>Практика</w:t>
            </w:r>
          </w:p>
        </w:tc>
        <w:tc>
          <w:tcPr>
            <w:tcW w:w="3676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8237D1" w:rsidRPr="00C13556" w:rsidRDefault="008237D1" w:rsidP="008237D1"/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 w:rsidRPr="00C13556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rPr>
                <w:b/>
              </w:rPr>
            </w:pPr>
            <w:r w:rsidRPr="00C13556">
              <w:rPr>
                <w:b/>
              </w:rPr>
              <w:t>Введение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  <w:bCs/>
              </w:rPr>
            </w:pPr>
            <w:r w:rsidRPr="00C13556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  <w:bCs/>
              </w:rPr>
            </w:pPr>
            <w:r w:rsidRPr="00C13556">
              <w:rPr>
                <w:b/>
                <w:bCs/>
              </w:rPr>
              <w:t>-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r w:rsidRPr="00C13556">
              <w:t>Входное тестирование. ТБ и пожарная безопасность.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rPr>
                <w:b/>
              </w:rPr>
            </w:pPr>
            <w:r w:rsidRPr="00C13556">
              <w:rPr>
                <w:b/>
                <w:shd w:val="clear" w:color="auto" w:fill="FFFFFF"/>
              </w:rPr>
              <w:t xml:space="preserve">Лес и его значение в жизни человека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6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/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2.1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rPr>
                <w:shd w:val="clear" w:color="auto" w:fill="FFFFFF"/>
              </w:rPr>
            </w:pPr>
            <w:r w:rsidRPr="00C13556">
              <w:rPr>
                <w:shd w:val="clear" w:color="auto" w:fill="FFFFFF"/>
              </w:rPr>
              <w:t>Экологическая роль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r w:rsidRPr="00C13556">
              <w:t>Викторина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2.2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rPr>
                <w:shd w:val="clear" w:color="auto" w:fill="FFFFFF"/>
              </w:rPr>
            </w:pPr>
            <w:r w:rsidRPr="00C13556">
              <w:rPr>
                <w:shd w:val="clear" w:color="auto" w:fill="FFFFFF"/>
              </w:rPr>
              <w:t>Ресурсная роль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r w:rsidRPr="00C13556">
              <w:t>Изготовление поделок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lastRenderedPageBreak/>
              <w:t>2.3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rPr>
                <w:shd w:val="clear" w:color="auto" w:fill="FFFFFF"/>
              </w:rPr>
            </w:pPr>
            <w:r w:rsidRPr="00C13556">
              <w:rPr>
                <w:shd w:val="clear" w:color="auto" w:fill="FFFFFF"/>
              </w:rPr>
              <w:t>Социальная роль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r w:rsidRPr="00C13556">
              <w:t>Тестирование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 w:rsidRPr="00C13556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  <w:rPr>
                <w:b/>
              </w:rPr>
            </w:pPr>
            <w:r w:rsidRPr="00C13556">
              <w:rPr>
                <w:b/>
              </w:rPr>
              <w:t>Дендрология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pPr>
              <w:rPr>
                <w:b/>
              </w:rPr>
            </w:pPr>
            <w:r w:rsidRPr="00C13556">
              <w:rPr>
                <w:b/>
              </w:rPr>
              <w:t xml:space="preserve">      </w:t>
            </w:r>
            <w:r>
              <w:rPr>
                <w:b/>
              </w:rPr>
              <w:t>6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/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3.1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</w:pPr>
            <w:r w:rsidRPr="00C13556">
              <w:t>Хвойные породы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 w:hanging="21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 w:rsidRPr="00C13556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r w:rsidRPr="00C13556">
              <w:t>Зачет</w:t>
            </w:r>
          </w:p>
        </w:tc>
      </w:tr>
      <w:tr w:rsidR="008237D1" w:rsidRPr="00C13556" w:rsidTr="008237D1">
        <w:trPr>
          <w:trHeight w:val="3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3.2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</w:pPr>
            <w:r w:rsidRPr="00C13556">
              <w:t>Лиственные породы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 w:hanging="21"/>
              <w:jc w:val="center"/>
            </w:pPr>
            <w:r w:rsidRPr="00C1355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r w:rsidRPr="00C13556">
              <w:t>Зачет</w:t>
            </w:r>
          </w:p>
        </w:tc>
      </w:tr>
      <w:tr w:rsidR="008237D1" w:rsidRPr="00C13556" w:rsidTr="008237D1">
        <w:trPr>
          <w:trHeight w:val="3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 w:rsidRPr="00C13556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  <w:rPr>
                <w:b/>
              </w:rPr>
            </w:pPr>
            <w:r w:rsidRPr="00C13556">
              <w:rPr>
                <w:b/>
              </w:rPr>
              <w:t>Основы лесоведения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 w:hanging="21"/>
              <w:jc w:val="center"/>
              <w:rPr>
                <w:b/>
              </w:rPr>
            </w:pPr>
            <w:r w:rsidRPr="00C13556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8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/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</w:pPr>
            <w:r w:rsidRPr="00C13556">
              <w:t>Общие понятия о природе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 w:hanging="21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 w:rsidRPr="00C13556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r w:rsidRPr="00C13556">
              <w:t>Викторина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</w:pPr>
            <w:r w:rsidRPr="00C13556">
              <w:t>Возобновление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 w:hanging="21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 w:rsidRPr="00C13556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 w:rsidRPr="00C13556"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r w:rsidRPr="00C13556">
              <w:t>Зачет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4.3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both"/>
            </w:pPr>
            <w:r w:rsidRPr="00C13556">
              <w:t>Формирование древостоя и смена пород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 w:hanging="21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 w:rsidRPr="00C13556"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r w:rsidRPr="00C13556">
              <w:t>Зачет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4.4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</w:pPr>
            <w:r w:rsidRPr="00C13556">
              <w:t>Типология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 w:hanging="21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 w:rsidRPr="00C13556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r w:rsidRPr="00C13556">
              <w:t>Защита проекта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 w:rsidRPr="00C13556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rPr>
                <w:b/>
                <w:bCs/>
                <w:lang w:val="en-US"/>
              </w:rPr>
            </w:pPr>
            <w:r w:rsidRPr="00C13556">
              <w:rPr>
                <w:b/>
                <w:bCs/>
              </w:rPr>
              <w:t>Лесные ресурсы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</w:rPr>
            </w:pPr>
            <w:r w:rsidRPr="00C13556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/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5.1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snapToGrid w:val="0"/>
              <w:ind w:right="2"/>
              <w:rPr>
                <w:bCs/>
              </w:rPr>
            </w:pPr>
            <w:r w:rsidRPr="00C13556">
              <w:rPr>
                <w:bCs/>
              </w:rPr>
              <w:t> Охраняемые территории   Белгородской области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 w:rsidRPr="00C13556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 w:rsidRPr="00C13556">
              <w:rPr>
                <w:bCs/>
              </w:rPr>
              <w:t>4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r w:rsidRPr="00C13556">
              <w:t>Конкурс презентаций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5.2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</w:pPr>
            <w:r w:rsidRPr="00C13556">
              <w:t xml:space="preserve"> </w:t>
            </w:r>
            <w:r w:rsidRPr="00C13556">
              <w:rPr>
                <w:shd w:val="clear" w:color="auto" w:fill="FFFFFF"/>
              </w:rPr>
              <w:t>Лесные ресурсы      Ивнянского района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 w:rsidRPr="00C13556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 w:rsidRPr="00C13556">
              <w:rPr>
                <w:bCs/>
              </w:rPr>
              <w:t>4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r w:rsidRPr="00C13556">
              <w:t>Конкурс фотографий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</w:pPr>
            <w:r w:rsidRPr="00C13556">
              <w:rPr>
                <w:b/>
                <w:bCs/>
              </w:rPr>
              <w:t>Лесоводство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E746A8" w:rsidRDefault="008237D1" w:rsidP="008237D1">
            <w:pPr>
              <w:jc w:val="center"/>
              <w:rPr>
                <w:b/>
              </w:rPr>
            </w:pPr>
            <w:r w:rsidRPr="00E746A8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E746A8" w:rsidRDefault="008237D1" w:rsidP="008237D1">
            <w:pPr>
              <w:jc w:val="center"/>
              <w:rPr>
                <w:b/>
                <w:bCs/>
              </w:rPr>
            </w:pPr>
            <w:r w:rsidRPr="00E746A8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E746A8" w:rsidRDefault="008237D1" w:rsidP="008237D1">
            <w:pPr>
              <w:jc w:val="center"/>
              <w:rPr>
                <w:b/>
                <w:bCs/>
              </w:rPr>
            </w:pPr>
            <w:r w:rsidRPr="00E746A8">
              <w:rPr>
                <w:b/>
                <w:bCs/>
              </w:rPr>
              <w:t>10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/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6.1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  <w:rPr>
                <w:b/>
                <w:bCs/>
              </w:rPr>
            </w:pPr>
            <w:r w:rsidRPr="00C13556">
              <w:t>Лесное законодательство РФ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8237D1" w:rsidP="008237D1">
            <w:r w:rsidRPr="00C13556">
              <w:t>Зачет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6.2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</w:pPr>
            <w:r w:rsidRPr="00C13556">
              <w:rPr>
                <w:bCs/>
              </w:rPr>
              <w:t xml:space="preserve">Рубки ухода за лесом  </w:t>
            </w:r>
            <w:r w:rsidRPr="00C13556">
              <w:rPr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B50BD0" w:rsidP="008237D1">
            <w:r>
              <w:t>Тестирование</w:t>
            </w:r>
          </w:p>
        </w:tc>
      </w:tr>
      <w:tr w:rsidR="008237D1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6.3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both"/>
            </w:pPr>
            <w:r w:rsidRPr="00C13556">
              <w:t>Технология заготовки древесины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37D1" w:rsidRPr="00C13556" w:rsidRDefault="008237D1" w:rsidP="008237D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7D1" w:rsidRPr="00C13556" w:rsidRDefault="00B50BD0" w:rsidP="008237D1">
            <w:r>
              <w:t>Зачет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6.4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both"/>
            </w:pPr>
            <w:r w:rsidRPr="00C13556">
              <w:rPr>
                <w:bCs/>
              </w:rPr>
              <w:t>Санитарные рубки, их задачи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BD0" w:rsidRPr="00C13556" w:rsidRDefault="00B50BD0" w:rsidP="00E7408D">
            <w:r>
              <w:t>Зачет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6.5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both"/>
              <w:rPr>
                <w:bCs/>
              </w:rPr>
            </w:pPr>
            <w:r w:rsidRPr="00C13556">
              <w:t>Технология рубок ухода за лесом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BD0" w:rsidRPr="00C13556" w:rsidRDefault="00B50BD0" w:rsidP="008237D1">
            <w:r>
              <w:t>Тестирование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both"/>
            </w:pPr>
            <w:r w:rsidRPr="00C13556">
              <w:rPr>
                <w:b/>
                <w:bCs/>
              </w:rPr>
              <w:t>Лесосеменное дело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 xml:space="preserve"> 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BD0" w:rsidRPr="00C13556" w:rsidRDefault="00B50BD0" w:rsidP="008237D1"/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7.1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both"/>
            </w:pPr>
            <w:r w:rsidRPr="00C13556">
              <w:t>Искусственное и естественное  возобновление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BD0" w:rsidRPr="00C13556" w:rsidRDefault="00B50BD0" w:rsidP="008237D1">
            <w:r>
              <w:t>Защита проекта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7.2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both"/>
            </w:pPr>
            <w:r w:rsidRPr="00C13556">
              <w:t>Организация лесного питомника.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BD0" w:rsidRPr="00C13556" w:rsidRDefault="00B50BD0" w:rsidP="008237D1">
            <w:r>
              <w:t>Викторина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7.3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both"/>
            </w:pPr>
            <w:r w:rsidRPr="00C13556">
              <w:t>Подготовка семян к посеву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BD0" w:rsidRPr="00C13556" w:rsidRDefault="00B50BD0" w:rsidP="00E7408D">
            <w:r>
              <w:t>Тестирование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rPr>
                <w:b/>
              </w:rPr>
              <w:t>Лесная таксация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E746A8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 w:rsidRPr="00E746A8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E746A8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 w:rsidRPr="00E746A8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E746A8" w:rsidRDefault="00B50BD0" w:rsidP="008237D1">
            <w:pPr>
              <w:jc w:val="center"/>
              <w:rPr>
                <w:b/>
              </w:rPr>
            </w:pPr>
            <w:r w:rsidRPr="00E746A8">
              <w:rPr>
                <w:b/>
              </w:rPr>
              <w:t>12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/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8.1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rPr>
                <w:iCs/>
              </w:rPr>
              <w:t>Таксационные измерения</w:t>
            </w:r>
            <w:r w:rsidRPr="00C13556">
              <w:rPr>
                <w:b/>
                <w:i/>
                <w:iCs/>
              </w:rPr>
              <w:t xml:space="preserve"> и </w:t>
            </w:r>
            <w:r w:rsidRPr="00C13556">
              <w:rPr>
                <w:iCs/>
              </w:rPr>
              <w:t>измерительные инструменты.</w:t>
            </w:r>
            <w:r w:rsidRPr="00C13556">
              <w:rPr>
                <w:b/>
                <w:i/>
                <w:iCs/>
              </w:rPr>
              <w:t xml:space="preserve">  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Зачет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8.2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ind w:right="2"/>
              <w:jc w:val="both"/>
              <w:rPr>
                <w:b/>
                <w:i/>
                <w:iCs/>
              </w:rPr>
            </w:pPr>
            <w:r w:rsidRPr="00C13556">
              <w:t>Таксация насаждений и лесных</w:t>
            </w:r>
            <w:r w:rsidRPr="00C13556">
              <w:rPr>
                <w:b/>
                <w:iCs/>
              </w:rPr>
              <w:t xml:space="preserve"> </w:t>
            </w:r>
            <w:r w:rsidRPr="00C13556">
              <w:rPr>
                <w:iCs/>
              </w:rPr>
              <w:t>массивов.</w:t>
            </w:r>
            <w:r w:rsidRPr="00C13556">
              <w:rPr>
                <w:b/>
                <w:i/>
                <w:iCs/>
              </w:rPr>
              <w:t xml:space="preserve"> </w:t>
            </w:r>
          </w:p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6C06B4" w:rsidP="008237D1">
            <w:r>
              <w:t>Зачет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8.3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>Подготовка лесосечного</w:t>
            </w:r>
            <w:r>
              <w:t xml:space="preserve"> фонда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6C06B4" w:rsidP="008237D1">
            <w:r>
              <w:t>Тестирование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8.4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>Обмер и учет лесоматериалов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6C06B4" w:rsidP="008237D1">
            <w:r>
              <w:t>Тестирование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  <w:rPr>
                <w:b/>
              </w:rPr>
            </w:pPr>
            <w:r w:rsidRPr="00C13556">
              <w:rPr>
                <w:b/>
              </w:rPr>
              <w:t xml:space="preserve">Охрана лесов. 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E746A8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 w:rsidRPr="00E746A8">
              <w:rPr>
                <w:b/>
              </w:rPr>
              <w:t>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E746A8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 w:rsidRPr="00E746A8">
              <w:rPr>
                <w:b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E746A8" w:rsidRDefault="00B50BD0" w:rsidP="008237D1">
            <w:pPr>
              <w:jc w:val="center"/>
              <w:rPr>
                <w:b/>
              </w:rPr>
            </w:pPr>
            <w:r w:rsidRPr="00E746A8">
              <w:rPr>
                <w:b/>
              </w:rPr>
              <w:t>29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/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>Условия  возникновение и распространения лесных пожаров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4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Защита проекта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 xml:space="preserve">Предупредительные меры по охране лесов от пожаров.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Создание листовок и аншлагов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 xml:space="preserve">Тушение лесных пожаров.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Защита презентации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>Охрана окружающей среды от загрязнений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3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Защита проекта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lastRenderedPageBreak/>
              <w:t>9.5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>Экологические и правовые основы ресурсосберегающих технологий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4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Зачёт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>Вредители и болезни леса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4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Викторина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>Лесные звери и птицы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Зачёт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 xml:space="preserve">Методы, техника и организация </w:t>
            </w:r>
            <w:proofErr w:type="spellStart"/>
            <w:r w:rsidRPr="00C13556">
              <w:t>лесозащиты</w:t>
            </w:r>
            <w:proofErr w:type="spellEnd"/>
            <w:r w:rsidRPr="00C13556">
              <w:t xml:space="preserve">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2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Зачет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9.9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</w:pPr>
            <w:r w:rsidRPr="00C13556">
              <w:t xml:space="preserve">Охрана лесов от </w:t>
            </w:r>
            <w:proofErr w:type="spellStart"/>
            <w:r w:rsidRPr="00C13556">
              <w:t>лесонарушений</w:t>
            </w:r>
            <w:proofErr w:type="spellEnd"/>
            <w:r w:rsidRPr="00C13556">
              <w:t xml:space="preserve">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 w:rsidRPr="00C1355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>
              <w:t>4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>
              <w:t>Зачёт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  <w:rPr>
                <w:b/>
              </w:rPr>
            </w:pPr>
            <w:r w:rsidRPr="00C13556">
              <w:rPr>
                <w:b/>
              </w:rPr>
              <w:t>Заключительное занятие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  <w:r w:rsidRPr="00C13556">
              <w:t>-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r w:rsidRPr="00C13556">
              <w:t>Тестирование</w:t>
            </w:r>
          </w:p>
        </w:tc>
      </w:tr>
      <w:tr w:rsidR="00B50BD0" w:rsidRPr="00C13556" w:rsidTr="008237D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hd w:val="clear" w:color="auto" w:fill="FFFFFF"/>
              <w:snapToGrid w:val="0"/>
              <w:ind w:right="2"/>
              <w:rPr>
                <w:b/>
              </w:rPr>
            </w:pPr>
            <w:r w:rsidRPr="00C13556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 w:rsidRPr="00C13556">
              <w:rPr>
                <w:b/>
              </w:rPr>
              <w:t>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snapToGrid w:val="0"/>
              <w:ind w:right="2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BD0" w:rsidRPr="00C13556" w:rsidRDefault="00B50BD0" w:rsidP="008237D1"/>
        </w:tc>
      </w:tr>
    </w:tbl>
    <w:p w:rsidR="004D45DD" w:rsidRPr="00C13556" w:rsidRDefault="004D45DD" w:rsidP="004D45DD">
      <w:pPr>
        <w:ind w:left="709"/>
        <w:jc w:val="center"/>
        <w:rPr>
          <w:b/>
          <w:sz w:val="28"/>
          <w:szCs w:val="28"/>
        </w:rPr>
      </w:pPr>
    </w:p>
    <w:p w:rsidR="00464C77" w:rsidRPr="00C13556" w:rsidRDefault="00464C77" w:rsidP="003154FE">
      <w:pPr>
        <w:pStyle w:val="ab"/>
        <w:spacing w:before="0" w:beforeAutospacing="0" w:after="0" w:afterAutospacing="0"/>
        <w:rPr>
          <w:b/>
          <w:bCs/>
          <w:sz w:val="28"/>
          <w:szCs w:val="28"/>
        </w:rPr>
      </w:pPr>
    </w:p>
    <w:p w:rsidR="00D6599A" w:rsidRPr="00C13556" w:rsidRDefault="004D45DD" w:rsidP="000E7974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13556">
        <w:rPr>
          <w:b/>
          <w:bCs/>
          <w:sz w:val="28"/>
          <w:szCs w:val="28"/>
        </w:rPr>
        <w:t xml:space="preserve">1.4. </w:t>
      </w:r>
      <w:r w:rsidR="00D6599A" w:rsidRPr="00C13556">
        <w:rPr>
          <w:b/>
          <w:bCs/>
          <w:sz w:val="28"/>
          <w:szCs w:val="28"/>
        </w:rPr>
        <w:t>Содержание программы</w:t>
      </w:r>
    </w:p>
    <w:p w:rsidR="008A57EF" w:rsidRPr="00C13556" w:rsidRDefault="008A57EF" w:rsidP="00740EEA">
      <w:pPr>
        <w:pStyle w:val="ab"/>
        <w:spacing w:before="0" w:beforeAutospacing="0" w:after="0" w:afterAutospacing="0"/>
        <w:rPr>
          <w:rFonts w:ascii="Tahoma" w:hAnsi="Tahoma" w:cs="Tahoma"/>
          <w:sz w:val="28"/>
          <w:szCs w:val="28"/>
        </w:rPr>
      </w:pP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C13556">
        <w:rPr>
          <w:b/>
          <w:bCs/>
          <w:sz w:val="28"/>
          <w:szCs w:val="28"/>
        </w:rPr>
        <w:t>Раздел 1. Введение (2 часа).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sz w:val="28"/>
          <w:szCs w:val="28"/>
        </w:rPr>
        <w:t xml:space="preserve"> Цели и задачи.  Знакомство с планом работы  творческого объединения  на новый учебный год. Входящие тестирование. Инструктаж </w:t>
      </w:r>
      <w:proofErr w:type="gramStart"/>
      <w:r w:rsidRPr="00C13556">
        <w:rPr>
          <w:sz w:val="28"/>
          <w:szCs w:val="28"/>
        </w:rPr>
        <w:t>обучающихся</w:t>
      </w:r>
      <w:proofErr w:type="gramEnd"/>
      <w:r w:rsidRPr="00C13556">
        <w:rPr>
          <w:sz w:val="28"/>
          <w:szCs w:val="28"/>
        </w:rPr>
        <w:t xml:space="preserve"> по правилам техники безопасности. Анкетирование «Природа и человек» 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C13556">
        <w:rPr>
          <w:b/>
          <w:bCs/>
          <w:sz w:val="28"/>
          <w:szCs w:val="28"/>
        </w:rPr>
        <w:t xml:space="preserve">Раздел 2. </w:t>
      </w:r>
      <w:r w:rsidRPr="00C13556">
        <w:rPr>
          <w:b/>
          <w:bCs/>
        </w:rPr>
        <w:t xml:space="preserve"> </w:t>
      </w:r>
      <w:r w:rsidRPr="00C13556">
        <w:rPr>
          <w:b/>
          <w:sz w:val="28"/>
          <w:szCs w:val="28"/>
          <w:shd w:val="clear" w:color="auto" w:fill="FFFFFF"/>
        </w:rPr>
        <w:t xml:space="preserve">Лес и его значение в жизни человека. 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b/>
          <w:i/>
          <w:sz w:val="28"/>
          <w:szCs w:val="28"/>
          <w:shd w:val="clear" w:color="auto" w:fill="FFFFFF"/>
        </w:rPr>
      </w:pPr>
      <w:r w:rsidRPr="00C13556">
        <w:rPr>
          <w:b/>
          <w:i/>
          <w:sz w:val="28"/>
          <w:szCs w:val="28"/>
          <w:shd w:val="clear" w:color="auto" w:fill="FFFFFF"/>
        </w:rPr>
        <w:t xml:space="preserve">Экологическая роль леса. 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sz w:val="28"/>
          <w:szCs w:val="28"/>
        </w:rPr>
        <w:t xml:space="preserve"> </w:t>
      </w:r>
      <w:r w:rsidRPr="00C13556">
        <w:rPr>
          <w:sz w:val="28"/>
          <w:szCs w:val="28"/>
          <w:shd w:val="clear" w:color="auto" w:fill="FFFFFF"/>
        </w:rPr>
        <w:t xml:space="preserve">Понятие  о роли леса в жизни человека. Роль леса в поддержании экологического равновесия всей природной среды. Лес – «зеленые легкие  планеты». </w:t>
      </w:r>
      <w:r w:rsidRPr="00C13556">
        <w:rPr>
          <w:sz w:val="28"/>
          <w:szCs w:val="28"/>
        </w:rPr>
        <w:t xml:space="preserve">Лес – основной компонент окружающей среды и богатство человека. Лес – экосистема. </w:t>
      </w:r>
      <w:r w:rsidR="00192775" w:rsidRPr="00C13556">
        <w:rPr>
          <w:sz w:val="28"/>
          <w:szCs w:val="28"/>
        </w:rPr>
        <w:t xml:space="preserve"> </w:t>
      </w:r>
    </w:p>
    <w:p w:rsidR="00D6599A" w:rsidRPr="00C13556" w:rsidRDefault="00D6599A" w:rsidP="00070820">
      <w:pPr>
        <w:shd w:val="clear" w:color="auto" w:fill="FFFFFF"/>
        <w:jc w:val="both"/>
        <w:rPr>
          <w:sz w:val="28"/>
        </w:rPr>
      </w:pPr>
      <w:r w:rsidRPr="00C13556">
        <w:rPr>
          <w:i/>
          <w:sz w:val="28"/>
          <w:szCs w:val="28"/>
        </w:rPr>
        <w:t>Практика:</w:t>
      </w:r>
      <w:r w:rsidR="00192775" w:rsidRPr="00C13556">
        <w:rPr>
          <w:bCs/>
          <w:sz w:val="28"/>
          <w:szCs w:val="28"/>
        </w:rPr>
        <w:t xml:space="preserve"> </w:t>
      </w:r>
      <w:r w:rsidRPr="00C13556">
        <w:rPr>
          <w:bCs/>
          <w:sz w:val="28"/>
          <w:szCs w:val="28"/>
        </w:rPr>
        <w:t xml:space="preserve">Экскурсия в лесное хозяйство </w:t>
      </w:r>
      <w:r w:rsidR="00192775" w:rsidRPr="00C13556">
        <w:rPr>
          <w:bCs/>
          <w:sz w:val="28"/>
          <w:szCs w:val="28"/>
        </w:rPr>
        <w:t>ОКУ «</w:t>
      </w:r>
      <w:proofErr w:type="spellStart"/>
      <w:r w:rsidR="00192775" w:rsidRPr="00C13556">
        <w:rPr>
          <w:bCs/>
          <w:sz w:val="28"/>
          <w:szCs w:val="28"/>
        </w:rPr>
        <w:t>Ивняское</w:t>
      </w:r>
      <w:proofErr w:type="spellEnd"/>
      <w:r w:rsidR="00192775" w:rsidRPr="00C13556">
        <w:rPr>
          <w:bCs/>
          <w:sz w:val="28"/>
          <w:szCs w:val="28"/>
        </w:rPr>
        <w:t xml:space="preserve">  лесничество"</w:t>
      </w:r>
      <w:r w:rsidRPr="00C13556">
        <w:rPr>
          <w:b/>
          <w:bCs/>
          <w:sz w:val="28"/>
        </w:rPr>
        <w:t xml:space="preserve"> </w:t>
      </w:r>
      <w:r w:rsidRPr="00C13556">
        <w:rPr>
          <w:sz w:val="28"/>
        </w:rPr>
        <w:t xml:space="preserve">«Распознавание лесообразующих пород  </w:t>
      </w:r>
      <w:proofErr w:type="gramStart"/>
      <w:r w:rsidRPr="00C13556">
        <w:rPr>
          <w:sz w:val="28"/>
        </w:rPr>
        <w:t>в</w:t>
      </w:r>
      <w:proofErr w:type="gramEnd"/>
      <w:r w:rsidRPr="00C13556">
        <w:rPr>
          <w:sz w:val="28"/>
        </w:rPr>
        <w:t xml:space="preserve"> закрепленных за школьным лесничеством  кварталами </w:t>
      </w:r>
      <w:r w:rsidR="0063271C" w:rsidRPr="00C13556">
        <w:rPr>
          <w:sz w:val="28"/>
        </w:rPr>
        <w:t>(</w:t>
      </w:r>
      <w:r w:rsidRPr="00C13556">
        <w:rPr>
          <w:sz w:val="28"/>
        </w:rPr>
        <w:t>№175, №42, №5</w:t>
      </w:r>
      <w:r w:rsidR="0063271C" w:rsidRPr="00C13556">
        <w:rPr>
          <w:sz w:val="28"/>
        </w:rPr>
        <w:t>)</w:t>
      </w:r>
      <w:r w:rsidRPr="00C13556">
        <w:rPr>
          <w:sz w:val="28"/>
        </w:rPr>
        <w:t xml:space="preserve">   по побегам, шишкам (плодам), семенам.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b/>
          <w:i/>
          <w:sz w:val="28"/>
          <w:szCs w:val="28"/>
          <w:shd w:val="clear" w:color="auto" w:fill="FFFFFF"/>
        </w:rPr>
      </w:pPr>
      <w:r w:rsidRPr="00C13556">
        <w:rPr>
          <w:b/>
          <w:i/>
          <w:sz w:val="28"/>
          <w:szCs w:val="28"/>
          <w:shd w:val="clear" w:color="auto" w:fill="FFFFFF"/>
        </w:rPr>
        <w:t xml:space="preserve">Ресурсная роль леса. </w:t>
      </w:r>
    </w:p>
    <w:p w:rsidR="00D6599A" w:rsidRPr="00C13556" w:rsidRDefault="00D6599A" w:rsidP="0007082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rFonts w:ascii="Tahoma" w:hAnsi="Tahoma" w:cs="Tahoma"/>
          <w:sz w:val="18"/>
          <w:szCs w:val="18"/>
        </w:rPr>
        <w:t xml:space="preserve"> </w:t>
      </w:r>
      <w:r w:rsidRPr="00C13556">
        <w:rPr>
          <w:bCs/>
          <w:sz w:val="28"/>
          <w:szCs w:val="28"/>
          <w:shd w:val="clear" w:color="auto" w:fill="FFFFFF"/>
        </w:rPr>
        <w:t>Понятие и структура лесных ресурсов России. Значение и роль  лесных ресурсов в экономике России. Особенности географического положения лесных ресурсов России.  Современное состояние лесных ресурсов России.</w:t>
      </w:r>
      <w:r w:rsidRPr="00C13556">
        <w:rPr>
          <w:sz w:val="27"/>
          <w:szCs w:val="27"/>
        </w:rPr>
        <w:t xml:space="preserve"> </w:t>
      </w:r>
      <w:r w:rsidRPr="00C13556">
        <w:rPr>
          <w:sz w:val="28"/>
          <w:szCs w:val="28"/>
        </w:rPr>
        <w:t xml:space="preserve">Леса Белгородской области, их экологическое и хозяйственное значение. Группы лесов по режиму хозяйственного значения. </w:t>
      </w:r>
    </w:p>
    <w:p w:rsidR="00D6599A" w:rsidRPr="00C13556" w:rsidRDefault="00D6599A" w:rsidP="00070820">
      <w:pPr>
        <w:shd w:val="clear" w:color="auto" w:fill="FFFFFF"/>
        <w:jc w:val="both"/>
        <w:rPr>
          <w:rFonts w:ascii="Arial" w:hAnsi="Arial" w:cs="Arial"/>
        </w:rPr>
      </w:pPr>
      <w:r w:rsidRPr="00C13556">
        <w:rPr>
          <w:i/>
          <w:sz w:val="28"/>
          <w:szCs w:val="28"/>
        </w:rPr>
        <w:t>Практика:</w:t>
      </w:r>
      <w:r w:rsidRPr="00C13556">
        <w:rPr>
          <w:sz w:val="28"/>
        </w:rPr>
        <w:t xml:space="preserve"> «Выявление флористического состава ярусов»</w:t>
      </w:r>
      <w:r w:rsidRPr="00C13556">
        <w:rPr>
          <w:sz w:val="28"/>
          <w:szCs w:val="28"/>
        </w:rPr>
        <w:t>, «Определение жизненных форм растений леса»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i/>
          <w:sz w:val="18"/>
          <w:szCs w:val="18"/>
        </w:rPr>
      </w:pPr>
      <w:r w:rsidRPr="00C13556">
        <w:rPr>
          <w:bCs/>
          <w:sz w:val="28"/>
          <w:szCs w:val="28"/>
          <w:shd w:val="clear" w:color="auto" w:fill="FFFFFF"/>
        </w:rPr>
        <w:t xml:space="preserve"> </w:t>
      </w:r>
      <w:r w:rsidRPr="00C13556">
        <w:rPr>
          <w:b/>
          <w:bCs/>
          <w:i/>
          <w:sz w:val="28"/>
          <w:szCs w:val="28"/>
          <w:shd w:val="clear" w:color="auto" w:fill="FFFFFF"/>
        </w:rPr>
        <w:t>Социальная роль леса.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rFonts w:ascii="Tahoma" w:hAnsi="Tahoma" w:cs="Tahoma"/>
          <w:sz w:val="18"/>
          <w:szCs w:val="18"/>
        </w:rPr>
        <w:t xml:space="preserve"> </w:t>
      </w:r>
      <w:r w:rsidRPr="00C13556">
        <w:rPr>
          <w:sz w:val="28"/>
          <w:szCs w:val="28"/>
        </w:rPr>
        <w:t>Лес  в формировании культуры народностей.  Лес -</w:t>
      </w:r>
      <w:r w:rsidR="00192775" w:rsidRPr="00C13556">
        <w:rPr>
          <w:sz w:val="28"/>
          <w:szCs w:val="28"/>
        </w:rPr>
        <w:t xml:space="preserve">  излюбленное место отдыхающих. </w:t>
      </w:r>
      <w:r w:rsidRPr="00C13556">
        <w:rPr>
          <w:sz w:val="28"/>
          <w:szCs w:val="28"/>
        </w:rPr>
        <w:t>Лес один  из источников экономической самостоятельности людей.   Лес – источник добычи пушного зверя, целебных плодов и трав и др. Лесная косметика.</w:t>
      </w:r>
    </w:p>
    <w:p w:rsidR="00D6599A" w:rsidRPr="00C13556" w:rsidRDefault="00D6599A" w:rsidP="00070820">
      <w:pPr>
        <w:jc w:val="both"/>
        <w:rPr>
          <w:i/>
          <w:sz w:val="28"/>
          <w:szCs w:val="28"/>
        </w:rPr>
      </w:pPr>
      <w:r w:rsidRPr="00C13556">
        <w:rPr>
          <w:i/>
          <w:sz w:val="28"/>
          <w:szCs w:val="28"/>
        </w:rPr>
        <w:t>Практика:</w:t>
      </w:r>
    </w:p>
    <w:p w:rsidR="00D6599A" w:rsidRPr="00C13556" w:rsidRDefault="00D6599A" w:rsidP="00070820">
      <w:pPr>
        <w:jc w:val="both"/>
        <w:rPr>
          <w:sz w:val="28"/>
          <w:szCs w:val="28"/>
        </w:rPr>
      </w:pPr>
      <w:r w:rsidRPr="00C13556">
        <w:rPr>
          <w:sz w:val="28"/>
          <w:szCs w:val="28"/>
        </w:rPr>
        <w:lastRenderedPageBreak/>
        <w:t xml:space="preserve">Экскурсия «Изучение рекреационных биоценозов». Практические работы «Изучение состояния атмосферы с помощью растений-индикаторов». ««Изучение степени запыленности воздуха».  </w:t>
      </w:r>
    </w:p>
    <w:p w:rsidR="00D6599A" w:rsidRPr="00C13556" w:rsidRDefault="00B22B17" w:rsidP="00070820">
      <w:pPr>
        <w:shd w:val="clear" w:color="auto" w:fill="FFFFFF"/>
        <w:jc w:val="both"/>
        <w:rPr>
          <w:b/>
          <w:sz w:val="28"/>
          <w:szCs w:val="28"/>
        </w:rPr>
      </w:pPr>
      <w:r w:rsidRPr="00C13556">
        <w:rPr>
          <w:b/>
          <w:bCs/>
          <w:sz w:val="28"/>
          <w:szCs w:val="28"/>
        </w:rPr>
        <w:t>Раздел 3</w:t>
      </w:r>
      <w:r w:rsidR="00D6599A" w:rsidRPr="00C13556">
        <w:rPr>
          <w:b/>
          <w:bCs/>
          <w:sz w:val="28"/>
          <w:szCs w:val="28"/>
        </w:rPr>
        <w:t xml:space="preserve">. </w:t>
      </w:r>
      <w:r w:rsidR="00D6599A" w:rsidRPr="00C13556">
        <w:rPr>
          <w:b/>
          <w:sz w:val="28"/>
          <w:szCs w:val="28"/>
        </w:rPr>
        <w:t>Дендрология</w:t>
      </w:r>
    </w:p>
    <w:p w:rsidR="00D6599A" w:rsidRPr="00C13556" w:rsidRDefault="00D6599A" w:rsidP="00070820">
      <w:pPr>
        <w:shd w:val="clear" w:color="auto" w:fill="FFFFFF"/>
        <w:jc w:val="both"/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>Хвойные породы</w:t>
      </w:r>
    </w:p>
    <w:p w:rsidR="00D6599A" w:rsidRPr="00C13556" w:rsidRDefault="00D6599A" w:rsidP="00070820">
      <w:pPr>
        <w:shd w:val="clear" w:color="auto" w:fill="FFFFFF"/>
        <w:tabs>
          <w:tab w:val="left" w:pos="595"/>
        </w:tabs>
        <w:ind w:right="2"/>
        <w:jc w:val="both"/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 xml:space="preserve">Общие сведения о важнейших хвойных породах Белгородской области. Почему хвойные леса называют краснолесьем. </w:t>
      </w:r>
    </w:p>
    <w:p w:rsidR="00D6599A" w:rsidRPr="00C13556" w:rsidRDefault="00D6599A" w:rsidP="00070820">
      <w:pPr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Практические занятия. «Изучение  морфологии хвойных пород».   «Обследование санитарного состояния деревьев природного сообщества</w:t>
      </w:r>
      <w:r w:rsidRPr="00C13556">
        <w:rPr>
          <w:iCs/>
          <w:sz w:val="28"/>
          <w:szCs w:val="28"/>
        </w:rPr>
        <w:t xml:space="preserve">  квартал №175».  Практическая работа. «Сбор семян  сосны»</w:t>
      </w:r>
    </w:p>
    <w:p w:rsidR="00D6599A" w:rsidRPr="00C13556" w:rsidRDefault="00D6599A" w:rsidP="00070820">
      <w:pPr>
        <w:shd w:val="clear" w:color="auto" w:fill="FFFFFF"/>
        <w:ind w:right="2"/>
        <w:jc w:val="both"/>
        <w:rPr>
          <w:b/>
          <w:i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>Лиственные породы.</w:t>
      </w:r>
    </w:p>
    <w:p w:rsidR="00D6599A" w:rsidRPr="00C13556" w:rsidRDefault="00D6599A" w:rsidP="0054685F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sz w:val="28"/>
          <w:szCs w:val="28"/>
        </w:rPr>
        <w:t xml:space="preserve"> Общие сведения о важнейших лиственных породах  Ивнянского района и Белгородской области. Систематическое положение, морфологические признаки, биологические и экологические особенности лесообразующих пород области: сосна обыкновенная, дуб черешчатый, липа мелколистная, берёза </w:t>
      </w:r>
      <w:proofErr w:type="spellStart"/>
      <w:r w:rsidRPr="00C13556">
        <w:rPr>
          <w:sz w:val="28"/>
          <w:szCs w:val="28"/>
        </w:rPr>
        <w:t>повислая</w:t>
      </w:r>
      <w:proofErr w:type="spellEnd"/>
      <w:r w:rsidRPr="00C13556">
        <w:rPr>
          <w:sz w:val="28"/>
          <w:szCs w:val="28"/>
        </w:rPr>
        <w:t xml:space="preserve"> (бородавчатая), тополь дрожащий.</w:t>
      </w:r>
    </w:p>
    <w:p w:rsidR="00D6599A" w:rsidRPr="00C13556" w:rsidRDefault="00D6599A" w:rsidP="00070820">
      <w:pPr>
        <w:shd w:val="clear" w:color="auto" w:fill="FFFFFF"/>
        <w:tabs>
          <w:tab w:val="left" w:pos="595"/>
        </w:tabs>
        <w:ind w:right="2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Практические занятия.</w:t>
      </w:r>
      <w:r w:rsidRPr="00C13556">
        <w:rPr>
          <w:i/>
          <w:sz w:val="28"/>
          <w:szCs w:val="28"/>
        </w:rPr>
        <w:t xml:space="preserve"> «</w:t>
      </w:r>
      <w:r w:rsidRPr="00C13556">
        <w:rPr>
          <w:sz w:val="28"/>
          <w:szCs w:val="28"/>
        </w:rPr>
        <w:t>Изучение   морфологии лиственных пород»,</w:t>
      </w:r>
      <w:r w:rsidRPr="00C13556">
        <w:rPr>
          <w:sz w:val="27"/>
          <w:szCs w:val="27"/>
        </w:rPr>
        <w:t xml:space="preserve"> </w:t>
      </w:r>
      <w:r w:rsidRPr="00C13556">
        <w:rPr>
          <w:sz w:val="28"/>
          <w:szCs w:val="28"/>
        </w:rPr>
        <w:t xml:space="preserve">«Составление гербария древесно-кустарниковых пород  </w:t>
      </w:r>
      <w:proofErr w:type="spellStart"/>
      <w:r w:rsidRPr="00C13556">
        <w:rPr>
          <w:sz w:val="28"/>
          <w:szCs w:val="28"/>
        </w:rPr>
        <w:t>Песчанского</w:t>
      </w:r>
      <w:proofErr w:type="spellEnd"/>
      <w:r w:rsidRPr="00C13556">
        <w:rPr>
          <w:sz w:val="28"/>
          <w:szCs w:val="28"/>
        </w:rPr>
        <w:t xml:space="preserve">  леса»</w:t>
      </w:r>
    </w:p>
    <w:p w:rsidR="00D6599A" w:rsidRPr="00C13556" w:rsidRDefault="00740EEA" w:rsidP="00070820">
      <w:pPr>
        <w:shd w:val="clear" w:color="auto" w:fill="FFFFFF"/>
        <w:ind w:right="2"/>
        <w:jc w:val="both"/>
        <w:rPr>
          <w:b/>
          <w:iCs/>
          <w:sz w:val="28"/>
          <w:szCs w:val="28"/>
        </w:rPr>
      </w:pPr>
      <w:r>
        <w:rPr>
          <w:b/>
          <w:bCs/>
          <w:sz w:val="28"/>
          <w:szCs w:val="28"/>
        </w:rPr>
        <w:t>Раздел 4</w:t>
      </w:r>
      <w:r w:rsidR="00D6599A" w:rsidRPr="00C13556">
        <w:rPr>
          <w:b/>
          <w:bCs/>
          <w:sz w:val="28"/>
          <w:szCs w:val="28"/>
        </w:rPr>
        <w:t xml:space="preserve">. </w:t>
      </w:r>
      <w:r w:rsidR="00D6599A" w:rsidRPr="00C13556">
        <w:rPr>
          <w:b/>
          <w:iCs/>
          <w:sz w:val="28"/>
          <w:szCs w:val="28"/>
        </w:rPr>
        <w:t>Основы лесоведения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b/>
          <w:i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>Общие понятия о природе леса.</w:t>
      </w:r>
      <w:r w:rsidRPr="00C13556">
        <w:rPr>
          <w:b/>
          <w:i/>
          <w:sz w:val="28"/>
          <w:szCs w:val="28"/>
        </w:rPr>
        <w:t xml:space="preserve"> 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Определение понятия лес. Составные растительные элементы леса. Признаки леса.</w:t>
      </w:r>
    </w:p>
    <w:p w:rsidR="00D6599A" w:rsidRPr="00C13556" w:rsidRDefault="00D6599A" w:rsidP="00B22B17">
      <w:pPr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Практическое занятие. «Изучение и определение растительных элементов и признаков леса».</w:t>
      </w:r>
      <w:r w:rsidRPr="00C13556">
        <w:t xml:space="preserve"> </w:t>
      </w:r>
      <w:r w:rsidRPr="00C13556">
        <w:rPr>
          <w:sz w:val="28"/>
          <w:szCs w:val="28"/>
        </w:rPr>
        <w:t>«Изготовление и развешивание кормушек».</w:t>
      </w:r>
      <w:r w:rsidRPr="00C13556">
        <w:rPr>
          <w:bCs/>
          <w:i/>
          <w:iCs/>
          <w:sz w:val="28"/>
          <w:szCs w:val="28"/>
          <w:u w:val="single"/>
        </w:rPr>
        <w:t xml:space="preserve"> </w:t>
      </w:r>
      <w:r w:rsidRPr="00C13556">
        <w:rPr>
          <w:sz w:val="28"/>
          <w:szCs w:val="28"/>
        </w:rPr>
        <w:t xml:space="preserve">Подкормка зимующих птиц и ведение наблюдений за птицами. Оформление альбома «Зимующие птицы </w:t>
      </w:r>
      <w:proofErr w:type="spellStart"/>
      <w:r w:rsidRPr="00C13556">
        <w:rPr>
          <w:sz w:val="28"/>
          <w:szCs w:val="28"/>
        </w:rPr>
        <w:t>Ивняского</w:t>
      </w:r>
      <w:proofErr w:type="spellEnd"/>
      <w:r w:rsidRPr="00C13556">
        <w:rPr>
          <w:sz w:val="28"/>
          <w:szCs w:val="28"/>
        </w:rPr>
        <w:t xml:space="preserve"> района».</w:t>
      </w:r>
      <w:r w:rsidRPr="00C13556">
        <w:rPr>
          <w:i/>
          <w:sz w:val="28"/>
          <w:szCs w:val="28"/>
        </w:rPr>
        <w:t xml:space="preserve"> «</w:t>
      </w:r>
      <w:r w:rsidRPr="00C13556">
        <w:rPr>
          <w:sz w:val="28"/>
          <w:szCs w:val="28"/>
        </w:rPr>
        <w:t>Участие</w:t>
      </w:r>
      <w:r w:rsidR="00B22B17" w:rsidRPr="00C13556">
        <w:rPr>
          <w:sz w:val="28"/>
          <w:szCs w:val="28"/>
        </w:rPr>
        <w:t xml:space="preserve"> в акции «Птицы – наши друзья» 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>Возобновление леса</w:t>
      </w:r>
      <w:r w:rsidRPr="00C13556">
        <w:rPr>
          <w:i/>
          <w:iCs/>
          <w:sz w:val="28"/>
          <w:szCs w:val="28"/>
        </w:rPr>
        <w:t xml:space="preserve">. 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Понятие о возобновлении леса. Семенное и вегетативное возобновление леса и их сравнительная оценка.</w:t>
      </w:r>
    </w:p>
    <w:p w:rsidR="00D6599A" w:rsidRPr="00C13556" w:rsidRDefault="00D6599A" w:rsidP="00070820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Практическое занятие. «Ознакомление с возобновлением леса и определение его</w:t>
      </w:r>
      <w:r w:rsidRPr="00C13556">
        <w:rPr>
          <w:i/>
          <w:iCs/>
          <w:sz w:val="28"/>
          <w:szCs w:val="28"/>
        </w:rPr>
        <w:t xml:space="preserve"> </w:t>
      </w:r>
      <w:r w:rsidRPr="00C13556">
        <w:rPr>
          <w:sz w:val="28"/>
          <w:szCs w:val="28"/>
        </w:rPr>
        <w:t>успешности возобновления». Изучение местных болезней древесных пород». «</w:t>
      </w:r>
      <w:proofErr w:type="gramStart"/>
      <w:r w:rsidRPr="00C13556">
        <w:rPr>
          <w:sz w:val="28"/>
          <w:szCs w:val="28"/>
        </w:rPr>
        <w:t>Почвенное</w:t>
      </w:r>
      <w:proofErr w:type="gramEnd"/>
      <w:r w:rsidRPr="00C13556">
        <w:rPr>
          <w:sz w:val="28"/>
          <w:szCs w:val="28"/>
        </w:rPr>
        <w:t xml:space="preserve"> картографирования» Экскурсия в лес. «Изучение экологических факторов, влияющих на лес».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b/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 xml:space="preserve">Формирование древостоев и смена пород. 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 xml:space="preserve">Понятие о росте и развитии лесных пород. Возрастные этапы леса: молодняк, </w:t>
      </w:r>
      <w:proofErr w:type="spellStart"/>
      <w:r w:rsidRPr="00C13556">
        <w:rPr>
          <w:sz w:val="28"/>
          <w:szCs w:val="28"/>
        </w:rPr>
        <w:t>жередняк</w:t>
      </w:r>
      <w:proofErr w:type="spellEnd"/>
      <w:r w:rsidRPr="00C13556">
        <w:rPr>
          <w:sz w:val="28"/>
          <w:szCs w:val="28"/>
        </w:rPr>
        <w:t xml:space="preserve">, </w:t>
      </w:r>
      <w:proofErr w:type="spellStart"/>
      <w:r w:rsidRPr="00C13556">
        <w:rPr>
          <w:sz w:val="28"/>
          <w:szCs w:val="28"/>
        </w:rPr>
        <w:t>средневозрастный</w:t>
      </w:r>
      <w:proofErr w:type="spellEnd"/>
      <w:r w:rsidRPr="00C13556">
        <w:rPr>
          <w:sz w:val="28"/>
          <w:szCs w:val="28"/>
        </w:rPr>
        <w:t xml:space="preserve"> приспевающий, спелый, перестой. Классификация деревьев по росту. Понятие о смене пород и ее хозяйственном значении.</w:t>
      </w:r>
    </w:p>
    <w:p w:rsidR="00D6599A" w:rsidRPr="00C13556" w:rsidRDefault="00D6599A" w:rsidP="00070820">
      <w:pPr>
        <w:shd w:val="clear" w:color="auto" w:fill="FFFFFF"/>
        <w:ind w:right="2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Практическое занятие. «Ознакомление в лесу с дифференциацией деревьев по росту».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>Типология леса.</w:t>
      </w:r>
    </w:p>
    <w:p w:rsidR="00D6599A" w:rsidRPr="00C13556" w:rsidRDefault="00D6599A" w:rsidP="00070820">
      <w:pPr>
        <w:shd w:val="clear" w:color="auto" w:fill="FFFFFF"/>
        <w:tabs>
          <w:tab w:val="left" w:pos="715"/>
        </w:tabs>
        <w:ind w:right="2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Понятие о типе леса и типе лесорастительных условий. Значение лесной типологии.</w:t>
      </w:r>
    </w:p>
    <w:p w:rsidR="00D6599A" w:rsidRPr="00C13556" w:rsidRDefault="00D6599A" w:rsidP="0007082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lastRenderedPageBreak/>
        <w:t xml:space="preserve">Практика: </w:t>
      </w:r>
      <w:r w:rsidRPr="00C13556">
        <w:rPr>
          <w:sz w:val="28"/>
          <w:szCs w:val="28"/>
        </w:rPr>
        <w:t>Практическое занятие. Экскурсия в лес: «Знакомство с лесными фитоценозами леса (дубрава, бе</w:t>
      </w:r>
      <w:r w:rsidRPr="00C13556">
        <w:rPr>
          <w:sz w:val="28"/>
          <w:szCs w:val="28"/>
        </w:rPr>
        <w:softHyphen/>
        <w:t>резняк, сосновый бор, ельник)». «</w:t>
      </w:r>
      <w:r w:rsidRPr="00C13556">
        <w:rPr>
          <w:bCs/>
          <w:sz w:val="28"/>
          <w:szCs w:val="28"/>
        </w:rPr>
        <w:t xml:space="preserve">Практическая работа </w:t>
      </w:r>
      <w:r w:rsidRPr="00C13556">
        <w:rPr>
          <w:sz w:val="28"/>
          <w:szCs w:val="28"/>
        </w:rPr>
        <w:t>« Зимняя подкорка животных»</w:t>
      </w:r>
    </w:p>
    <w:p w:rsidR="00D6599A" w:rsidRPr="00C13556" w:rsidRDefault="00B22B17" w:rsidP="00B22B17">
      <w:pPr>
        <w:shd w:val="clear" w:color="auto" w:fill="FFFFFF"/>
        <w:jc w:val="both"/>
        <w:rPr>
          <w:b/>
          <w:bCs/>
          <w:sz w:val="28"/>
          <w:szCs w:val="28"/>
        </w:rPr>
      </w:pPr>
      <w:r w:rsidRPr="00C13556">
        <w:rPr>
          <w:b/>
          <w:bCs/>
          <w:sz w:val="28"/>
          <w:szCs w:val="28"/>
        </w:rPr>
        <w:t>Раздел 5. Лесные ресурсы</w:t>
      </w:r>
    </w:p>
    <w:p w:rsidR="00D6599A" w:rsidRPr="00C13556" w:rsidRDefault="00D6599A" w:rsidP="00070820">
      <w:pPr>
        <w:jc w:val="both"/>
        <w:rPr>
          <w:b/>
          <w:bCs/>
          <w:i/>
          <w:sz w:val="28"/>
          <w:szCs w:val="28"/>
        </w:rPr>
      </w:pPr>
      <w:r w:rsidRPr="00C13556">
        <w:rPr>
          <w:b/>
          <w:bCs/>
          <w:i/>
          <w:sz w:val="28"/>
          <w:szCs w:val="28"/>
        </w:rPr>
        <w:t> Охраняемые территории  Белгородской области</w:t>
      </w:r>
    </w:p>
    <w:p w:rsidR="00D6599A" w:rsidRPr="00C13556" w:rsidRDefault="00D6599A" w:rsidP="00070820">
      <w:pPr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sz w:val="28"/>
          <w:szCs w:val="28"/>
        </w:rPr>
        <w:t xml:space="preserve"> Особо охраняемые природные территории (ООПТ): памятники природы, заповедники, заказники, национальные парки. </w:t>
      </w:r>
    </w:p>
    <w:p w:rsidR="00D6599A" w:rsidRPr="00C13556" w:rsidRDefault="00D6599A" w:rsidP="00070820">
      <w:pPr>
        <w:jc w:val="both"/>
        <w:rPr>
          <w:i/>
          <w:sz w:val="28"/>
          <w:szCs w:val="28"/>
        </w:rPr>
      </w:pPr>
      <w:r w:rsidRPr="00C13556">
        <w:rPr>
          <w:i/>
          <w:sz w:val="28"/>
          <w:szCs w:val="28"/>
        </w:rPr>
        <w:t>Практика:</w:t>
      </w:r>
      <w:r w:rsidRPr="00C13556">
        <w:rPr>
          <w:sz w:val="27"/>
          <w:szCs w:val="27"/>
        </w:rPr>
        <w:t xml:space="preserve"> </w:t>
      </w:r>
      <w:r w:rsidRPr="00C13556">
        <w:rPr>
          <w:sz w:val="28"/>
          <w:szCs w:val="28"/>
        </w:rPr>
        <w:t>Подготовка и проведение праздников природы: «День птиц», «День Земли».</w:t>
      </w:r>
    </w:p>
    <w:p w:rsidR="00D6599A" w:rsidRPr="00C13556" w:rsidRDefault="00D6599A" w:rsidP="00070820">
      <w:pPr>
        <w:jc w:val="both"/>
        <w:rPr>
          <w:b/>
          <w:i/>
          <w:sz w:val="28"/>
          <w:szCs w:val="28"/>
          <w:shd w:val="clear" w:color="auto" w:fill="FFFFFF"/>
        </w:rPr>
      </w:pPr>
      <w:r w:rsidRPr="00C13556">
        <w:rPr>
          <w:b/>
          <w:i/>
          <w:sz w:val="28"/>
          <w:szCs w:val="28"/>
          <w:shd w:val="clear" w:color="auto" w:fill="FFFFFF"/>
        </w:rPr>
        <w:t>Лесные ресурсы   Ивнянского района</w:t>
      </w:r>
    </w:p>
    <w:p w:rsidR="00D6599A" w:rsidRPr="00C13556" w:rsidRDefault="00D6599A" w:rsidP="00070820">
      <w:pPr>
        <w:jc w:val="both"/>
        <w:rPr>
          <w:i/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Общая характеристика лесов ОКУ «</w:t>
      </w:r>
      <w:proofErr w:type="spellStart"/>
      <w:r w:rsidRPr="00C13556">
        <w:rPr>
          <w:sz w:val="28"/>
          <w:szCs w:val="28"/>
        </w:rPr>
        <w:t>Ивнянское</w:t>
      </w:r>
      <w:proofErr w:type="spellEnd"/>
      <w:r w:rsidRPr="00C13556">
        <w:rPr>
          <w:sz w:val="28"/>
          <w:szCs w:val="28"/>
        </w:rPr>
        <w:t xml:space="preserve"> лесничество». Типы лесов.   Охотхозяйство «Драгунское»</w:t>
      </w:r>
    </w:p>
    <w:p w:rsidR="00D6599A" w:rsidRPr="00C13556" w:rsidRDefault="00D6599A" w:rsidP="00070820">
      <w:pPr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Практика: Экскурсия «</w:t>
      </w:r>
      <w:r w:rsidRPr="00C13556">
        <w:rPr>
          <w:sz w:val="28"/>
          <w:szCs w:val="28"/>
        </w:rPr>
        <w:t>Причины исчезновения растений». Практическая работа «Оценка жизненного состояния сосны обыкновенной в урочище «Моховое»</w:t>
      </w:r>
    </w:p>
    <w:p w:rsidR="006C0484" w:rsidRDefault="00B22B17" w:rsidP="00B22B17">
      <w:pPr>
        <w:shd w:val="clear" w:color="auto" w:fill="FFFFFF"/>
        <w:tabs>
          <w:tab w:val="left" w:pos="682"/>
        </w:tabs>
        <w:ind w:right="2" w:firstLine="567"/>
        <w:jc w:val="both"/>
        <w:rPr>
          <w:b/>
          <w:bCs/>
          <w:sz w:val="28"/>
          <w:szCs w:val="28"/>
        </w:rPr>
      </w:pPr>
      <w:r w:rsidRPr="00C13556">
        <w:rPr>
          <w:b/>
          <w:bCs/>
          <w:sz w:val="28"/>
          <w:szCs w:val="28"/>
        </w:rPr>
        <w:t>Раздел 6. Лесоводство.</w:t>
      </w:r>
    </w:p>
    <w:p w:rsidR="00B22B17" w:rsidRPr="00C13556" w:rsidRDefault="00B22B17" w:rsidP="00B22B17">
      <w:pPr>
        <w:shd w:val="clear" w:color="auto" w:fill="FFFFFF"/>
        <w:tabs>
          <w:tab w:val="left" w:pos="682"/>
        </w:tabs>
        <w:ind w:right="2" w:firstLine="567"/>
        <w:jc w:val="both"/>
        <w:rPr>
          <w:b/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 xml:space="preserve"> Лесное законодательство РФ. </w:t>
      </w:r>
    </w:p>
    <w:p w:rsidR="00B22B17" w:rsidRPr="00C13556" w:rsidRDefault="00B22B17" w:rsidP="00B22B17">
      <w:pPr>
        <w:shd w:val="clear" w:color="auto" w:fill="FFFFFF"/>
        <w:tabs>
          <w:tab w:val="left" w:pos="682"/>
        </w:tabs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Лесной кодекс РФ - основной закон ведения лесного хозяйства. Статьи лесного кодекса РФ, непосредственно относящиеся к работе лесника.</w:t>
      </w:r>
    </w:p>
    <w:p w:rsidR="00B22B17" w:rsidRPr="00C13556" w:rsidRDefault="00B22B17" w:rsidP="00B22B17">
      <w:pPr>
        <w:shd w:val="clear" w:color="auto" w:fill="FFFFFF"/>
        <w:tabs>
          <w:tab w:val="left" w:pos="682"/>
        </w:tabs>
        <w:ind w:right="2" w:firstLine="567"/>
        <w:jc w:val="both"/>
        <w:rPr>
          <w:sz w:val="28"/>
          <w:szCs w:val="28"/>
        </w:rPr>
      </w:pPr>
      <w:r w:rsidRPr="00C13556">
        <w:rPr>
          <w:b/>
          <w:i/>
          <w:sz w:val="28"/>
          <w:szCs w:val="28"/>
        </w:rPr>
        <w:t xml:space="preserve">  </w:t>
      </w:r>
      <w:r w:rsidRPr="00C13556">
        <w:rPr>
          <w:b/>
          <w:bCs/>
          <w:i/>
          <w:sz w:val="28"/>
          <w:szCs w:val="28"/>
        </w:rPr>
        <w:t>Рубки ухода за лесом</w:t>
      </w:r>
      <w:r w:rsidRPr="00C13556">
        <w:rPr>
          <w:bCs/>
          <w:szCs w:val="28"/>
        </w:rPr>
        <w:t xml:space="preserve"> </w:t>
      </w:r>
    </w:p>
    <w:p w:rsidR="00B22B17" w:rsidRPr="00C13556" w:rsidRDefault="00B22B17" w:rsidP="00B22B17">
      <w:pPr>
        <w:shd w:val="clear" w:color="auto" w:fill="FFFFFF"/>
        <w:tabs>
          <w:tab w:val="left" w:pos="682"/>
        </w:tabs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 xml:space="preserve"> </w:t>
      </w:r>
      <w:r w:rsidRPr="00C13556">
        <w:rPr>
          <w:i/>
          <w:sz w:val="28"/>
          <w:szCs w:val="28"/>
        </w:rPr>
        <w:t>Теория:</w:t>
      </w:r>
      <w:r w:rsidRPr="00C13556">
        <w:rPr>
          <w:sz w:val="28"/>
          <w:szCs w:val="28"/>
        </w:rPr>
        <w:t xml:space="preserve"> Понятие о рубках ухода.  Способы рубок: сплошные, выборочные, постепенные.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  <w:u w:val="single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b/>
          <w:bCs/>
          <w:szCs w:val="28"/>
        </w:rPr>
        <w:t xml:space="preserve"> </w:t>
      </w:r>
      <w:r w:rsidRPr="00C13556">
        <w:rPr>
          <w:bCs/>
          <w:szCs w:val="28"/>
        </w:rPr>
        <w:t xml:space="preserve"> </w:t>
      </w:r>
      <w:r w:rsidRPr="00C13556">
        <w:rPr>
          <w:sz w:val="28"/>
          <w:szCs w:val="28"/>
        </w:rPr>
        <w:t>Практическое занятие. Ознакомление с нормативной документацией по рубкам главного пользования, осмотр лесосеки и определение ее элементов.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b/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 xml:space="preserve">Технология заготовки древесины. 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 xml:space="preserve">Общие положения. Виды лесных пользований. Виды </w:t>
      </w:r>
      <w:proofErr w:type="spellStart"/>
      <w:r w:rsidRPr="00C13556">
        <w:rPr>
          <w:sz w:val="28"/>
          <w:szCs w:val="28"/>
        </w:rPr>
        <w:t>лесопользователей</w:t>
      </w:r>
      <w:proofErr w:type="spellEnd"/>
      <w:r w:rsidRPr="00C13556">
        <w:rPr>
          <w:sz w:val="28"/>
          <w:szCs w:val="28"/>
        </w:rPr>
        <w:t xml:space="preserve">. </w:t>
      </w:r>
      <w:r w:rsidR="00E7408D">
        <w:rPr>
          <w:sz w:val="28"/>
          <w:szCs w:val="28"/>
        </w:rPr>
        <w:t xml:space="preserve"> </w:t>
      </w:r>
      <w:r w:rsidRPr="00C13556">
        <w:rPr>
          <w:sz w:val="28"/>
          <w:szCs w:val="28"/>
        </w:rPr>
        <w:t>Обязанности лесника в осуществлении лесопользовании.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>Отпуск леса на корню. Действующие нормативные акты по отпуску леса на корню. Оформление документации на заготовку и вывозку древесины. Лесорубочный билет (ордер), сроки получения и действия. Распоряжение леснику. Понятие о лесосечном фонде. Приемка и передача лесосек лесозаготовителем. Типичные нарушения отпуска леса на корню.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>Ответственность за несоблюдение «Правил отпуска древесины на корню в лесах». Обязанности лесника при освоении лесосырьевой базы.</w:t>
      </w:r>
    </w:p>
    <w:p w:rsidR="00B22B17" w:rsidRPr="00C13556" w:rsidRDefault="00B22B17" w:rsidP="00B22B17">
      <w:pPr>
        <w:shd w:val="clear" w:color="auto" w:fill="FFFFFF"/>
        <w:tabs>
          <w:tab w:val="left" w:pos="4762"/>
        </w:tabs>
        <w:ind w:right="2" w:firstLine="567"/>
        <w:jc w:val="both"/>
        <w:rPr>
          <w:i/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Практическое занятие. Решение ситуационных задач на отпуск леса на корню. Оформление документов о выявленных нарушениях установленного порядка отпуска леса на корню.</w:t>
      </w:r>
    </w:p>
    <w:p w:rsidR="00B22B17" w:rsidRPr="00C13556" w:rsidRDefault="00B22B17" w:rsidP="00B22B17">
      <w:pPr>
        <w:shd w:val="clear" w:color="auto" w:fill="FFFFFF"/>
        <w:ind w:right="2"/>
        <w:jc w:val="both"/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>Санитарные рубки.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 xml:space="preserve">Понятие о технологии  санитарных рубок. Фазы технологического процесса лесозаготовок. Лесосека и ее элементы. Цель и состав подготовительных работ в </w:t>
      </w:r>
      <w:r w:rsidRPr="00C13556">
        <w:rPr>
          <w:spacing w:val="-1"/>
          <w:sz w:val="28"/>
          <w:szCs w:val="28"/>
        </w:rPr>
        <w:t xml:space="preserve">лесозаготовительном производстве. </w:t>
      </w:r>
      <w:r w:rsidRPr="00C13556">
        <w:rPr>
          <w:sz w:val="28"/>
          <w:szCs w:val="28"/>
        </w:rPr>
        <w:t>Организация подготовительных работ.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 xml:space="preserve">Понятие о технологических схемах разработки лесосек без повреждения подроста с учетом требований технологии узких мест, с валкой на </w:t>
      </w:r>
      <w:r w:rsidRPr="00C13556">
        <w:rPr>
          <w:spacing w:val="-1"/>
          <w:sz w:val="28"/>
          <w:szCs w:val="28"/>
        </w:rPr>
        <w:lastRenderedPageBreak/>
        <w:t xml:space="preserve">подкладочное дерево. Особенности разработки </w:t>
      </w:r>
      <w:proofErr w:type="spellStart"/>
      <w:r w:rsidRPr="00C13556">
        <w:rPr>
          <w:spacing w:val="-1"/>
          <w:sz w:val="28"/>
          <w:szCs w:val="28"/>
        </w:rPr>
        <w:t>горельников</w:t>
      </w:r>
      <w:proofErr w:type="spellEnd"/>
      <w:r w:rsidRPr="00C13556">
        <w:rPr>
          <w:spacing w:val="-1"/>
          <w:sz w:val="28"/>
          <w:szCs w:val="28"/>
        </w:rPr>
        <w:t xml:space="preserve"> и </w:t>
      </w:r>
      <w:proofErr w:type="spellStart"/>
      <w:r w:rsidRPr="00C13556">
        <w:rPr>
          <w:spacing w:val="-1"/>
          <w:sz w:val="28"/>
          <w:szCs w:val="28"/>
        </w:rPr>
        <w:t>ветроваль</w:t>
      </w:r>
      <w:r w:rsidRPr="00C13556">
        <w:rPr>
          <w:sz w:val="28"/>
          <w:szCs w:val="28"/>
        </w:rPr>
        <w:t>но</w:t>
      </w:r>
      <w:proofErr w:type="spellEnd"/>
      <w:r w:rsidRPr="00C13556">
        <w:rPr>
          <w:sz w:val="28"/>
          <w:szCs w:val="28"/>
        </w:rPr>
        <w:t xml:space="preserve">-буреломных лесосек. Технологические схемы разработки лесосек постепенных и выборочных рубок. Очистка деревьев от сучьев. Очистка мест рубок от порубочных остатков. </w:t>
      </w:r>
      <w:r w:rsidR="00E7408D">
        <w:rPr>
          <w:sz w:val="28"/>
          <w:szCs w:val="28"/>
        </w:rPr>
        <w:t xml:space="preserve"> 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>Освидетельствование мест рубок. Типичные нарушения технологии лесосечных работ. Нормативные материалы на проведение лесосечных работ, нормы ответственности за нарушение лесного законодательства.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 xml:space="preserve">Практические работы. «Разбор производственных ситуаций, типичные нарушения правил разработки лесосек, их возможные последствия». «Решение практических задач по технологии и организации </w:t>
      </w:r>
      <w:proofErr w:type="spellStart"/>
      <w:r w:rsidRPr="00C13556">
        <w:rPr>
          <w:sz w:val="28"/>
          <w:szCs w:val="28"/>
        </w:rPr>
        <w:t>лесоечных</w:t>
      </w:r>
      <w:proofErr w:type="spellEnd"/>
      <w:r w:rsidRPr="00C13556">
        <w:rPr>
          <w:sz w:val="28"/>
          <w:szCs w:val="28"/>
        </w:rPr>
        <w:t xml:space="preserve"> работ».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>Оформление документов о выявленных нарушениях установленного порядка технологии лесосечных работ.</w:t>
      </w:r>
    </w:p>
    <w:p w:rsidR="00B22B17" w:rsidRPr="00C13556" w:rsidRDefault="00B22B17" w:rsidP="00B22B17">
      <w:pPr>
        <w:shd w:val="clear" w:color="auto" w:fill="FFFFFF"/>
        <w:tabs>
          <w:tab w:val="left" w:pos="720"/>
        </w:tabs>
        <w:ind w:right="2" w:firstLine="567"/>
        <w:jc w:val="both"/>
        <w:rPr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>Технология рубок ухода за лесом.</w:t>
      </w:r>
      <w:r w:rsidRPr="00C13556">
        <w:rPr>
          <w:i/>
          <w:iCs/>
          <w:sz w:val="28"/>
          <w:szCs w:val="28"/>
        </w:rPr>
        <w:t xml:space="preserve"> </w:t>
      </w:r>
    </w:p>
    <w:p w:rsidR="00B22B17" w:rsidRPr="00C13556" w:rsidRDefault="00B22B17" w:rsidP="00B22B17">
      <w:pPr>
        <w:shd w:val="clear" w:color="auto" w:fill="FFFFFF"/>
        <w:tabs>
          <w:tab w:val="left" w:pos="720"/>
        </w:tabs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 xml:space="preserve">Подготовительная работа к проведению рубок ухода. Технология рубок ухода: </w:t>
      </w:r>
      <w:proofErr w:type="spellStart"/>
      <w:r w:rsidRPr="00C13556">
        <w:rPr>
          <w:sz w:val="28"/>
          <w:szCs w:val="28"/>
        </w:rPr>
        <w:t>узкопасечная</w:t>
      </w:r>
      <w:proofErr w:type="spellEnd"/>
      <w:r w:rsidRPr="00C13556">
        <w:rPr>
          <w:sz w:val="28"/>
          <w:szCs w:val="28"/>
        </w:rPr>
        <w:t xml:space="preserve">, </w:t>
      </w:r>
      <w:proofErr w:type="spellStart"/>
      <w:r w:rsidRPr="00C13556">
        <w:rPr>
          <w:sz w:val="28"/>
          <w:szCs w:val="28"/>
        </w:rPr>
        <w:t>среднепасечная</w:t>
      </w:r>
      <w:proofErr w:type="spellEnd"/>
      <w:r w:rsidRPr="00C13556">
        <w:rPr>
          <w:sz w:val="28"/>
          <w:szCs w:val="28"/>
        </w:rPr>
        <w:t xml:space="preserve">, </w:t>
      </w:r>
      <w:proofErr w:type="spellStart"/>
      <w:r w:rsidRPr="00C13556">
        <w:rPr>
          <w:sz w:val="28"/>
          <w:szCs w:val="28"/>
        </w:rPr>
        <w:t>широкопасечная</w:t>
      </w:r>
      <w:proofErr w:type="spellEnd"/>
      <w:r w:rsidRPr="00C13556">
        <w:rPr>
          <w:sz w:val="28"/>
          <w:szCs w:val="28"/>
        </w:rPr>
        <w:t xml:space="preserve">. Требования технологии рубок ухода к </w:t>
      </w:r>
      <w:proofErr w:type="spellStart"/>
      <w:r w:rsidRPr="00C13556">
        <w:rPr>
          <w:sz w:val="28"/>
          <w:szCs w:val="28"/>
        </w:rPr>
        <w:t>лесокультурному</w:t>
      </w:r>
      <w:proofErr w:type="spellEnd"/>
      <w:r w:rsidRPr="00C13556">
        <w:rPr>
          <w:sz w:val="28"/>
          <w:szCs w:val="28"/>
        </w:rPr>
        <w:t xml:space="preserve"> производству. Технология и организация рубок ухода в молодняках при прореживаниях, проходных и санитарных рубках. Химический уход за лесом.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>Организация труда при механизированных рубках ухода за лесом. Типичные нарушения технологии рубок ухода за лесом.</w:t>
      </w:r>
    </w:p>
    <w:p w:rsidR="00B22B17" w:rsidRPr="00C13556" w:rsidRDefault="00B22B17" w:rsidP="00B22B17">
      <w:pPr>
        <w:shd w:val="clear" w:color="auto" w:fill="FFFFFF"/>
        <w:ind w:right="2" w:firstLine="567"/>
        <w:jc w:val="both"/>
        <w:rPr>
          <w:sz w:val="28"/>
          <w:szCs w:val="28"/>
          <w:u w:val="single"/>
        </w:rPr>
      </w:pPr>
      <w:r w:rsidRPr="00C13556">
        <w:rPr>
          <w:i/>
          <w:sz w:val="28"/>
          <w:szCs w:val="28"/>
        </w:rPr>
        <w:t xml:space="preserve">Практика: </w:t>
      </w:r>
      <w:r w:rsidR="00A82BF9">
        <w:rPr>
          <w:sz w:val="28"/>
          <w:szCs w:val="28"/>
        </w:rPr>
        <w:t>Практические занятия «</w:t>
      </w:r>
      <w:r w:rsidRPr="00C13556">
        <w:rPr>
          <w:sz w:val="28"/>
          <w:szCs w:val="28"/>
        </w:rPr>
        <w:t>Решение задач по технологии и организации рубок ухода за лесом». «Оформление документов о выявленных нарушениях технологии рубок»</w:t>
      </w:r>
    </w:p>
    <w:p w:rsidR="00B22B17" w:rsidRPr="00C13556" w:rsidRDefault="00B22B17" w:rsidP="00070820">
      <w:pPr>
        <w:jc w:val="both"/>
        <w:rPr>
          <w:b/>
          <w:bCs/>
          <w:sz w:val="28"/>
          <w:szCs w:val="28"/>
        </w:rPr>
      </w:pPr>
      <w:r w:rsidRPr="00C13556">
        <w:t xml:space="preserve"> </w:t>
      </w:r>
      <w:r w:rsidRPr="00C13556">
        <w:rPr>
          <w:b/>
          <w:bCs/>
          <w:sz w:val="28"/>
          <w:szCs w:val="28"/>
        </w:rPr>
        <w:t xml:space="preserve">Раздел 7. Лесосеменное дело. </w:t>
      </w:r>
    </w:p>
    <w:p w:rsidR="00E13889" w:rsidRPr="00C13556" w:rsidRDefault="00E13889" w:rsidP="00E13889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 xml:space="preserve">Искусственное и естественное возобновление леса  </w:t>
      </w:r>
    </w:p>
    <w:p w:rsidR="00E13889" w:rsidRPr="00C13556" w:rsidRDefault="00E13889" w:rsidP="00E13889">
      <w:pPr>
        <w:pStyle w:val="af2"/>
        <w:ind w:firstLine="567"/>
        <w:jc w:val="both"/>
        <w:rPr>
          <w:b w:val="0"/>
          <w:bCs/>
          <w:szCs w:val="28"/>
        </w:rPr>
      </w:pPr>
      <w:r w:rsidRPr="00C13556">
        <w:rPr>
          <w:i/>
          <w:szCs w:val="28"/>
        </w:rPr>
        <w:t>Теория</w:t>
      </w:r>
      <w:r w:rsidRPr="00C13556">
        <w:rPr>
          <w:b w:val="0"/>
          <w:i/>
          <w:szCs w:val="28"/>
        </w:rPr>
        <w:t xml:space="preserve">: </w:t>
      </w:r>
      <w:r w:rsidRPr="00C13556">
        <w:rPr>
          <w:b w:val="0"/>
          <w:szCs w:val="28"/>
        </w:rPr>
        <w:t xml:space="preserve">Искусственное и естественное </w:t>
      </w:r>
      <w:proofErr w:type="spellStart"/>
      <w:r w:rsidRPr="00C13556">
        <w:rPr>
          <w:b w:val="0"/>
          <w:szCs w:val="28"/>
        </w:rPr>
        <w:t>лесовозобновление</w:t>
      </w:r>
      <w:proofErr w:type="spellEnd"/>
      <w:r w:rsidRPr="00C13556">
        <w:rPr>
          <w:b w:val="0"/>
          <w:szCs w:val="28"/>
        </w:rPr>
        <w:t xml:space="preserve">, преимущества и недостатки. Сравнительная оценка </w:t>
      </w:r>
      <w:proofErr w:type="gramStart"/>
      <w:r w:rsidRPr="00C13556">
        <w:rPr>
          <w:b w:val="0"/>
          <w:szCs w:val="28"/>
        </w:rPr>
        <w:t>семенного</w:t>
      </w:r>
      <w:proofErr w:type="gramEnd"/>
      <w:r w:rsidRPr="00C13556">
        <w:rPr>
          <w:b w:val="0"/>
          <w:szCs w:val="28"/>
        </w:rPr>
        <w:t xml:space="preserve">  и вегетативного </w:t>
      </w:r>
      <w:proofErr w:type="spellStart"/>
      <w:r w:rsidRPr="00C13556">
        <w:rPr>
          <w:b w:val="0"/>
          <w:szCs w:val="28"/>
        </w:rPr>
        <w:t>лесовозобновления</w:t>
      </w:r>
      <w:proofErr w:type="spellEnd"/>
      <w:r w:rsidRPr="00C13556">
        <w:rPr>
          <w:b w:val="0"/>
          <w:szCs w:val="28"/>
        </w:rPr>
        <w:t>.</w:t>
      </w:r>
      <w:r w:rsidRPr="00C13556">
        <w:rPr>
          <w:szCs w:val="28"/>
        </w:rPr>
        <w:t xml:space="preserve">  </w:t>
      </w:r>
      <w:r w:rsidRPr="00C13556">
        <w:rPr>
          <w:b w:val="0"/>
          <w:bCs/>
          <w:szCs w:val="28"/>
        </w:rPr>
        <w:t>Заготовка посадочного материала /саженцев, черенков/. Способы его хранения. Техника, применяемая в питомниках.</w:t>
      </w:r>
    </w:p>
    <w:p w:rsidR="00E13889" w:rsidRPr="00C13556" w:rsidRDefault="00E13889" w:rsidP="00E13889">
      <w:pPr>
        <w:pStyle w:val="af2"/>
        <w:ind w:firstLine="567"/>
        <w:jc w:val="both"/>
        <w:rPr>
          <w:b w:val="0"/>
          <w:bCs/>
          <w:szCs w:val="28"/>
        </w:rPr>
      </w:pPr>
      <w:r w:rsidRPr="00C13556">
        <w:rPr>
          <w:i/>
          <w:szCs w:val="28"/>
        </w:rPr>
        <w:t>Практика:</w:t>
      </w:r>
      <w:r w:rsidRPr="00C13556">
        <w:rPr>
          <w:b w:val="0"/>
          <w:bCs/>
          <w:szCs w:val="28"/>
        </w:rPr>
        <w:t xml:space="preserve"> Экскурсия в лес для демонстрации лесных культур и </w:t>
      </w:r>
      <w:proofErr w:type="spellStart"/>
      <w:r w:rsidRPr="00C13556">
        <w:rPr>
          <w:b w:val="0"/>
          <w:bCs/>
          <w:szCs w:val="28"/>
        </w:rPr>
        <w:t>лесокультурных</w:t>
      </w:r>
      <w:proofErr w:type="spellEnd"/>
      <w:r w:rsidRPr="00C13556">
        <w:rPr>
          <w:b w:val="0"/>
          <w:bCs/>
          <w:szCs w:val="28"/>
        </w:rPr>
        <w:t xml:space="preserve"> площадей.</w:t>
      </w:r>
    </w:p>
    <w:p w:rsidR="00E13889" w:rsidRPr="00C13556" w:rsidRDefault="00E13889" w:rsidP="00E13889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>Организация лесного питомника</w:t>
      </w:r>
    </w:p>
    <w:p w:rsidR="00E13889" w:rsidRPr="00C13556" w:rsidRDefault="00E13889" w:rsidP="00E13889">
      <w:pPr>
        <w:pStyle w:val="af2"/>
        <w:ind w:firstLine="567"/>
        <w:jc w:val="both"/>
        <w:rPr>
          <w:b w:val="0"/>
          <w:bCs/>
          <w:szCs w:val="28"/>
        </w:rPr>
      </w:pPr>
      <w:r w:rsidRPr="00C13556">
        <w:rPr>
          <w:b w:val="0"/>
          <w:i/>
          <w:szCs w:val="28"/>
        </w:rPr>
        <w:t xml:space="preserve">Теория: </w:t>
      </w:r>
      <w:r w:rsidRPr="00C13556">
        <w:rPr>
          <w:b w:val="0"/>
          <w:szCs w:val="28"/>
        </w:rPr>
        <w:t>Значение лесного питомника. Отделения  питомника (посевное, древесная школа, маточная плантация древесных и кустарниковых пород, дендрологическое отделение). Почвы в питомнике. Способы посева семян. Севооборот</w:t>
      </w:r>
      <w:r w:rsidRPr="00C13556">
        <w:rPr>
          <w:b w:val="0"/>
          <w:i/>
          <w:szCs w:val="28"/>
        </w:rPr>
        <w:t>.</w:t>
      </w:r>
      <w:r w:rsidRPr="00C13556">
        <w:rPr>
          <w:szCs w:val="28"/>
        </w:rPr>
        <w:t xml:space="preserve"> </w:t>
      </w:r>
      <w:r w:rsidRPr="00C13556">
        <w:rPr>
          <w:b w:val="0"/>
          <w:bCs/>
          <w:szCs w:val="28"/>
        </w:rPr>
        <w:t>Посадочный материал. Уход за культурами. Техника, применяемая при подготовке почвы и производстве лесных культур.   Обработка почвы в питомниках для посева и посадки. Сроки посева. Стратификация семян. Способы и нормы высева. Глубина заделки. Уход за сеянцами. Уход за культурами.</w:t>
      </w:r>
    </w:p>
    <w:p w:rsidR="00E13889" w:rsidRPr="00C13556" w:rsidRDefault="00E13889" w:rsidP="00E13889">
      <w:pPr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Практическая работа «Уход за посевами в лесном питомнике». Экскурсия «Составление гербария растений, произрастающих на территории села»</w:t>
      </w:r>
    </w:p>
    <w:p w:rsidR="00E13889" w:rsidRPr="00C13556" w:rsidRDefault="00E13889" w:rsidP="00E13889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lastRenderedPageBreak/>
        <w:t xml:space="preserve"> Подготовка семян к посеву. </w:t>
      </w:r>
    </w:p>
    <w:p w:rsidR="00E13889" w:rsidRPr="00C13556" w:rsidRDefault="00E13889" w:rsidP="00E13889">
      <w:pPr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Теоретические основы подготовки семян. Способы и методы подготовки, их биологическая и экономическая эффективность: стратификация, намачивание, ошпаривание. Параметры оптимальных условий для хранения семян, способы их поддержания. Требования к организации транспортировки семян. Карантинный надзор.</w:t>
      </w:r>
    </w:p>
    <w:p w:rsidR="00E13889" w:rsidRPr="00C13556" w:rsidRDefault="00E13889" w:rsidP="00E13889">
      <w:pPr>
        <w:rPr>
          <w:b/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Сбор семян </w:t>
      </w:r>
    </w:p>
    <w:p w:rsidR="00E13889" w:rsidRPr="00C13556" w:rsidRDefault="00E13889" w:rsidP="00E13889">
      <w:pPr>
        <w:rPr>
          <w:b/>
          <w:bCs/>
          <w:sz w:val="28"/>
          <w:szCs w:val="28"/>
        </w:rPr>
      </w:pPr>
      <w:r w:rsidRPr="00C13556">
        <w:rPr>
          <w:b/>
          <w:bCs/>
          <w:sz w:val="28"/>
          <w:szCs w:val="28"/>
        </w:rPr>
        <w:t xml:space="preserve">Раздел 8. Лесная таксация. </w:t>
      </w:r>
    </w:p>
    <w:p w:rsidR="00644FF7" w:rsidRPr="00C13556" w:rsidRDefault="00644FF7" w:rsidP="00644FF7">
      <w:pPr>
        <w:shd w:val="clear" w:color="auto" w:fill="FFFFFF"/>
        <w:ind w:right="2" w:firstLine="567"/>
        <w:jc w:val="both"/>
        <w:rPr>
          <w:b/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 xml:space="preserve">Таксационные измерения и измерительные инструменты.     </w:t>
      </w:r>
    </w:p>
    <w:p w:rsidR="00644FF7" w:rsidRPr="00C13556" w:rsidRDefault="00644FF7" w:rsidP="00644FF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 xml:space="preserve"> </w:t>
      </w:r>
      <w:r w:rsidRPr="00C13556">
        <w:rPr>
          <w:bCs/>
          <w:i/>
          <w:iCs/>
          <w:spacing w:val="-1"/>
          <w:sz w:val="28"/>
          <w:szCs w:val="28"/>
        </w:rPr>
        <w:t xml:space="preserve">Теория: </w:t>
      </w:r>
      <w:r w:rsidRPr="00C13556">
        <w:rPr>
          <w:spacing w:val="-3"/>
          <w:sz w:val="28"/>
          <w:szCs w:val="28"/>
        </w:rPr>
        <w:t>Понятие о лесной таксац</w:t>
      </w:r>
      <w:proofErr w:type="gramStart"/>
      <w:r w:rsidRPr="00C13556">
        <w:rPr>
          <w:spacing w:val="-3"/>
          <w:sz w:val="28"/>
          <w:szCs w:val="28"/>
        </w:rPr>
        <w:t>ии и ее</w:t>
      </w:r>
      <w:proofErr w:type="gramEnd"/>
      <w:r w:rsidRPr="00C13556">
        <w:rPr>
          <w:spacing w:val="-3"/>
          <w:sz w:val="28"/>
          <w:szCs w:val="28"/>
        </w:rPr>
        <w:t xml:space="preserve"> задачах. </w:t>
      </w:r>
      <w:r w:rsidRPr="00C13556">
        <w:rPr>
          <w:sz w:val="28"/>
          <w:szCs w:val="28"/>
        </w:rPr>
        <w:t xml:space="preserve">Таксационные показатели ствола дерева. Единица и точность измерения таксационных показателей ствола. </w:t>
      </w:r>
      <w:r w:rsidRPr="00C13556">
        <w:rPr>
          <w:spacing w:val="-1"/>
          <w:sz w:val="28"/>
          <w:szCs w:val="28"/>
        </w:rPr>
        <w:t>Инструменты для измерения толщины ствола растущего дерева: мер</w:t>
      </w:r>
      <w:r w:rsidRPr="00C13556">
        <w:rPr>
          <w:sz w:val="28"/>
          <w:szCs w:val="28"/>
        </w:rPr>
        <w:t>ные вилки различных конструкций, их устройство, требования, предъявляемые к ним, техника работы с ними. Правила измерения толщины растущего дерева. Измерение высоты растущего дерева приборами и инструментами: мерной вилкой, маятниковым высотомером, высотомером-эклиметром и др.</w:t>
      </w:r>
    </w:p>
    <w:p w:rsidR="00644FF7" w:rsidRPr="00C13556" w:rsidRDefault="00644FF7" w:rsidP="00644FF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Практика:</w:t>
      </w:r>
      <w:r w:rsidRPr="00C13556">
        <w:rPr>
          <w:sz w:val="28"/>
          <w:szCs w:val="28"/>
        </w:rPr>
        <w:t xml:space="preserve"> Практические занятия «Измерение толщины и высоты ствола растущего дерева различными инструментами и приборами. Сравнение результатов измерений». «Измерение длины и толщины ствола срубленного дерева».</w:t>
      </w:r>
    </w:p>
    <w:p w:rsidR="00AA1999" w:rsidRPr="00AA1999" w:rsidRDefault="00AA1999" w:rsidP="00AA1999">
      <w:pPr>
        <w:shd w:val="clear" w:color="auto" w:fill="FFFFFF"/>
        <w:ind w:right="2" w:firstLine="567"/>
        <w:jc w:val="both"/>
        <w:rPr>
          <w:b/>
          <w:i/>
          <w:sz w:val="28"/>
          <w:szCs w:val="28"/>
        </w:rPr>
      </w:pPr>
      <w:r w:rsidRPr="00AA1999">
        <w:rPr>
          <w:b/>
          <w:i/>
          <w:sz w:val="28"/>
          <w:szCs w:val="28"/>
        </w:rPr>
        <w:t xml:space="preserve">Подготовка лесосечного фонда </w:t>
      </w:r>
    </w:p>
    <w:p w:rsidR="00AA1999" w:rsidRDefault="00AA1999" w:rsidP="00AA1999">
      <w:pPr>
        <w:shd w:val="clear" w:color="auto" w:fill="FFFFFF"/>
        <w:ind w:right="2"/>
        <w:jc w:val="both"/>
        <w:rPr>
          <w:sz w:val="28"/>
          <w:szCs w:val="28"/>
        </w:rPr>
      </w:pPr>
      <w:r w:rsidRPr="00C13556">
        <w:rPr>
          <w:bCs/>
          <w:i/>
          <w:iCs/>
          <w:spacing w:val="-1"/>
          <w:sz w:val="28"/>
          <w:szCs w:val="28"/>
        </w:rPr>
        <w:t>Теория:</w:t>
      </w:r>
      <w:r>
        <w:rPr>
          <w:bCs/>
          <w:i/>
          <w:iCs/>
          <w:spacing w:val="-1"/>
          <w:sz w:val="28"/>
          <w:szCs w:val="28"/>
        </w:rPr>
        <w:t xml:space="preserve"> </w:t>
      </w:r>
      <w:r w:rsidRPr="00C13556">
        <w:rPr>
          <w:sz w:val="28"/>
          <w:szCs w:val="28"/>
        </w:rPr>
        <w:t>Защита лесоматериалов, хранящихся в лесу, от гниения и порчи вредителями.</w:t>
      </w:r>
    </w:p>
    <w:p w:rsidR="00AA1999" w:rsidRPr="00C13556" w:rsidRDefault="00AA1999" w:rsidP="00AA1999">
      <w:pPr>
        <w:shd w:val="clear" w:color="auto" w:fill="FFFFFF"/>
        <w:ind w:right="2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C13556">
        <w:rPr>
          <w:i/>
          <w:sz w:val="28"/>
          <w:szCs w:val="28"/>
        </w:rPr>
        <w:t>Практика:</w:t>
      </w:r>
      <w:r w:rsidRPr="00C13556">
        <w:rPr>
          <w:sz w:val="28"/>
          <w:szCs w:val="28"/>
        </w:rPr>
        <w:t xml:space="preserve"> Практические занятия</w:t>
      </w:r>
    </w:p>
    <w:p w:rsidR="00AA1999" w:rsidRPr="00C13556" w:rsidRDefault="00AA1999" w:rsidP="00AA1999">
      <w:pPr>
        <w:shd w:val="clear" w:color="auto" w:fill="FFFFFF"/>
        <w:ind w:right="2" w:firstLine="567"/>
        <w:jc w:val="both"/>
        <w:rPr>
          <w:b/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 xml:space="preserve">Таксация насаждений и лесных массивов. </w:t>
      </w:r>
    </w:p>
    <w:p w:rsidR="00644FF7" w:rsidRPr="00C13556" w:rsidRDefault="00644FF7" w:rsidP="00644FF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bCs/>
          <w:i/>
          <w:iCs/>
          <w:spacing w:val="-1"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Общие понятия о насаждении. Основные компоненты насаждений. Таксационные показатели насаждения: состав, полнота, происхождение, средний диаметр и средняя высота, форма и возраст, густота и сомкнутость полога древостоя, бонитет.</w:t>
      </w:r>
    </w:p>
    <w:p w:rsidR="00644FF7" w:rsidRPr="00C13556" w:rsidRDefault="00644FF7" w:rsidP="00644FF7">
      <w:pPr>
        <w:shd w:val="clear" w:color="auto" w:fill="FFFFFF"/>
        <w:ind w:right="2" w:firstLine="567"/>
        <w:jc w:val="both"/>
        <w:rPr>
          <w:sz w:val="28"/>
          <w:szCs w:val="28"/>
          <w:u w:val="single"/>
        </w:rPr>
      </w:pPr>
      <w:r w:rsidRPr="00C13556">
        <w:rPr>
          <w:i/>
          <w:sz w:val="28"/>
          <w:szCs w:val="28"/>
        </w:rPr>
        <w:t>Практика:</w:t>
      </w:r>
      <w:r w:rsidRPr="00C13556">
        <w:rPr>
          <w:sz w:val="28"/>
          <w:szCs w:val="28"/>
        </w:rPr>
        <w:t xml:space="preserve"> Практическое занятие «Ознакомление с таксационными показателями насаждения и способами их определения».</w:t>
      </w:r>
    </w:p>
    <w:p w:rsidR="00644FF7" w:rsidRPr="00C13556" w:rsidRDefault="00644FF7" w:rsidP="00644FF7">
      <w:pPr>
        <w:shd w:val="clear" w:color="auto" w:fill="FFFFFF"/>
        <w:ind w:right="2" w:firstLine="567"/>
        <w:jc w:val="both"/>
        <w:rPr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>Обмер и учет лесоматериалов.</w:t>
      </w:r>
      <w:r w:rsidRPr="00C13556">
        <w:rPr>
          <w:i/>
          <w:iCs/>
          <w:sz w:val="28"/>
          <w:szCs w:val="28"/>
        </w:rPr>
        <w:t xml:space="preserve"> </w:t>
      </w:r>
    </w:p>
    <w:p w:rsidR="00644FF7" w:rsidRPr="00C13556" w:rsidRDefault="00644FF7" w:rsidP="00644FF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bCs/>
          <w:i/>
          <w:iCs/>
          <w:spacing w:val="-1"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Правила обмера и учета хлыстов, деловых круглых лесоматериалов, дров и лесоматериалов, получаемых при проведении рубок ухода за лесом (</w:t>
      </w:r>
      <w:proofErr w:type="spellStart"/>
      <w:r w:rsidRPr="00C13556">
        <w:rPr>
          <w:sz w:val="28"/>
          <w:szCs w:val="28"/>
        </w:rPr>
        <w:t>хмыза</w:t>
      </w:r>
      <w:proofErr w:type="spellEnd"/>
      <w:r w:rsidRPr="00C13556">
        <w:rPr>
          <w:sz w:val="28"/>
          <w:szCs w:val="28"/>
        </w:rPr>
        <w:t>, хвороста, жердей и др.). Защита лесоматериалов, хранящихся в лесу, от гниения и порчи вредителями.</w:t>
      </w:r>
    </w:p>
    <w:p w:rsidR="00E13889" w:rsidRPr="00C13556" w:rsidRDefault="00644FF7" w:rsidP="00644FF7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C13556">
        <w:rPr>
          <w:sz w:val="28"/>
          <w:szCs w:val="28"/>
        </w:rPr>
        <w:t>Практическое занятие.  Решение задач по обмеру и учету хлыстов, деловых круглых лесома</w:t>
      </w:r>
      <w:r w:rsidRPr="00C13556">
        <w:rPr>
          <w:sz w:val="28"/>
          <w:szCs w:val="28"/>
        </w:rPr>
        <w:softHyphen/>
        <w:t xml:space="preserve">териалов, дров, </w:t>
      </w:r>
      <w:proofErr w:type="spellStart"/>
      <w:r w:rsidRPr="00C13556">
        <w:rPr>
          <w:sz w:val="28"/>
          <w:szCs w:val="28"/>
        </w:rPr>
        <w:t>хмыза</w:t>
      </w:r>
      <w:proofErr w:type="spellEnd"/>
      <w:r w:rsidRPr="00C13556">
        <w:rPr>
          <w:sz w:val="28"/>
          <w:szCs w:val="28"/>
        </w:rPr>
        <w:t>, хвороста и др. Материально-денежная оценка</w:t>
      </w:r>
    </w:p>
    <w:p w:rsidR="00D6599A" w:rsidRPr="00C13556" w:rsidRDefault="00D6599A" w:rsidP="007F7DF8">
      <w:pPr>
        <w:shd w:val="clear" w:color="auto" w:fill="FFFFFF"/>
        <w:ind w:right="2"/>
        <w:jc w:val="both"/>
        <w:rPr>
          <w:b/>
          <w:sz w:val="28"/>
          <w:szCs w:val="28"/>
        </w:rPr>
      </w:pPr>
      <w:r w:rsidRPr="00C13556">
        <w:rPr>
          <w:b/>
          <w:bCs/>
          <w:sz w:val="28"/>
          <w:szCs w:val="28"/>
        </w:rPr>
        <w:t xml:space="preserve">Раздел 7. </w:t>
      </w:r>
      <w:r w:rsidR="007F7DF8" w:rsidRPr="00C13556">
        <w:rPr>
          <w:b/>
          <w:sz w:val="28"/>
          <w:szCs w:val="28"/>
        </w:rPr>
        <w:t>Охрана  и защита леса</w:t>
      </w:r>
    </w:p>
    <w:p w:rsidR="007F7DF8" w:rsidRPr="00C13556" w:rsidRDefault="007F7DF8" w:rsidP="007F7DF8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>Условия  возникновение и распространения лесных пожаров</w:t>
      </w:r>
    </w:p>
    <w:p w:rsidR="00E53FB8" w:rsidRDefault="00E53FB8" w:rsidP="007F7DF8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bCs/>
          <w:i/>
          <w:iCs/>
          <w:spacing w:val="-1"/>
          <w:sz w:val="28"/>
          <w:szCs w:val="28"/>
        </w:rPr>
        <w:t>Теория:</w:t>
      </w:r>
      <w:r>
        <w:rPr>
          <w:bCs/>
          <w:i/>
          <w:iCs/>
          <w:spacing w:val="-1"/>
          <w:sz w:val="28"/>
          <w:szCs w:val="28"/>
        </w:rPr>
        <w:t xml:space="preserve"> </w:t>
      </w:r>
      <w:r w:rsidR="007F7DF8" w:rsidRPr="00C13556">
        <w:rPr>
          <w:sz w:val="28"/>
          <w:szCs w:val="28"/>
        </w:rPr>
        <w:t>Лесной пожар, его виды и причины возникновения. Процесс горения при лесных пожарах. Типы горения. Кромка пожара, ее тактические элементы.</w:t>
      </w:r>
      <w:r w:rsidR="00AA1999">
        <w:rPr>
          <w:sz w:val="28"/>
          <w:szCs w:val="28"/>
        </w:rPr>
        <w:t xml:space="preserve"> </w:t>
      </w:r>
      <w:r w:rsidR="007F7DF8" w:rsidRPr="00C13556">
        <w:rPr>
          <w:sz w:val="28"/>
          <w:szCs w:val="28"/>
        </w:rPr>
        <w:t xml:space="preserve">Характеристика лесных горючих материалов. Особенности </w:t>
      </w:r>
      <w:r w:rsidR="007F7DF8" w:rsidRPr="00C13556">
        <w:rPr>
          <w:sz w:val="28"/>
          <w:szCs w:val="28"/>
        </w:rPr>
        <w:lastRenderedPageBreak/>
        <w:t xml:space="preserve">различных видов и форм лесных пожаров. Особенности различных видов </w:t>
      </w:r>
      <w:r w:rsidR="00AA1999">
        <w:rPr>
          <w:sz w:val="28"/>
          <w:szCs w:val="28"/>
        </w:rPr>
        <w:t xml:space="preserve"> </w:t>
      </w:r>
      <w:r w:rsidR="007F7DF8" w:rsidRPr="00C13556">
        <w:rPr>
          <w:sz w:val="28"/>
          <w:szCs w:val="28"/>
        </w:rPr>
        <w:t xml:space="preserve"> лесных пожаров. Классификация пожаров по их силе. Особенности крупных пожаров. </w:t>
      </w:r>
    </w:p>
    <w:p w:rsidR="007F7DF8" w:rsidRPr="00C13556" w:rsidRDefault="00E53FB8" w:rsidP="007F7DF8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</w:t>
      </w:r>
      <w:r w:rsidRPr="00E53FB8">
        <w:rPr>
          <w:sz w:val="28"/>
          <w:szCs w:val="28"/>
        </w:rPr>
        <w:t>Изучение  документов ОКУ «</w:t>
      </w:r>
      <w:proofErr w:type="spellStart"/>
      <w:r w:rsidRPr="00E53FB8">
        <w:rPr>
          <w:sz w:val="28"/>
          <w:szCs w:val="28"/>
        </w:rPr>
        <w:t>Ивнянское</w:t>
      </w:r>
      <w:proofErr w:type="spellEnd"/>
      <w:r w:rsidRPr="00E53FB8">
        <w:rPr>
          <w:sz w:val="28"/>
          <w:szCs w:val="28"/>
        </w:rPr>
        <w:t xml:space="preserve"> лесничество»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F7DF8" w:rsidRPr="00C13556">
        <w:rPr>
          <w:sz w:val="28"/>
          <w:szCs w:val="28"/>
        </w:rPr>
        <w:t>Пожарная опасность в лесах различных типов и на непокрытых лесом площадях</w:t>
      </w:r>
      <w:r>
        <w:rPr>
          <w:sz w:val="28"/>
          <w:szCs w:val="28"/>
        </w:rPr>
        <w:t>»</w:t>
      </w:r>
      <w:r w:rsidR="007F7DF8" w:rsidRPr="00C13556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7F7DF8" w:rsidRPr="00C13556">
        <w:rPr>
          <w:sz w:val="28"/>
          <w:szCs w:val="28"/>
        </w:rPr>
        <w:t>Влияние погоды на величину пожарной опасности в лесу по условиям погоды</w:t>
      </w:r>
      <w:r>
        <w:rPr>
          <w:sz w:val="28"/>
          <w:szCs w:val="28"/>
        </w:rPr>
        <w:t>»</w:t>
      </w:r>
      <w:r w:rsidR="007F7DF8" w:rsidRPr="00C13556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7F7DF8" w:rsidRPr="00C13556">
        <w:rPr>
          <w:sz w:val="28"/>
          <w:szCs w:val="28"/>
        </w:rPr>
        <w:t>Комплексный показатель пожарной опасности</w:t>
      </w:r>
      <w:r>
        <w:rPr>
          <w:sz w:val="28"/>
          <w:szCs w:val="28"/>
        </w:rPr>
        <w:t>»</w:t>
      </w:r>
      <w:r w:rsidR="007F7DF8" w:rsidRPr="00C13556">
        <w:rPr>
          <w:sz w:val="28"/>
          <w:szCs w:val="28"/>
        </w:rPr>
        <w:t xml:space="preserve">. </w:t>
      </w:r>
    </w:p>
    <w:p w:rsidR="007F7DF8" w:rsidRPr="00C13556" w:rsidRDefault="007F7DF8" w:rsidP="007F7DF8">
      <w:pPr>
        <w:rPr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>Предупредительные меры по охране  лесов от пожаров</w:t>
      </w:r>
      <w:r w:rsidRPr="00C13556">
        <w:rPr>
          <w:i/>
          <w:sz w:val="28"/>
          <w:szCs w:val="28"/>
        </w:rPr>
        <w:t xml:space="preserve">. </w:t>
      </w:r>
    </w:p>
    <w:p w:rsidR="00E53FB8" w:rsidRDefault="00E53FB8" w:rsidP="007F7DF8">
      <w:pPr>
        <w:jc w:val="both"/>
        <w:rPr>
          <w:sz w:val="28"/>
          <w:szCs w:val="28"/>
        </w:rPr>
      </w:pPr>
      <w:r w:rsidRPr="00C13556">
        <w:rPr>
          <w:bCs/>
          <w:i/>
          <w:iCs/>
          <w:spacing w:val="-1"/>
          <w:sz w:val="28"/>
          <w:szCs w:val="28"/>
        </w:rPr>
        <w:t>Теория:</w:t>
      </w:r>
      <w:r>
        <w:rPr>
          <w:bCs/>
          <w:i/>
          <w:iCs/>
          <w:spacing w:val="-1"/>
          <w:sz w:val="28"/>
          <w:szCs w:val="28"/>
        </w:rPr>
        <w:t xml:space="preserve"> </w:t>
      </w:r>
      <w:r w:rsidR="007F7DF8" w:rsidRPr="00C13556">
        <w:rPr>
          <w:i/>
          <w:sz w:val="28"/>
          <w:szCs w:val="28"/>
        </w:rPr>
        <w:t xml:space="preserve">Нормативная документация  по охране лесов от </w:t>
      </w:r>
      <w:r w:rsidR="007F7DF8" w:rsidRPr="00C13556">
        <w:rPr>
          <w:sz w:val="28"/>
          <w:szCs w:val="28"/>
        </w:rPr>
        <w:t xml:space="preserve">пожаров: наставление по охране лесов от пожаров, правила пожарной безопасности в лесах, нормы обеспечения пожарным оборудованием и средствами для тушения работающих в лесах. Значение отраслевых нормативных документов  в работе мастера леса, практическое использование документов с учетом его должностных обязанностей. Массово-разъяснительная работа, направленная на воспитание бережного отношения к лесу. Мероприятия по охране леса в местах массового отдыха трудящихся. Дополнительные меры пожарной безопасности в этих местах в период повышения пожарной опасности: регулирование состава древостоя, очистка мест рубок и ликвидация внелесосечной захламленности, создание системы противопожарных барьеров, устройство дорог противопожарного назначения и пожарных водоемов. </w:t>
      </w:r>
    </w:p>
    <w:p w:rsidR="007F7DF8" w:rsidRPr="00C13556" w:rsidRDefault="00E53FB8" w:rsidP="007F7DF8">
      <w:pPr>
        <w:jc w:val="both"/>
      </w:pPr>
      <w:r w:rsidRPr="00C13556">
        <w:rPr>
          <w:i/>
          <w:sz w:val="28"/>
          <w:szCs w:val="28"/>
        </w:rPr>
        <w:t>Практика:</w:t>
      </w:r>
      <w:r>
        <w:rPr>
          <w:i/>
          <w:sz w:val="28"/>
          <w:szCs w:val="28"/>
        </w:rPr>
        <w:t xml:space="preserve"> </w:t>
      </w:r>
      <w:r w:rsidR="007F7DF8" w:rsidRPr="00C13556">
        <w:rPr>
          <w:sz w:val="28"/>
          <w:szCs w:val="28"/>
        </w:rPr>
        <w:t xml:space="preserve">Мероприятия по своевременному обнаружению возникающих лесных пожаров. Пожарные наблюдательные вышки и  мачты. Наземное патрулирование. Организация связи. Требования пожарной безопасности в лесу. </w:t>
      </w:r>
    </w:p>
    <w:p w:rsidR="007F7DF8" w:rsidRPr="00C13556" w:rsidRDefault="007F7DF8" w:rsidP="007F7DF8">
      <w:pPr>
        <w:shd w:val="clear" w:color="auto" w:fill="FFFFFF"/>
        <w:ind w:right="2"/>
        <w:jc w:val="both"/>
        <w:rPr>
          <w:b/>
          <w:i/>
          <w:sz w:val="28"/>
          <w:szCs w:val="28"/>
        </w:rPr>
      </w:pPr>
      <w:r w:rsidRPr="00C13556">
        <w:rPr>
          <w:i/>
          <w:sz w:val="28"/>
          <w:szCs w:val="28"/>
        </w:rPr>
        <w:t xml:space="preserve"> </w:t>
      </w:r>
      <w:r w:rsidRPr="00C13556">
        <w:rPr>
          <w:b/>
          <w:i/>
          <w:sz w:val="28"/>
          <w:szCs w:val="28"/>
        </w:rPr>
        <w:t xml:space="preserve">Тушение лесных пожаров. </w:t>
      </w:r>
    </w:p>
    <w:p w:rsidR="007C611D" w:rsidRDefault="007C611D" w:rsidP="007F7DF8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bCs/>
          <w:i/>
          <w:iCs/>
          <w:spacing w:val="-1"/>
          <w:sz w:val="28"/>
          <w:szCs w:val="28"/>
        </w:rPr>
        <w:t>Теория:</w:t>
      </w:r>
      <w:r>
        <w:rPr>
          <w:bCs/>
          <w:i/>
          <w:iCs/>
          <w:spacing w:val="-1"/>
          <w:sz w:val="28"/>
          <w:szCs w:val="28"/>
        </w:rPr>
        <w:t xml:space="preserve"> </w:t>
      </w:r>
      <w:r w:rsidR="007F7DF8" w:rsidRPr="00C13556">
        <w:rPr>
          <w:sz w:val="28"/>
          <w:szCs w:val="28"/>
        </w:rPr>
        <w:t xml:space="preserve">Основные способы тушения лесных пожаров в соответствии с «Указаниями по обнаружению и тушению лесных пожаров» Захлестывание или </w:t>
      </w:r>
      <w:proofErr w:type="spellStart"/>
      <w:r w:rsidR="007F7DF8" w:rsidRPr="00C13556">
        <w:rPr>
          <w:sz w:val="28"/>
          <w:szCs w:val="28"/>
        </w:rPr>
        <w:t>зарасывание</w:t>
      </w:r>
      <w:proofErr w:type="spellEnd"/>
      <w:r w:rsidR="007F7DF8" w:rsidRPr="00C13556">
        <w:rPr>
          <w:sz w:val="28"/>
          <w:szCs w:val="28"/>
        </w:rPr>
        <w:t xml:space="preserve"> грунтом кромки беглого низового пожара. Тушение лесных пожаров водой с помощью химических средств. Краткая характеристика основных огнетушащих химикатов. Смачиватели. Локализация</w:t>
      </w:r>
      <w:r>
        <w:rPr>
          <w:sz w:val="28"/>
          <w:szCs w:val="28"/>
        </w:rPr>
        <w:t xml:space="preserve"> лесных </w:t>
      </w:r>
      <w:proofErr w:type="spellStart"/>
      <w:r>
        <w:rPr>
          <w:sz w:val="28"/>
          <w:szCs w:val="28"/>
        </w:rPr>
        <w:t>пожаровпутем</w:t>
      </w:r>
      <w:proofErr w:type="spellEnd"/>
      <w:r>
        <w:rPr>
          <w:sz w:val="28"/>
          <w:szCs w:val="28"/>
        </w:rPr>
        <w:t xml:space="preserve"> создания м</w:t>
      </w:r>
      <w:r w:rsidR="007F7DF8" w:rsidRPr="00C13556">
        <w:rPr>
          <w:sz w:val="28"/>
          <w:szCs w:val="28"/>
        </w:rPr>
        <w:t>инерализованных полос и канав, проложенных почвообрабатывающими орудиями.</w:t>
      </w:r>
    </w:p>
    <w:p w:rsidR="007F7DF8" w:rsidRPr="007C611D" w:rsidRDefault="007C611D" w:rsidP="007C611D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Практика:</w:t>
      </w:r>
      <w:r w:rsidR="007F7DF8" w:rsidRPr="00C13556">
        <w:rPr>
          <w:sz w:val="28"/>
          <w:szCs w:val="28"/>
        </w:rPr>
        <w:t xml:space="preserve"> Тактика тушения </w:t>
      </w:r>
      <w:proofErr w:type="gramStart"/>
      <w:r w:rsidR="007F7DF8" w:rsidRPr="00C13556">
        <w:rPr>
          <w:sz w:val="28"/>
          <w:szCs w:val="28"/>
        </w:rPr>
        <w:t>лесных</w:t>
      </w:r>
      <w:proofErr w:type="gramEnd"/>
      <w:r w:rsidR="007F7DF8" w:rsidRPr="00C13556">
        <w:rPr>
          <w:sz w:val="28"/>
          <w:szCs w:val="28"/>
        </w:rPr>
        <w:t xml:space="preserve"> </w:t>
      </w:r>
      <w:proofErr w:type="spellStart"/>
      <w:r w:rsidR="007F7DF8" w:rsidRPr="00C13556">
        <w:rPr>
          <w:sz w:val="28"/>
          <w:szCs w:val="28"/>
        </w:rPr>
        <w:t>прожаров</w:t>
      </w:r>
      <w:proofErr w:type="spellEnd"/>
      <w:r w:rsidR="007F7DF8" w:rsidRPr="00C13556">
        <w:rPr>
          <w:sz w:val="28"/>
          <w:szCs w:val="28"/>
        </w:rPr>
        <w:t>. Использова</w:t>
      </w:r>
      <w:r>
        <w:rPr>
          <w:sz w:val="28"/>
          <w:szCs w:val="28"/>
        </w:rPr>
        <w:t>н</w:t>
      </w:r>
      <w:r w:rsidR="007F7DF8" w:rsidRPr="00C13556">
        <w:rPr>
          <w:sz w:val="28"/>
          <w:szCs w:val="28"/>
        </w:rPr>
        <w:t xml:space="preserve">ие средств пожаротушения. Ранцевые огнетушители, мотопомпы, зажигательные аппараты. Техника безопасности при тушении лесного пожара.  </w:t>
      </w:r>
    </w:p>
    <w:p w:rsidR="00D6599A" w:rsidRPr="00C13556" w:rsidRDefault="00D6599A" w:rsidP="00070820">
      <w:pPr>
        <w:jc w:val="both"/>
        <w:rPr>
          <w:b/>
          <w:i/>
          <w:iCs/>
          <w:spacing w:val="-11"/>
          <w:sz w:val="28"/>
          <w:szCs w:val="28"/>
        </w:rPr>
      </w:pPr>
      <w:r w:rsidRPr="00C13556">
        <w:rPr>
          <w:b/>
          <w:i/>
          <w:iCs/>
          <w:spacing w:val="-11"/>
          <w:sz w:val="28"/>
          <w:szCs w:val="28"/>
        </w:rPr>
        <w:t xml:space="preserve">Охрана окружающей среды от загрязнений. </w:t>
      </w:r>
    </w:p>
    <w:p w:rsidR="00D6599A" w:rsidRPr="00C13556" w:rsidRDefault="00D6599A" w:rsidP="00070820">
      <w:pPr>
        <w:jc w:val="both"/>
        <w:rPr>
          <w:i/>
          <w:sz w:val="28"/>
          <w:szCs w:val="28"/>
        </w:rPr>
      </w:pPr>
      <w:r w:rsidRPr="00C13556">
        <w:rPr>
          <w:spacing w:val="-4"/>
          <w:sz w:val="28"/>
          <w:szCs w:val="28"/>
        </w:rPr>
        <w:t xml:space="preserve"> </w:t>
      </w:r>
      <w:r w:rsidRPr="00C13556">
        <w:rPr>
          <w:i/>
          <w:sz w:val="28"/>
          <w:szCs w:val="28"/>
        </w:rPr>
        <w:t xml:space="preserve">Теория: </w:t>
      </w:r>
      <w:r w:rsidRPr="00C13556">
        <w:rPr>
          <w:iCs/>
          <w:sz w:val="28"/>
          <w:szCs w:val="28"/>
        </w:rPr>
        <w:t xml:space="preserve">Охрана атмосферного воздуха. </w:t>
      </w:r>
      <w:r w:rsidRPr="00C13556">
        <w:rPr>
          <w:sz w:val="28"/>
          <w:szCs w:val="28"/>
        </w:rPr>
        <w:t xml:space="preserve">Источники загрязнения атмосферы, их виды и классификация. Воздействие загрязнителей воздуха на окружающую среду. </w:t>
      </w:r>
      <w:r w:rsidRPr="00C13556">
        <w:rPr>
          <w:spacing w:val="-1"/>
          <w:sz w:val="28"/>
          <w:szCs w:val="28"/>
        </w:rPr>
        <w:t xml:space="preserve">Роль лесов в уменьшении и предотвращении загрязнений </w:t>
      </w:r>
      <w:r w:rsidRPr="00C13556">
        <w:rPr>
          <w:sz w:val="28"/>
          <w:szCs w:val="28"/>
        </w:rPr>
        <w:t>окружающей среды.</w:t>
      </w:r>
    </w:p>
    <w:p w:rsidR="00D6599A" w:rsidRPr="00C13556" w:rsidRDefault="00D6599A" w:rsidP="00070820">
      <w:pPr>
        <w:shd w:val="clear" w:color="auto" w:fill="FFFFFF"/>
        <w:ind w:right="2" w:firstLine="567"/>
        <w:jc w:val="both"/>
        <w:rPr>
          <w:spacing w:val="-1"/>
          <w:sz w:val="28"/>
          <w:szCs w:val="28"/>
        </w:rPr>
      </w:pPr>
      <w:r w:rsidRPr="00C13556">
        <w:rPr>
          <w:iCs/>
          <w:sz w:val="28"/>
          <w:szCs w:val="28"/>
        </w:rPr>
        <w:t xml:space="preserve">Охрана водных ресурсов. </w:t>
      </w:r>
      <w:r w:rsidRPr="00C13556">
        <w:rPr>
          <w:sz w:val="28"/>
          <w:szCs w:val="28"/>
        </w:rPr>
        <w:t>Водные ресурсы и их значение. Источники загрязнения природных во</w:t>
      </w:r>
      <w:r w:rsidRPr="00C13556">
        <w:rPr>
          <w:spacing w:val="-1"/>
          <w:sz w:val="28"/>
          <w:szCs w:val="28"/>
        </w:rPr>
        <w:t>д.</w:t>
      </w:r>
      <w:r w:rsidRPr="00C13556">
        <w:rPr>
          <w:sz w:val="28"/>
          <w:szCs w:val="28"/>
        </w:rPr>
        <w:t xml:space="preserve"> Охрана водных источников от загрязнения химическими удобрениями, пестицидами, биогенными веществами, </w:t>
      </w:r>
      <w:r w:rsidRPr="00C13556">
        <w:rPr>
          <w:sz w:val="28"/>
          <w:szCs w:val="28"/>
        </w:rPr>
        <w:lastRenderedPageBreak/>
        <w:t>отходами животноводческих комплексов</w:t>
      </w:r>
      <w:r w:rsidRPr="00C13556">
        <w:rPr>
          <w:spacing w:val="-1"/>
          <w:sz w:val="28"/>
          <w:szCs w:val="28"/>
        </w:rPr>
        <w:t>. Значение пойменных лесов для очистки сточных вод.</w:t>
      </w:r>
    </w:p>
    <w:p w:rsidR="00D6599A" w:rsidRPr="00C13556" w:rsidRDefault="00D6599A" w:rsidP="00070820">
      <w:pPr>
        <w:shd w:val="clear" w:color="auto" w:fill="FFFFFF"/>
        <w:ind w:right="2" w:firstLine="567"/>
        <w:jc w:val="both"/>
        <w:rPr>
          <w:spacing w:val="-1"/>
          <w:sz w:val="28"/>
          <w:szCs w:val="28"/>
        </w:rPr>
      </w:pPr>
      <w:r w:rsidRPr="00C13556">
        <w:rPr>
          <w:iCs/>
          <w:sz w:val="28"/>
          <w:szCs w:val="28"/>
        </w:rPr>
        <w:t xml:space="preserve">Охрана почв. </w:t>
      </w:r>
      <w:r w:rsidRPr="00C13556">
        <w:rPr>
          <w:sz w:val="28"/>
          <w:szCs w:val="28"/>
        </w:rPr>
        <w:t xml:space="preserve">Источники загрязнения почв. Нарушение земель под влиянием сельскохозяйственной, инженерно-строительной и </w:t>
      </w:r>
      <w:proofErr w:type="gramStart"/>
      <w:r w:rsidRPr="00C13556">
        <w:rPr>
          <w:sz w:val="28"/>
          <w:szCs w:val="28"/>
        </w:rPr>
        <w:t>горно-технической</w:t>
      </w:r>
      <w:proofErr w:type="gramEnd"/>
      <w:r w:rsidRPr="00C13556">
        <w:rPr>
          <w:sz w:val="28"/>
          <w:szCs w:val="28"/>
        </w:rPr>
        <w:t xml:space="preserve"> </w:t>
      </w:r>
      <w:r w:rsidRPr="00C13556">
        <w:rPr>
          <w:spacing w:val="-3"/>
          <w:sz w:val="28"/>
          <w:szCs w:val="28"/>
        </w:rPr>
        <w:t xml:space="preserve">деятельности человека. Влияние минеральных и химических удобрений, </w:t>
      </w:r>
      <w:r w:rsidRPr="00C13556">
        <w:rPr>
          <w:sz w:val="28"/>
          <w:szCs w:val="28"/>
        </w:rPr>
        <w:t>пестицидов на состав и качество почв. Мелиорация земель. Борьба с водной и ветровой эрозией. Роль полезащитного лесоразведения в со</w:t>
      </w:r>
      <w:r w:rsidRPr="00C13556">
        <w:rPr>
          <w:spacing w:val="-1"/>
          <w:sz w:val="28"/>
          <w:szCs w:val="28"/>
        </w:rPr>
        <w:t xml:space="preserve">хранении и восстановлении плодородия почв. </w:t>
      </w:r>
    </w:p>
    <w:p w:rsidR="00D6599A" w:rsidRPr="00C13556" w:rsidRDefault="00D6599A" w:rsidP="00070820">
      <w:pPr>
        <w:shd w:val="clear" w:color="auto" w:fill="FFFFFF"/>
        <w:ind w:right="2" w:firstLine="567"/>
        <w:jc w:val="both"/>
        <w:rPr>
          <w:spacing w:val="-5"/>
          <w:sz w:val="28"/>
          <w:szCs w:val="28"/>
        </w:rPr>
      </w:pPr>
      <w:r w:rsidRPr="00C13556">
        <w:rPr>
          <w:iCs/>
          <w:sz w:val="28"/>
          <w:szCs w:val="28"/>
        </w:rPr>
        <w:t xml:space="preserve">Охрана растительного и животного мира. </w:t>
      </w:r>
      <w:r w:rsidRPr="00C13556">
        <w:rPr>
          <w:spacing w:val="-2"/>
          <w:sz w:val="28"/>
          <w:szCs w:val="28"/>
        </w:rPr>
        <w:t xml:space="preserve"> Причины </w:t>
      </w:r>
      <w:r w:rsidRPr="00C13556">
        <w:rPr>
          <w:spacing w:val="-8"/>
          <w:sz w:val="28"/>
          <w:szCs w:val="28"/>
        </w:rPr>
        <w:t>вымирания животных и исчезновения растений</w:t>
      </w:r>
      <w:r w:rsidRPr="00C13556">
        <w:rPr>
          <w:spacing w:val="-5"/>
          <w:sz w:val="28"/>
          <w:szCs w:val="28"/>
        </w:rPr>
        <w:t xml:space="preserve">.   Охрана животного и растительного мира. Красная книга. </w:t>
      </w:r>
    </w:p>
    <w:p w:rsidR="00D6599A" w:rsidRPr="00C13556" w:rsidRDefault="00D6599A" w:rsidP="00070820">
      <w:pPr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 </w:t>
      </w:r>
      <w:r w:rsidRPr="00C13556">
        <w:rPr>
          <w:sz w:val="28"/>
          <w:szCs w:val="28"/>
        </w:rPr>
        <w:t xml:space="preserve">Экскурсия в лес. Экскурсия на  реку </w:t>
      </w:r>
      <w:proofErr w:type="spellStart"/>
      <w:r w:rsidRPr="00C13556">
        <w:rPr>
          <w:sz w:val="28"/>
          <w:szCs w:val="28"/>
        </w:rPr>
        <w:t>Псел</w:t>
      </w:r>
      <w:proofErr w:type="spellEnd"/>
      <w:r w:rsidRPr="00C13556">
        <w:rPr>
          <w:sz w:val="28"/>
          <w:szCs w:val="28"/>
        </w:rPr>
        <w:t>.  Конкурс плакатов «Берегите планету!»  Исследовательская работа «Муравей-защитник леса»</w:t>
      </w:r>
    </w:p>
    <w:p w:rsidR="00D6599A" w:rsidRPr="00C13556" w:rsidRDefault="00D6599A" w:rsidP="00070820">
      <w:pPr>
        <w:shd w:val="clear" w:color="auto" w:fill="FFFFFF"/>
        <w:ind w:right="2"/>
        <w:jc w:val="both"/>
        <w:rPr>
          <w:b/>
          <w:i/>
          <w:iCs/>
          <w:sz w:val="28"/>
          <w:szCs w:val="28"/>
        </w:rPr>
      </w:pPr>
      <w:r w:rsidRPr="00C13556">
        <w:rPr>
          <w:b/>
          <w:i/>
          <w:iCs/>
          <w:sz w:val="28"/>
          <w:szCs w:val="28"/>
        </w:rPr>
        <w:t>Экологические</w:t>
      </w:r>
      <w:r w:rsidR="007F7DF8" w:rsidRPr="00C13556">
        <w:rPr>
          <w:b/>
          <w:i/>
          <w:iCs/>
          <w:sz w:val="28"/>
          <w:szCs w:val="28"/>
        </w:rPr>
        <w:t xml:space="preserve"> и правовые </w:t>
      </w:r>
      <w:r w:rsidRPr="00C13556">
        <w:rPr>
          <w:b/>
          <w:i/>
          <w:iCs/>
          <w:sz w:val="28"/>
          <w:szCs w:val="28"/>
        </w:rPr>
        <w:t xml:space="preserve"> основы ресурсосберегающих технологий. </w:t>
      </w:r>
    </w:p>
    <w:p w:rsidR="00D6599A" w:rsidRPr="00C13556" w:rsidRDefault="00D6599A" w:rsidP="00070820">
      <w:pPr>
        <w:jc w:val="both"/>
        <w:rPr>
          <w:spacing w:val="-5"/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="007F7DF8" w:rsidRPr="00C13556">
        <w:rPr>
          <w:sz w:val="28"/>
          <w:szCs w:val="28"/>
        </w:rPr>
        <w:t xml:space="preserve">Понятие правовой охраны природы. Государственные и общественные организации, осуществляющие функции охраны природы. </w:t>
      </w:r>
      <w:r w:rsidRPr="00C13556">
        <w:rPr>
          <w:sz w:val="28"/>
          <w:szCs w:val="28"/>
        </w:rPr>
        <w:t xml:space="preserve">Создание ресурсосберегающих технологий - путь решения проблемы </w:t>
      </w:r>
      <w:r w:rsidRPr="00C13556">
        <w:rPr>
          <w:spacing w:val="-8"/>
          <w:sz w:val="28"/>
          <w:szCs w:val="28"/>
        </w:rPr>
        <w:t>охраны окружающей среды. Ком</w:t>
      </w:r>
      <w:r w:rsidRPr="00C13556">
        <w:rPr>
          <w:spacing w:val="-4"/>
          <w:sz w:val="28"/>
          <w:szCs w:val="28"/>
        </w:rPr>
        <w:t xml:space="preserve">плексное использование природного сырья, в том числе леса и вторичных </w:t>
      </w:r>
      <w:r w:rsidRPr="00C13556">
        <w:rPr>
          <w:spacing w:val="-6"/>
          <w:sz w:val="28"/>
          <w:szCs w:val="28"/>
        </w:rPr>
        <w:t>материальных ресурсов.   Создание лесопромышленных комплек</w:t>
      </w:r>
      <w:r w:rsidRPr="00C13556">
        <w:rPr>
          <w:spacing w:val="-5"/>
          <w:sz w:val="28"/>
          <w:szCs w:val="28"/>
        </w:rPr>
        <w:t xml:space="preserve">сов, как важная мера по рациональному использованию лесов. </w:t>
      </w:r>
    </w:p>
    <w:p w:rsidR="00D6599A" w:rsidRPr="00C13556" w:rsidRDefault="00D6599A" w:rsidP="00070820">
      <w:pPr>
        <w:jc w:val="both"/>
        <w:rPr>
          <w:i/>
          <w:sz w:val="28"/>
          <w:szCs w:val="28"/>
        </w:rPr>
      </w:pPr>
      <w:r w:rsidRPr="00C13556">
        <w:rPr>
          <w:i/>
          <w:sz w:val="28"/>
          <w:szCs w:val="28"/>
        </w:rPr>
        <w:t xml:space="preserve">Практика:  </w:t>
      </w:r>
      <w:r w:rsidRPr="00C13556">
        <w:rPr>
          <w:sz w:val="28"/>
          <w:szCs w:val="28"/>
        </w:rPr>
        <w:t>Экскурсия «</w:t>
      </w:r>
      <w:proofErr w:type="spellStart"/>
      <w:r w:rsidRPr="00C13556">
        <w:rPr>
          <w:sz w:val="28"/>
          <w:szCs w:val="28"/>
        </w:rPr>
        <w:t>Биологизация</w:t>
      </w:r>
      <w:proofErr w:type="spellEnd"/>
      <w:r w:rsidRPr="00C13556">
        <w:rPr>
          <w:sz w:val="28"/>
          <w:szCs w:val="28"/>
        </w:rPr>
        <w:t xml:space="preserve"> почвы - это здорово!»</w:t>
      </w:r>
      <w:r w:rsidRPr="00C13556">
        <w:rPr>
          <w:i/>
          <w:sz w:val="28"/>
          <w:szCs w:val="28"/>
        </w:rPr>
        <w:t xml:space="preserve"> </w:t>
      </w:r>
    </w:p>
    <w:p w:rsidR="007722B9" w:rsidRPr="00C13556" w:rsidRDefault="007722B9" w:rsidP="007722B9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>Вредители и болезни леса</w:t>
      </w:r>
    </w:p>
    <w:p w:rsidR="007722B9" w:rsidRPr="00C13556" w:rsidRDefault="007722B9" w:rsidP="007722B9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b/>
          <w:i/>
          <w:iCs/>
          <w:sz w:val="28"/>
          <w:szCs w:val="28"/>
        </w:rPr>
        <w:t xml:space="preserve"> </w:t>
      </w:r>
      <w:r w:rsidRPr="00C13556">
        <w:rPr>
          <w:sz w:val="28"/>
          <w:szCs w:val="28"/>
        </w:rPr>
        <w:t xml:space="preserve">Место насекомых в системе животного мира. Классификация и экология насекомых. Понятие об экологии насекомых, их ареале, факторах среды, биологической пластичности. Вредители плодов и семян. Вредители посадочного материала, культур и молодняков. Хвое - и </w:t>
      </w:r>
      <w:proofErr w:type="spellStart"/>
      <w:r w:rsidRPr="00C13556">
        <w:rPr>
          <w:sz w:val="28"/>
          <w:szCs w:val="28"/>
        </w:rPr>
        <w:t>листогрызущие</w:t>
      </w:r>
      <w:proofErr w:type="spellEnd"/>
      <w:r w:rsidRPr="00C13556">
        <w:rPr>
          <w:sz w:val="28"/>
          <w:szCs w:val="28"/>
        </w:rPr>
        <w:t xml:space="preserve"> насекомые. Полезные насекомые (энтомофаги). </w:t>
      </w:r>
    </w:p>
    <w:p w:rsidR="007722B9" w:rsidRPr="00C13556" w:rsidRDefault="007722B9" w:rsidP="007722B9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 xml:space="preserve">Общие сведения о болезнях леса. Типы заболеваний древесных пород и кустарников. Патологические изменения больного растения, симптомы и типы заболеваний. Понятие об иммунитете растений. Влияние условий внешней среды, возраста и состояния растений на их устойчивость к болезням. Грибы, бактерии, вирусы и цветковые растения паразиты, как возбудители болезней древесных пород. Болезни плодов, семян, посадочного материала и молодняков. </w:t>
      </w:r>
      <w:proofErr w:type="spellStart"/>
      <w:r w:rsidRPr="00C13556">
        <w:rPr>
          <w:sz w:val="28"/>
          <w:szCs w:val="28"/>
        </w:rPr>
        <w:t>Некрозно</w:t>
      </w:r>
      <w:proofErr w:type="spellEnd"/>
      <w:r w:rsidRPr="00C13556">
        <w:rPr>
          <w:sz w:val="28"/>
          <w:szCs w:val="28"/>
        </w:rPr>
        <w:t xml:space="preserve">-раковые, сосудистые и </w:t>
      </w:r>
      <w:proofErr w:type="spellStart"/>
      <w:r w:rsidRPr="00C13556">
        <w:rPr>
          <w:sz w:val="28"/>
          <w:szCs w:val="28"/>
        </w:rPr>
        <w:t>гнилевые</w:t>
      </w:r>
      <w:proofErr w:type="spellEnd"/>
      <w:r w:rsidRPr="00C13556">
        <w:rPr>
          <w:sz w:val="28"/>
          <w:szCs w:val="28"/>
        </w:rPr>
        <w:t xml:space="preserve"> болезни ветвей и стволов. </w:t>
      </w:r>
    </w:p>
    <w:p w:rsidR="007722B9" w:rsidRPr="00C13556" w:rsidRDefault="007722B9" w:rsidP="007722B9">
      <w:pPr>
        <w:shd w:val="clear" w:color="auto" w:fill="FFFFFF"/>
        <w:ind w:right="2" w:firstLine="567"/>
        <w:jc w:val="both"/>
        <w:rPr>
          <w:sz w:val="28"/>
          <w:szCs w:val="28"/>
          <w:u w:val="single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b/>
          <w:i/>
          <w:iCs/>
          <w:sz w:val="28"/>
          <w:szCs w:val="28"/>
        </w:rPr>
        <w:t xml:space="preserve"> </w:t>
      </w:r>
      <w:r w:rsidRPr="00C13556">
        <w:rPr>
          <w:sz w:val="28"/>
          <w:szCs w:val="28"/>
        </w:rPr>
        <w:t>Практическое занятие «Определение вредных и полезных насекомых по биологическим коллекциям, определительным таблицам и образцам типов повреждений, наносимых насекомыми древесным породам». Экскурсия в лес. «Определение признаков и особенностей болезней ветвей и стволов, насаждений, корневых гнилей и их возбудителей по определителям»</w:t>
      </w:r>
    </w:p>
    <w:p w:rsidR="007722B9" w:rsidRPr="00C13556" w:rsidRDefault="007722B9" w:rsidP="007722B9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>Лесные звери и птицы</w:t>
      </w:r>
    </w:p>
    <w:p w:rsidR="007722B9" w:rsidRPr="00C13556" w:rsidRDefault="007722B9" w:rsidP="007722B9">
      <w:pPr>
        <w:shd w:val="clear" w:color="auto" w:fill="FFFFFF"/>
        <w:tabs>
          <w:tab w:val="left" w:pos="691"/>
        </w:tabs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b/>
          <w:i/>
          <w:iCs/>
          <w:sz w:val="28"/>
          <w:szCs w:val="28"/>
        </w:rPr>
        <w:t xml:space="preserve"> </w:t>
      </w:r>
      <w:r w:rsidRPr="00C13556">
        <w:rPr>
          <w:sz w:val="28"/>
          <w:szCs w:val="28"/>
        </w:rPr>
        <w:t xml:space="preserve">Охрана животного мира и среды его обитания. Основы классификации животного мира. Место птиц в системе животного мира. Насекомоядные, хищные птицы. Роль птиц в жизни леса. Охрана и привлечение птиц. Место зверей в системе животного мира. Главнейшие </w:t>
      </w:r>
      <w:r w:rsidRPr="00C13556">
        <w:rPr>
          <w:sz w:val="28"/>
          <w:szCs w:val="28"/>
        </w:rPr>
        <w:lastRenderedPageBreak/>
        <w:t>лесные звери. Роль зверей в жизни леса. Охрана зверей. Промысловые звери и птицы. Организация охотничьего хозяйства. Биотехнические мероприятия. Правовое регулирование охраны и использования животного мира и среды его обитания. Ответственность за нарушение законодательства об охране животного мира и среды его обитания.</w:t>
      </w:r>
    </w:p>
    <w:p w:rsidR="007722B9" w:rsidRPr="00C13556" w:rsidRDefault="007722B9" w:rsidP="007722B9">
      <w:pPr>
        <w:rPr>
          <w:b/>
          <w:sz w:val="28"/>
          <w:szCs w:val="28"/>
        </w:rPr>
      </w:pPr>
      <w:r w:rsidRPr="00C13556">
        <w:rPr>
          <w:i/>
          <w:sz w:val="28"/>
          <w:szCs w:val="28"/>
        </w:rPr>
        <w:t>Практика:</w:t>
      </w:r>
      <w:r w:rsidRPr="00C13556">
        <w:rPr>
          <w:b/>
          <w:sz w:val="28"/>
          <w:szCs w:val="28"/>
        </w:rPr>
        <w:t xml:space="preserve"> </w:t>
      </w:r>
      <w:r w:rsidRPr="00C13556">
        <w:rPr>
          <w:sz w:val="28"/>
          <w:szCs w:val="28"/>
        </w:rPr>
        <w:t xml:space="preserve">Практические  занятия </w:t>
      </w:r>
      <w:r w:rsidRPr="00C13556">
        <w:rPr>
          <w:b/>
          <w:sz w:val="28"/>
          <w:szCs w:val="28"/>
        </w:rPr>
        <w:t xml:space="preserve"> </w:t>
      </w:r>
      <w:r w:rsidRPr="00C13556">
        <w:rPr>
          <w:sz w:val="28"/>
          <w:szCs w:val="28"/>
        </w:rPr>
        <w:t>«Определение представителей птиц и зверей»,   «Изготовление биотехнических точек», «Составление протоколов».</w:t>
      </w:r>
    </w:p>
    <w:p w:rsidR="007722B9" w:rsidRPr="00C13556" w:rsidRDefault="007722B9" w:rsidP="007722B9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 xml:space="preserve">Методы, техника и организация </w:t>
      </w:r>
      <w:proofErr w:type="spellStart"/>
      <w:r w:rsidRPr="00C13556">
        <w:rPr>
          <w:b/>
          <w:i/>
          <w:sz w:val="28"/>
          <w:szCs w:val="28"/>
        </w:rPr>
        <w:t>лесозащиты</w:t>
      </w:r>
      <w:proofErr w:type="spellEnd"/>
    </w:p>
    <w:p w:rsidR="007722B9" w:rsidRPr="00C13556" w:rsidRDefault="007722B9" w:rsidP="007722B9">
      <w:pPr>
        <w:shd w:val="clear" w:color="auto" w:fill="FFFFFF"/>
        <w:tabs>
          <w:tab w:val="left" w:pos="691"/>
        </w:tabs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b/>
          <w:i/>
          <w:iCs/>
          <w:sz w:val="28"/>
          <w:szCs w:val="28"/>
        </w:rPr>
        <w:t xml:space="preserve"> </w:t>
      </w:r>
      <w:r w:rsidRPr="00C13556">
        <w:rPr>
          <w:sz w:val="28"/>
          <w:szCs w:val="28"/>
        </w:rPr>
        <w:t xml:space="preserve">Классификация лесозащитных мероприятий. Надзор за массовым появлением и распространением вредителей и болезней леса. Биологические, химические, биофизические и механические методы борьбы. Порядок осуществления мероприятий по защите лесов. </w:t>
      </w:r>
    </w:p>
    <w:p w:rsidR="007722B9" w:rsidRPr="00C13556" w:rsidRDefault="007722B9" w:rsidP="007722B9">
      <w:pPr>
        <w:rPr>
          <w:b/>
          <w:sz w:val="28"/>
          <w:szCs w:val="28"/>
        </w:rPr>
      </w:pPr>
      <w:r w:rsidRPr="00C13556">
        <w:rPr>
          <w:i/>
          <w:sz w:val="28"/>
          <w:szCs w:val="28"/>
        </w:rPr>
        <w:t>Практика:</w:t>
      </w:r>
      <w:r w:rsidRPr="00C13556">
        <w:rPr>
          <w:b/>
          <w:sz w:val="28"/>
          <w:szCs w:val="28"/>
        </w:rPr>
        <w:t xml:space="preserve"> </w:t>
      </w:r>
      <w:r w:rsidRPr="00C13556">
        <w:rPr>
          <w:sz w:val="28"/>
          <w:szCs w:val="28"/>
        </w:rPr>
        <w:t>Практические занятия «Ознакомление с защитой лесов различными методами, применяемым оборудованием, принципами его работы и техникой безопасности»,  «Оформление документации о санитарном состоянии леса».</w:t>
      </w:r>
      <w:r w:rsidRPr="00C13556">
        <w:rPr>
          <w:b/>
          <w:sz w:val="28"/>
          <w:szCs w:val="28"/>
        </w:rPr>
        <w:t xml:space="preserve"> </w:t>
      </w:r>
    </w:p>
    <w:p w:rsidR="007722B9" w:rsidRPr="00C13556" w:rsidRDefault="007722B9" w:rsidP="007722B9">
      <w:pPr>
        <w:rPr>
          <w:b/>
          <w:i/>
          <w:sz w:val="28"/>
          <w:szCs w:val="28"/>
        </w:rPr>
      </w:pPr>
      <w:r w:rsidRPr="00C13556">
        <w:rPr>
          <w:b/>
          <w:i/>
          <w:sz w:val="28"/>
          <w:szCs w:val="28"/>
        </w:rPr>
        <w:t xml:space="preserve">Охрана лесов от </w:t>
      </w:r>
      <w:proofErr w:type="spellStart"/>
      <w:r w:rsidRPr="00C13556">
        <w:rPr>
          <w:b/>
          <w:i/>
          <w:sz w:val="28"/>
          <w:szCs w:val="28"/>
        </w:rPr>
        <w:t>лесонарушений</w:t>
      </w:r>
      <w:proofErr w:type="spellEnd"/>
    </w:p>
    <w:p w:rsidR="007722B9" w:rsidRPr="00C13556" w:rsidRDefault="007722B9" w:rsidP="007722B9">
      <w:pPr>
        <w:shd w:val="clear" w:color="auto" w:fill="FFFFFF"/>
        <w:tabs>
          <w:tab w:val="left" w:pos="557"/>
        </w:tabs>
        <w:ind w:right="2" w:firstLine="567"/>
        <w:jc w:val="both"/>
        <w:rPr>
          <w:sz w:val="28"/>
          <w:szCs w:val="28"/>
        </w:rPr>
      </w:pPr>
      <w:r w:rsidRPr="00C13556">
        <w:rPr>
          <w:i/>
          <w:sz w:val="28"/>
          <w:szCs w:val="28"/>
        </w:rPr>
        <w:t>Теория:</w:t>
      </w:r>
      <w:r w:rsidRPr="00C13556">
        <w:rPr>
          <w:b/>
          <w:i/>
          <w:iCs/>
          <w:sz w:val="28"/>
          <w:szCs w:val="28"/>
        </w:rPr>
        <w:t xml:space="preserve">   </w:t>
      </w:r>
      <w:r w:rsidRPr="00C13556">
        <w:rPr>
          <w:sz w:val="28"/>
          <w:szCs w:val="28"/>
        </w:rPr>
        <w:t xml:space="preserve">Порядок осуществления мероприятий по охране лесов от </w:t>
      </w:r>
      <w:proofErr w:type="spellStart"/>
      <w:r w:rsidRPr="00C13556">
        <w:rPr>
          <w:sz w:val="28"/>
          <w:szCs w:val="28"/>
        </w:rPr>
        <w:t>лесонарушений</w:t>
      </w:r>
      <w:proofErr w:type="spellEnd"/>
      <w:r w:rsidRPr="00C13556">
        <w:rPr>
          <w:sz w:val="28"/>
          <w:szCs w:val="28"/>
        </w:rPr>
        <w:t>. Должностные обязанности лесника. Понятие «</w:t>
      </w:r>
      <w:proofErr w:type="spellStart"/>
      <w:r w:rsidRPr="00C13556">
        <w:rPr>
          <w:sz w:val="28"/>
          <w:szCs w:val="28"/>
        </w:rPr>
        <w:t>лесонарушение</w:t>
      </w:r>
      <w:proofErr w:type="spellEnd"/>
      <w:r w:rsidRPr="00C13556">
        <w:rPr>
          <w:sz w:val="28"/>
          <w:szCs w:val="28"/>
        </w:rPr>
        <w:t xml:space="preserve">». Правовая охрана леса. Виды нарушений лесного законодательства. Уголовная и административная ответственность за нарушения лесного законодательства. Ответственность за вред, причиненный лесному фонду. Ответственность за самовольное занятие участков лесного фонда, за нарушение правил охоты. Оперативный </w:t>
      </w:r>
      <w:proofErr w:type="gramStart"/>
      <w:r w:rsidRPr="00C13556">
        <w:rPr>
          <w:sz w:val="28"/>
          <w:szCs w:val="28"/>
        </w:rPr>
        <w:t>контроль за</w:t>
      </w:r>
      <w:proofErr w:type="gramEnd"/>
      <w:r w:rsidRPr="00C13556">
        <w:rPr>
          <w:sz w:val="28"/>
          <w:szCs w:val="28"/>
        </w:rPr>
        <w:t xml:space="preserve"> охраной лесов от </w:t>
      </w:r>
      <w:proofErr w:type="spellStart"/>
      <w:r w:rsidRPr="00C13556">
        <w:rPr>
          <w:sz w:val="28"/>
          <w:szCs w:val="28"/>
        </w:rPr>
        <w:t>лесонарушений</w:t>
      </w:r>
      <w:proofErr w:type="spellEnd"/>
      <w:r w:rsidRPr="00C13556">
        <w:rPr>
          <w:sz w:val="28"/>
          <w:szCs w:val="28"/>
        </w:rPr>
        <w:t xml:space="preserve">, ревизия обходов, клеймение леса. </w:t>
      </w:r>
    </w:p>
    <w:p w:rsidR="007722B9" w:rsidRPr="00C13556" w:rsidRDefault="007722B9" w:rsidP="007722B9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13556">
        <w:rPr>
          <w:sz w:val="28"/>
          <w:szCs w:val="28"/>
        </w:rPr>
        <w:t xml:space="preserve">Порядок составления протокола о нарушениях лесного законодательства, требований пожарной безопасности в лесах, нарушениях законодательства об охране животного мира и среды их обитания, протокола о нарушениях правил охоты. </w:t>
      </w:r>
      <w:proofErr w:type="spellStart"/>
      <w:r w:rsidRPr="00C13556">
        <w:rPr>
          <w:sz w:val="28"/>
          <w:szCs w:val="28"/>
        </w:rPr>
        <w:t>Лесоохранная</w:t>
      </w:r>
      <w:proofErr w:type="spellEnd"/>
      <w:r w:rsidRPr="00C13556">
        <w:rPr>
          <w:sz w:val="28"/>
          <w:szCs w:val="28"/>
        </w:rPr>
        <w:t xml:space="preserve"> агитация и пропаганда.</w:t>
      </w:r>
    </w:p>
    <w:p w:rsidR="007722B9" w:rsidRPr="00C13556" w:rsidRDefault="007722B9" w:rsidP="007722B9">
      <w:pPr>
        <w:rPr>
          <w:b/>
          <w:sz w:val="28"/>
          <w:szCs w:val="28"/>
        </w:rPr>
      </w:pPr>
      <w:r w:rsidRPr="00C13556">
        <w:rPr>
          <w:i/>
          <w:sz w:val="28"/>
          <w:szCs w:val="28"/>
        </w:rPr>
        <w:t>Практика:</w:t>
      </w:r>
      <w:r w:rsidRPr="00C13556">
        <w:rPr>
          <w:b/>
          <w:sz w:val="28"/>
          <w:szCs w:val="28"/>
        </w:rPr>
        <w:t xml:space="preserve"> </w:t>
      </w:r>
      <w:r w:rsidRPr="00C13556">
        <w:rPr>
          <w:sz w:val="28"/>
          <w:szCs w:val="28"/>
        </w:rPr>
        <w:t>Практические занятия</w:t>
      </w:r>
      <w:r w:rsidR="00464C77">
        <w:rPr>
          <w:sz w:val="28"/>
          <w:szCs w:val="28"/>
        </w:rPr>
        <w:t xml:space="preserve">: </w:t>
      </w:r>
      <w:r w:rsidRPr="00C13556">
        <w:rPr>
          <w:b/>
          <w:sz w:val="28"/>
          <w:szCs w:val="28"/>
        </w:rPr>
        <w:t>«</w:t>
      </w:r>
      <w:r w:rsidRPr="00C13556">
        <w:rPr>
          <w:sz w:val="28"/>
          <w:szCs w:val="28"/>
        </w:rPr>
        <w:t xml:space="preserve">Решение производственно-ситуационных задач по охране лесов от нарушений лесного законодательства», « Работа с нормативной документацией», </w:t>
      </w:r>
      <w:r w:rsidRPr="00C13556">
        <w:rPr>
          <w:b/>
          <w:sz w:val="28"/>
          <w:szCs w:val="28"/>
        </w:rPr>
        <w:t xml:space="preserve"> «</w:t>
      </w:r>
      <w:r w:rsidRPr="00C13556">
        <w:rPr>
          <w:sz w:val="28"/>
          <w:szCs w:val="28"/>
        </w:rPr>
        <w:t xml:space="preserve">Составление протоколов о нарушении требований правил  Пожарной безопасности в лесах, о </w:t>
      </w:r>
      <w:proofErr w:type="spellStart"/>
      <w:r w:rsidRPr="00C13556">
        <w:rPr>
          <w:sz w:val="28"/>
          <w:szCs w:val="28"/>
        </w:rPr>
        <w:t>лесонарушениях</w:t>
      </w:r>
      <w:proofErr w:type="spellEnd"/>
      <w:r w:rsidRPr="00C13556">
        <w:rPr>
          <w:sz w:val="28"/>
          <w:szCs w:val="28"/>
        </w:rPr>
        <w:t xml:space="preserve"> (по видам), нарушениях зако</w:t>
      </w:r>
      <w:r w:rsidRPr="00C13556">
        <w:rPr>
          <w:sz w:val="28"/>
          <w:szCs w:val="28"/>
        </w:rPr>
        <w:softHyphen/>
        <w:t xml:space="preserve">нодательства об охране животного мира и среды его обитания, о нарушениях правил охоты», « Расчет размеров </w:t>
      </w:r>
      <w:proofErr w:type="spellStart"/>
      <w:r w:rsidRPr="00C13556">
        <w:rPr>
          <w:sz w:val="28"/>
          <w:szCs w:val="28"/>
        </w:rPr>
        <w:t>лесонарушений</w:t>
      </w:r>
      <w:proofErr w:type="spellEnd"/>
      <w:r w:rsidRPr="00C13556">
        <w:rPr>
          <w:sz w:val="28"/>
          <w:szCs w:val="28"/>
        </w:rPr>
        <w:t xml:space="preserve"> и ущерба ими причиненного».</w:t>
      </w:r>
    </w:p>
    <w:p w:rsidR="007722B9" w:rsidRPr="00C13556" w:rsidRDefault="007722B9" w:rsidP="00070820">
      <w:pPr>
        <w:jc w:val="both"/>
        <w:rPr>
          <w:i/>
          <w:sz w:val="28"/>
          <w:szCs w:val="28"/>
        </w:rPr>
      </w:pPr>
    </w:p>
    <w:p w:rsidR="00D6599A" w:rsidRPr="00C13556" w:rsidRDefault="00D6599A" w:rsidP="00070820">
      <w:pPr>
        <w:jc w:val="both"/>
        <w:rPr>
          <w:b/>
          <w:sz w:val="28"/>
          <w:szCs w:val="28"/>
        </w:rPr>
      </w:pPr>
      <w:r w:rsidRPr="00C13556">
        <w:rPr>
          <w:b/>
          <w:bCs/>
          <w:sz w:val="28"/>
          <w:szCs w:val="28"/>
        </w:rPr>
        <w:t>Р</w:t>
      </w:r>
      <w:r w:rsidR="007722B9" w:rsidRPr="00C13556">
        <w:rPr>
          <w:b/>
          <w:bCs/>
          <w:sz w:val="28"/>
          <w:szCs w:val="28"/>
        </w:rPr>
        <w:t>аздел 10</w:t>
      </w:r>
      <w:r w:rsidRPr="00C13556">
        <w:rPr>
          <w:b/>
          <w:bCs/>
          <w:sz w:val="28"/>
          <w:szCs w:val="28"/>
        </w:rPr>
        <w:t xml:space="preserve">. </w:t>
      </w:r>
      <w:r w:rsidRPr="00C13556">
        <w:rPr>
          <w:b/>
          <w:sz w:val="28"/>
          <w:szCs w:val="28"/>
        </w:rPr>
        <w:t xml:space="preserve">Заключительное занятие. </w:t>
      </w:r>
    </w:p>
    <w:p w:rsidR="00D6599A" w:rsidRPr="004D45DD" w:rsidRDefault="00D6599A" w:rsidP="00070820">
      <w:pPr>
        <w:jc w:val="both"/>
        <w:rPr>
          <w:i/>
          <w:color w:val="FF0000"/>
          <w:sz w:val="28"/>
          <w:szCs w:val="28"/>
        </w:rPr>
      </w:pPr>
      <w:r w:rsidRPr="00C13556">
        <w:rPr>
          <w:i/>
          <w:sz w:val="28"/>
          <w:szCs w:val="28"/>
        </w:rPr>
        <w:t xml:space="preserve">Теория: </w:t>
      </w:r>
      <w:r w:rsidRPr="00C13556">
        <w:rPr>
          <w:sz w:val="28"/>
          <w:szCs w:val="28"/>
        </w:rPr>
        <w:t>Подведение итогов работы творческого объединения за год. Задание на лето. Награждение грамотами самых активных участников конкурсов, победителей районных и областных выставок, конкурсов, олимпиад</w:t>
      </w:r>
      <w:r w:rsidRPr="004D45DD">
        <w:rPr>
          <w:color w:val="FF0000"/>
          <w:sz w:val="28"/>
          <w:szCs w:val="28"/>
        </w:rPr>
        <w:t>.</w:t>
      </w:r>
    </w:p>
    <w:p w:rsidR="00D15FC1" w:rsidRPr="004D45DD" w:rsidRDefault="00D15FC1" w:rsidP="00D15FC1">
      <w:pPr>
        <w:rPr>
          <w:color w:val="FF0000"/>
          <w:sz w:val="28"/>
          <w:szCs w:val="28"/>
        </w:rPr>
      </w:pPr>
    </w:p>
    <w:p w:rsidR="00D15FC1" w:rsidRDefault="00D15FC1" w:rsidP="00D15FC1">
      <w:pPr>
        <w:rPr>
          <w:color w:val="FF0000"/>
          <w:sz w:val="28"/>
          <w:szCs w:val="28"/>
        </w:rPr>
      </w:pPr>
    </w:p>
    <w:p w:rsidR="003154FE" w:rsidRDefault="003154FE" w:rsidP="00D15FC1">
      <w:pPr>
        <w:rPr>
          <w:color w:val="FF0000"/>
          <w:sz w:val="28"/>
          <w:szCs w:val="28"/>
        </w:rPr>
      </w:pPr>
    </w:p>
    <w:p w:rsidR="003154FE" w:rsidRPr="004D45DD" w:rsidRDefault="003154FE" w:rsidP="00D15FC1">
      <w:pPr>
        <w:rPr>
          <w:color w:val="FF0000"/>
          <w:sz w:val="28"/>
          <w:szCs w:val="28"/>
        </w:rPr>
      </w:pPr>
    </w:p>
    <w:p w:rsidR="00C700DE" w:rsidRPr="00F12739" w:rsidRDefault="00C700DE" w:rsidP="00AC5200">
      <w:pPr>
        <w:widowControl w:val="0"/>
        <w:numPr>
          <w:ilvl w:val="0"/>
          <w:numId w:val="8"/>
        </w:numPr>
        <w:contextualSpacing/>
        <w:jc w:val="center"/>
        <w:rPr>
          <w:rFonts w:eastAsia="Arial Unicode MS"/>
          <w:b/>
          <w:sz w:val="28"/>
          <w:szCs w:val="28"/>
          <w:lang w:bidi="ru-RU"/>
        </w:rPr>
      </w:pPr>
      <w:r w:rsidRPr="00F12739">
        <w:rPr>
          <w:rFonts w:eastAsia="Arial Unicode MS"/>
          <w:b/>
          <w:sz w:val="28"/>
          <w:szCs w:val="28"/>
          <w:lang w:bidi="ru-RU"/>
        </w:rPr>
        <w:lastRenderedPageBreak/>
        <w:t>Комплекс организационно-педагогических условий</w:t>
      </w:r>
    </w:p>
    <w:p w:rsidR="00C700DE" w:rsidRPr="00F12739" w:rsidRDefault="00C700DE" w:rsidP="00C700DE">
      <w:pPr>
        <w:widowControl w:val="0"/>
        <w:ind w:left="720"/>
        <w:contextualSpacing/>
        <w:rPr>
          <w:rFonts w:eastAsia="Arial Unicode MS"/>
          <w:b/>
          <w:sz w:val="28"/>
          <w:szCs w:val="28"/>
          <w:lang w:bidi="ru-RU"/>
        </w:rPr>
      </w:pPr>
    </w:p>
    <w:p w:rsidR="00C700DE" w:rsidRPr="00F12739" w:rsidRDefault="00C700DE" w:rsidP="00C700DE">
      <w:pPr>
        <w:widowControl w:val="0"/>
        <w:jc w:val="center"/>
        <w:rPr>
          <w:rFonts w:eastAsia="Arial Unicode MS"/>
          <w:b/>
          <w:sz w:val="28"/>
          <w:szCs w:val="28"/>
          <w:lang w:bidi="ru-RU"/>
        </w:rPr>
      </w:pPr>
      <w:r w:rsidRPr="00F12739">
        <w:rPr>
          <w:rFonts w:eastAsia="Arial Unicode MS"/>
          <w:b/>
          <w:sz w:val="28"/>
          <w:szCs w:val="28"/>
          <w:lang w:bidi="ru-RU"/>
        </w:rPr>
        <w:t>2.1. Формы аттестации/контроля и оценочные материалы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В ходе реализации программы диагностику уровня освоения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>обучающимися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 xml:space="preserve"> дополнительной общеобразовательной (общеразвивающей) программы планируется осуществлять в следующих формах: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- стартовый контроль - в начале освоения программы, проводится в форме тестирования - в сентябре;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- промежуточная аттестация - по окончании 1-го полугодия проводится в форме тестирования (решения заданий по карточкам) - в январе;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- итоговая аттестация по итогам 2-го полугодия - в форме тестирования (выполнения проблемных заданий) - в мае;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proofErr w:type="gramStart"/>
      <w:r w:rsidRPr="00F12739">
        <w:rPr>
          <w:rFonts w:eastAsia="Arial Unicode MS"/>
          <w:sz w:val="28"/>
          <w:szCs w:val="28"/>
          <w:lang w:bidi="ru-RU"/>
        </w:rPr>
        <w:t>- текущий контроль - в конце изучения каждой темы / раздела программы в форме: педагогического наблюдения, тестирования, самостоятельной работы по карточкам, решения проблемного вопроса, индивидуального или группового моделирования / проектирования, защиты докладов, по итогам дискуссии или круглого стола, оформления информационного буклета, анализа рабочих карт по материалам выполненных практических и исследовательских работ, таблиц, схем, составленного прогноза развития самочувствия человека, выполнения и защиты учащимися мини-проектов и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 xml:space="preserve"> мини-исследований.  Полное описание контролирующих средств, комментарии к ним и образцы решений учебных заданий представлено в приложении № 1 рабочей программы и отражено в диагностических картах уровня освоения знаний, умений и навыков дополнительной общеобразовательной (общеразвивающей) программы в приложении № 2. </w:t>
      </w:r>
    </w:p>
    <w:p w:rsidR="00AC5200" w:rsidRPr="00F12739" w:rsidRDefault="00AC5200" w:rsidP="00AC5200">
      <w:pPr>
        <w:ind w:firstLine="567"/>
        <w:jc w:val="both"/>
        <w:rPr>
          <w:b/>
          <w:sz w:val="28"/>
          <w:szCs w:val="28"/>
        </w:rPr>
      </w:pPr>
      <w:r w:rsidRPr="00F12739">
        <w:rPr>
          <w:sz w:val="28"/>
          <w:szCs w:val="28"/>
        </w:rPr>
        <w:t>Так же формой контроля освоения материала являются участие школьников в смотрах и слетах школьных лесничеств, конкурсах «Подрост», «Юннат», «Юный исследователь окружающей среды», «Лес – душа России, душа народа», форуме «Зеленая планета</w:t>
      </w:r>
    </w:p>
    <w:p w:rsidR="00AC5200" w:rsidRPr="00F12739" w:rsidRDefault="00AC5200" w:rsidP="00AC5200">
      <w:pPr>
        <w:ind w:firstLine="567"/>
        <w:jc w:val="both"/>
        <w:rPr>
          <w:sz w:val="28"/>
          <w:szCs w:val="28"/>
        </w:rPr>
      </w:pPr>
      <w:r w:rsidRPr="00F12739">
        <w:rPr>
          <w:sz w:val="28"/>
          <w:szCs w:val="28"/>
        </w:rPr>
        <w:t xml:space="preserve">Итоговое занятие проводится с целью выявления полученных знаний и умений, знакомство с достижениями детей. </w:t>
      </w:r>
    </w:p>
    <w:p w:rsidR="00AC5200" w:rsidRPr="00F12739" w:rsidRDefault="00AC5200" w:rsidP="00AC5200">
      <w:pPr>
        <w:ind w:firstLine="567"/>
        <w:jc w:val="both"/>
        <w:rPr>
          <w:i/>
          <w:iCs/>
          <w:sz w:val="28"/>
          <w:szCs w:val="28"/>
        </w:rPr>
      </w:pPr>
      <w:r w:rsidRPr="00F12739">
        <w:rPr>
          <w:i/>
          <w:iCs/>
          <w:sz w:val="28"/>
          <w:szCs w:val="28"/>
        </w:rPr>
        <w:t>Предусмотрены и другие способы контроля детей:</w:t>
      </w:r>
    </w:p>
    <w:p w:rsidR="00AC5200" w:rsidRPr="00F12739" w:rsidRDefault="00AC5200" w:rsidP="00AC5200">
      <w:pPr>
        <w:numPr>
          <w:ilvl w:val="0"/>
          <w:numId w:val="1"/>
        </w:numPr>
        <w:jc w:val="both"/>
        <w:rPr>
          <w:sz w:val="28"/>
          <w:szCs w:val="28"/>
        </w:rPr>
      </w:pPr>
      <w:r w:rsidRPr="00F12739">
        <w:rPr>
          <w:sz w:val="28"/>
          <w:szCs w:val="28"/>
        </w:rPr>
        <w:t>викторины, кроссворды, ребусы, подвижные игры, сочинения;</w:t>
      </w:r>
    </w:p>
    <w:p w:rsidR="00AC5200" w:rsidRPr="00F12739" w:rsidRDefault="00AC5200" w:rsidP="00AC5200">
      <w:pPr>
        <w:numPr>
          <w:ilvl w:val="0"/>
          <w:numId w:val="1"/>
        </w:numPr>
        <w:jc w:val="both"/>
        <w:rPr>
          <w:sz w:val="28"/>
          <w:szCs w:val="28"/>
        </w:rPr>
      </w:pPr>
      <w:r w:rsidRPr="00F12739">
        <w:rPr>
          <w:sz w:val="28"/>
          <w:szCs w:val="28"/>
        </w:rPr>
        <w:t>индивидуальное изготовление поделок, листовок, обращений;</w:t>
      </w:r>
    </w:p>
    <w:p w:rsidR="00AC5200" w:rsidRPr="00F12739" w:rsidRDefault="00AC5200" w:rsidP="00AC5200">
      <w:pPr>
        <w:numPr>
          <w:ilvl w:val="0"/>
          <w:numId w:val="1"/>
        </w:numPr>
        <w:jc w:val="both"/>
        <w:rPr>
          <w:sz w:val="28"/>
          <w:szCs w:val="28"/>
        </w:rPr>
      </w:pPr>
      <w:r w:rsidRPr="00F12739">
        <w:rPr>
          <w:sz w:val="28"/>
          <w:szCs w:val="28"/>
        </w:rPr>
        <w:t>анализ ведения дневников природы;</w:t>
      </w:r>
    </w:p>
    <w:p w:rsidR="00AC5200" w:rsidRPr="00F12739" w:rsidRDefault="00AC5200" w:rsidP="00AC5200">
      <w:pPr>
        <w:numPr>
          <w:ilvl w:val="0"/>
          <w:numId w:val="1"/>
        </w:numPr>
        <w:jc w:val="both"/>
        <w:rPr>
          <w:sz w:val="28"/>
          <w:szCs w:val="28"/>
        </w:rPr>
      </w:pPr>
      <w:r w:rsidRPr="00F12739">
        <w:rPr>
          <w:sz w:val="28"/>
          <w:szCs w:val="28"/>
        </w:rPr>
        <w:t>подготовка и защита рефератов, стенгазет и других творческих работ.</w:t>
      </w:r>
    </w:p>
    <w:p w:rsidR="00AC5200" w:rsidRPr="00F12739" w:rsidRDefault="00AC5200" w:rsidP="00AC5200">
      <w:pPr>
        <w:ind w:firstLine="567"/>
        <w:jc w:val="both"/>
        <w:rPr>
          <w:i/>
          <w:iCs/>
          <w:sz w:val="28"/>
          <w:szCs w:val="28"/>
        </w:rPr>
      </w:pPr>
      <w:r w:rsidRPr="00F12739">
        <w:rPr>
          <w:i/>
          <w:iCs/>
          <w:sz w:val="28"/>
          <w:szCs w:val="28"/>
        </w:rPr>
        <w:t>Результатом исследовательской деятельности также является:</w:t>
      </w:r>
    </w:p>
    <w:p w:rsidR="00AC5200" w:rsidRPr="00F12739" w:rsidRDefault="00AC5200" w:rsidP="00AC5200">
      <w:pPr>
        <w:numPr>
          <w:ilvl w:val="0"/>
          <w:numId w:val="1"/>
        </w:numPr>
        <w:jc w:val="both"/>
        <w:rPr>
          <w:sz w:val="28"/>
          <w:szCs w:val="28"/>
        </w:rPr>
      </w:pPr>
      <w:r w:rsidRPr="00F12739">
        <w:rPr>
          <w:sz w:val="28"/>
          <w:szCs w:val="28"/>
        </w:rPr>
        <w:t>участие в районных и областных конкурсах поделок, сочинений, рисунков;</w:t>
      </w:r>
    </w:p>
    <w:p w:rsidR="00AC5200" w:rsidRPr="00F12739" w:rsidRDefault="00AC5200" w:rsidP="00AC5200">
      <w:pPr>
        <w:numPr>
          <w:ilvl w:val="0"/>
          <w:numId w:val="1"/>
        </w:numPr>
        <w:jc w:val="both"/>
        <w:rPr>
          <w:sz w:val="28"/>
          <w:szCs w:val="28"/>
        </w:rPr>
      </w:pPr>
      <w:r w:rsidRPr="00F12739">
        <w:rPr>
          <w:sz w:val="28"/>
          <w:szCs w:val="28"/>
        </w:rPr>
        <w:t>участие в районных и областных конкурсах исследовательских работ;</w:t>
      </w:r>
    </w:p>
    <w:p w:rsidR="00AC5200" w:rsidRPr="00F12739" w:rsidRDefault="00AC5200" w:rsidP="00AC5200">
      <w:pPr>
        <w:numPr>
          <w:ilvl w:val="0"/>
          <w:numId w:val="1"/>
        </w:numPr>
        <w:jc w:val="both"/>
        <w:rPr>
          <w:sz w:val="28"/>
          <w:szCs w:val="28"/>
        </w:rPr>
      </w:pPr>
      <w:r w:rsidRPr="00F12739">
        <w:rPr>
          <w:sz w:val="28"/>
          <w:szCs w:val="28"/>
        </w:rPr>
        <w:t>участие в экологических конференциях.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</w:p>
    <w:p w:rsidR="00C700DE" w:rsidRPr="00F12739" w:rsidRDefault="00C700DE" w:rsidP="00C700DE">
      <w:pPr>
        <w:widowControl w:val="0"/>
        <w:autoSpaceDE w:val="0"/>
        <w:autoSpaceDN w:val="0"/>
        <w:spacing w:after="4"/>
        <w:ind w:left="1428" w:right="1096"/>
        <w:outlineLvl w:val="1"/>
        <w:rPr>
          <w:b/>
          <w:bCs/>
          <w:sz w:val="28"/>
          <w:szCs w:val="28"/>
          <w:lang w:bidi="ru-RU"/>
        </w:rPr>
      </w:pPr>
      <w:r w:rsidRPr="00F12739">
        <w:rPr>
          <w:b/>
          <w:bCs/>
          <w:sz w:val="28"/>
          <w:szCs w:val="28"/>
          <w:lang w:bidi="ru-RU"/>
        </w:rPr>
        <w:t xml:space="preserve">Критерии уровня </w:t>
      </w:r>
      <w:proofErr w:type="spellStart"/>
      <w:r w:rsidRPr="00F12739">
        <w:rPr>
          <w:b/>
          <w:bCs/>
          <w:sz w:val="28"/>
          <w:szCs w:val="28"/>
          <w:lang w:bidi="ru-RU"/>
        </w:rPr>
        <w:t>обученности</w:t>
      </w:r>
      <w:proofErr w:type="spellEnd"/>
      <w:r w:rsidRPr="00F12739">
        <w:rPr>
          <w:b/>
          <w:bCs/>
          <w:sz w:val="28"/>
          <w:szCs w:val="28"/>
          <w:lang w:bidi="ru-RU"/>
        </w:rPr>
        <w:t xml:space="preserve"> учащихся</w:t>
      </w:r>
    </w:p>
    <w:p w:rsidR="00C700DE" w:rsidRPr="00F12739" w:rsidRDefault="00C700DE" w:rsidP="00C700DE">
      <w:pPr>
        <w:widowControl w:val="0"/>
        <w:autoSpaceDE w:val="0"/>
        <w:autoSpaceDN w:val="0"/>
        <w:spacing w:after="4"/>
        <w:ind w:left="1068" w:right="1096"/>
        <w:outlineLvl w:val="1"/>
        <w:rPr>
          <w:b/>
          <w:bCs/>
          <w:sz w:val="28"/>
          <w:szCs w:val="28"/>
          <w:lang w:bidi="ru-RU"/>
        </w:rPr>
      </w:pPr>
    </w:p>
    <w:tbl>
      <w:tblPr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1"/>
        <w:gridCol w:w="7796"/>
      </w:tblGrid>
      <w:tr w:rsidR="00C700DE" w:rsidRPr="00F12739" w:rsidTr="00C700DE">
        <w:trPr>
          <w:trHeight w:val="683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116"/>
              <w:rPr>
                <w:rFonts w:eastAsia="Calibri"/>
                <w:b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b/>
                <w:sz w:val="28"/>
                <w:szCs w:val="28"/>
                <w:lang w:bidi="ru-RU"/>
              </w:rPr>
              <w:lastRenderedPageBreak/>
              <w:t>Уровень успешности</w:t>
            </w: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tabs>
                <w:tab w:val="left" w:pos="5568"/>
              </w:tabs>
              <w:autoSpaceDE w:val="0"/>
              <w:autoSpaceDN w:val="0"/>
              <w:spacing w:line="273" w:lineRule="exact"/>
              <w:ind w:left="2307" w:right="2491"/>
              <w:rPr>
                <w:rFonts w:eastAsia="Calibri"/>
                <w:b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b/>
                <w:sz w:val="28"/>
                <w:szCs w:val="28"/>
                <w:lang w:bidi="ru-RU"/>
              </w:rPr>
              <w:t>Критерии</w:t>
            </w:r>
          </w:p>
        </w:tc>
      </w:tr>
      <w:tr w:rsidR="00C700DE" w:rsidRPr="00F12739" w:rsidTr="00C700DE">
        <w:trPr>
          <w:trHeight w:val="275"/>
        </w:trPr>
        <w:tc>
          <w:tcPr>
            <w:tcW w:w="9667" w:type="dxa"/>
            <w:gridSpan w:val="2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spacing w:line="256" w:lineRule="exact"/>
              <w:ind w:left="3254" w:right="3247"/>
              <w:jc w:val="center"/>
              <w:rPr>
                <w:rFonts w:eastAsia="Calibri"/>
                <w:b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b/>
                <w:sz w:val="28"/>
                <w:szCs w:val="28"/>
                <w:lang w:bidi="ru-RU"/>
              </w:rPr>
              <w:t>Теоретическая подготовка</w:t>
            </w:r>
          </w:p>
        </w:tc>
      </w:tr>
      <w:tr w:rsidR="00C700DE" w:rsidRPr="00F12739" w:rsidTr="00C700DE">
        <w:trPr>
          <w:trHeight w:val="1931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489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Высокий уровень</w:t>
            </w: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98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Обучающиеся работают быстро и имеют высокую умственную работоспособность, свободно владеют терминами, проводят (сравнение, анализ, видение причинно-следственных связей, умение делать обобщающие выводы, выделяет существенные признаки); имеют большой словарный запас. Мыслительная деятельность характеризуется обобщенностью, осознанностью, самостоятельностью. Хорошо развиты художественные навыки, образное мышление</w:t>
            </w:r>
          </w:p>
        </w:tc>
      </w:tr>
      <w:tr w:rsidR="00C700DE" w:rsidRPr="00F12739" w:rsidTr="00C700DE">
        <w:trPr>
          <w:trHeight w:val="1656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516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Средний уровень</w:t>
            </w: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130" w:firstLine="60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Обучающиеся обладают умениями всех умственных действий на среднем уровне; имеют средний уровень словарного запаса; к помощи восприимчивы; развитие свойств внимания и памяти в пределах нормы;</w:t>
            </w:r>
          </w:p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508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динамика работоспособности положительная. Мыслительная деятельность характеризуется средним уровнем обобщенности, осознанности,</w:t>
            </w:r>
          </w:p>
          <w:p w:rsidR="00C700DE" w:rsidRPr="00F12739" w:rsidRDefault="00C700DE" w:rsidP="00C700DE">
            <w:pPr>
              <w:widowControl w:val="0"/>
              <w:autoSpaceDE w:val="0"/>
              <w:autoSpaceDN w:val="0"/>
              <w:spacing w:line="264" w:lineRule="exact"/>
              <w:ind w:left="107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гибкости и самостоятельности.</w:t>
            </w:r>
          </w:p>
        </w:tc>
      </w:tr>
      <w:tr w:rsidR="00C700DE" w:rsidRPr="00F12739" w:rsidTr="00C700DE">
        <w:trPr>
          <w:trHeight w:val="1933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spacing w:line="237" w:lineRule="auto"/>
              <w:ind w:left="107" w:right="593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Низкий уровень</w:t>
            </w: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301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Обучающиеся характеризуются низким уровнем освоения знаний, как следствие, у них недостаточная самостоятельность, гибкость мышления; бедность словарного запаса; не умеют различать существенные и несущественные признаки понятий; низкая общая работоспособность и интенсивность деятельности; недостаточное развитие умений запоминания и воспроизведения материала; невнимательность при восприятии материала; быстрая утомляемость; низкая мотивация учебной деятельности</w:t>
            </w:r>
          </w:p>
        </w:tc>
      </w:tr>
      <w:tr w:rsidR="00C700DE" w:rsidRPr="00F12739" w:rsidTr="00C700DE">
        <w:trPr>
          <w:trHeight w:val="327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spacing w:line="237" w:lineRule="auto"/>
              <w:ind w:left="107" w:right="593"/>
              <w:rPr>
                <w:rFonts w:eastAsia="Calibri"/>
                <w:sz w:val="28"/>
                <w:szCs w:val="28"/>
                <w:lang w:bidi="ru-RU"/>
              </w:rPr>
            </w:pP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301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b/>
                <w:sz w:val="28"/>
                <w:szCs w:val="28"/>
                <w:lang w:bidi="ru-RU"/>
              </w:rPr>
              <w:t>Практическая подготовка</w:t>
            </w:r>
          </w:p>
        </w:tc>
      </w:tr>
      <w:tr w:rsidR="00C700DE" w:rsidRPr="00F12739" w:rsidTr="00C700DE">
        <w:trPr>
          <w:trHeight w:val="327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489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Высокий уровень</w:t>
            </w: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166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Учащиеся владеют  от 75% и выше всех  умений и навыков, предусмотренных программой; могут работать  самостоятельно и выполнять практические задания</w:t>
            </w:r>
          </w:p>
        </w:tc>
      </w:tr>
      <w:tr w:rsidR="00C700DE" w:rsidRPr="00F12739" w:rsidTr="00C700DE">
        <w:trPr>
          <w:trHeight w:val="327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516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Средний уровень</w:t>
            </w: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970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Учащиеся владеют  не менее 50% и не более 75% от  всех  умений и навыков, предусмотренных программой.</w:t>
            </w:r>
          </w:p>
          <w:p w:rsidR="00C700DE" w:rsidRPr="00F12739" w:rsidRDefault="00C700DE" w:rsidP="00C700DE">
            <w:pPr>
              <w:widowControl w:val="0"/>
              <w:autoSpaceDE w:val="0"/>
              <w:autoSpaceDN w:val="0"/>
              <w:spacing w:line="269" w:lineRule="exact"/>
              <w:ind w:left="107"/>
              <w:jc w:val="both"/>
              <w:rPr>
                <w:rFonts w:eastAsia="Calibri"/>
                <w:sz w:val="28"/>
                <w:szCs w:val="28"/>
                <w:lang w:bidi="ru-RU"/>
              </w:rPr>
            </w:pPr>
          </w:p>
        </w:tc>
      </w:tr>
      <w:tr w:rsidR="00C700DE" w:rsidRPr="00F12739" w:rsidTr="00C700DE">
        <w:trPr>
          <w:trHeight w:val="327"/>
        </w:trPr>
        <w:tc>
          <w:tcPr>
            <w:tcW w:w="1871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ind w:left="107" w:right="593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Низкий уровень</w:t>
            </w:r>
          </w:p>
        </w:tc>
        <w:tc>
          <w:tcPr>
            <w:tcW w:w="7796" w:type="dxa"/>
            <w:shd w:val="clear" w:color="auto" w:fill="auto"/>
          </w:tcPr>
          <w:p w:rsidR="00C700DE" w:rsidRPr="00F12739" w:rsidRDefault="00C700DE" w:rsidP="00C700DE">
            <w:pPr>
              <w:widowControl w:val="0"/>
              <w:autoSpaceDE w:val="0"/>
              <w:autoSpaceDN w:val="0"/>
              <w:spacing w:line="269" w:lineRule="exact"/>
              <w:ind w:left="107"/>
              <w:jc w:val="both"/>
              <w:rPr>
                <w:rFonts w:eastAsia="Calibri"/>
                <w:sz w:val="28"/>
                <w:szCs w:val="28"/>
                <w:lang w:bidi="ru-RU"/>
              </w:rPr>
            </w:pPr>
            <w:r w:rsidRPr="00F12739">
              <w:rPr>
                <w:rFonts w:eastAsia="Calibri"/>
                <w:sz w:val="28"/>
                <w:szCs w:val="28"/>
                <w:lang w:bidi="ru-RU"/>
              </w:rPr>
              <w:t>Учащиеся владеют  менее 50 % всех  умений и навыков, предусмотренных программой.</w:t>
            </w:r>
          </w:p>
        </w:tc>
      </w:tr>
    </w:tbl>
    <w:p w:rsidR="00C700DE" w:rsidRPr="00F12739" w:rsidRDefault="00C700DE" w:rsidP="00C700DE">
      <w:pPr>
        <w:ind w:left="1428"/>
        <w:jc w:val="both"/>
        <w:rPr>
          <w:b/>
          <w:sz w:val="28"/>
          <w:szCs w:val="28"/>
        </w:rPr>
      </w:pPr>
    </w:p>
    <w:p w:rsidR="00C700DE" w:rsidRPr="00F12739" w:rsidRDefault="00C700DE" w:rsidP="00C700DE">
      <w:pPr>
        <w:widowControl w:val="0"/>
        <w:jc w:val="center"/>
        <w:rPr>
          <w:rFonts w:eastAsia="Arial Unicode MS"/>
          <w:b/>
          <w:sz w:val="28"/>
          <w:szCs w:val="28"/>
          <w:lang w:bidi="ru-RU"/>
        </w:rPr>
      </w:pPr>
      <w:r w:rsidRPr="00F12739">
        <w:rPr>
          <w:rFonts w:eastAsia="Arial Unicode MS"/>
          <w:b/>
          <w:sz w:val="28"/>
          <w:szCs w:val="28"/>
          <w:lang w:bidi="ru-RU"/>
        </w:rPr>
        <w:t>2.2. Календарный учебный график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b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1476"/>
        <w:gridCol w:w="1476"/>
        <w:gridCol w:w="1303"/>
        <w:gridCol w:w="1303"/>
        <w:gridCol w:w="1304"/>
        <w:gridCol w:w="1359"/>
      </w:tblGrid>
      <w:tr w:rsidR="00AC5200" w:rsidRPr="00F12739" w:rsidTr="00AC5200"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t xml:space="preserve">Год обучения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Дата начала </w:t>
            </w: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занятий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Дата окончания </w:t>
            </w: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занятий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Кол-во  учебных </w:t>
            </w: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недель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Кол-во  учебных </w:t>
            </w: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дней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  <w:tc>
          <w:tcPr>
            <w:tcW w:w="1368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Кол-во учебных </w:t>
            </w: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часов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  <w:tc>
          <w:tcPr>
            <w:tcW w:w="1368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 xml:space="preserve">Режим занятий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lastRenderedPageBreak/>
              <w:t>1 год</w:t>
            </w: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t>01.09.2022 г.</w:t>
            </w: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t>31.05.2023 г.</w:t>
            </w: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t>36</w:t>
            </w:r>
          </w:p>
        </w:tc>
        <w:tc>
          <w:tcPr>
            <w:tcW w:w="1367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t>72</w:t>
            </w:r>
          </w:p>
        </w:tc>
        <w:tc>
          <w:tcPr>
            <w:tcW w:w="1368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t>144</w:t>
            </w:r>
          </w:p>
        </w:tc>
        <w:tc>
          <w:tcPr>
            <w:tcW w:w="1368" w:type="dxa"/>
            <w:shd w:val="clear" w:color="auto" w:fill="auto"/>
          </w:tcPr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F12739">
              <w:rPr>
                <w:rFonts w:eastAsia="Arial Unicode MS"/>
                <w:sz w:val="28"/>
                <w:szCs w:val="28"/>
                <w:lang w:eastAsia="en-US" w:bidi="ru-RU"/>
              </w:rPr>
              <w:t xml:space="preserve">2 раза в неделю по 2 часа (1 час равен  40(45) минутам) </w:t>
            </w:r>
          </w:p>
          <w:p w:rsidR="00C700DE" w:rsidRPr="00F12739" w:rsidRDefault="00C700DE" w:rsidP="00AC5200">
            <w:pPr>
              <w:widowControl w:val="0"/>
              <w:jc w:val="both"/>
              <w:rPr>
                <w:rFonts w:eastAsia="Arial Unicode MS"/>
                <w:sz w:val="28"/>
                <w:szCs w:val="28"/>
                <w:lang w:eastAsia="en-US" w:bidi="ru-RU"/>
              </w:rPr>
            </w:pPr>
          </w:p>
        </w:tc>
      </w:tr>
    </w:tbl>
    <w:p w:rsidR="00D15FC1" w:rsidRPr="00F12739" w:rsidRDefault="00D15FC1" w:rsidP="00D15FC1">
      <w:pPr>
        <w:rPr>
          <w:sz w:val="28"/>
          <w:szCs w:val="28"/>
        </w:rPr>
      </w:pPr>
    </w:p>
    <w:p w:rsidR="00D15FC1" w:rsidRPr="00F12739" w:rsidRDefault="00D15FC1" w:rsidP="00D15FC1">
      <w:pPr>
        <w:rPr>
          <w:sz w:val="28"/>
          <w:szCs w:val="28"/>
        </w:rPr>
      </w:pPr>
    </w:p>
    <w:p w:rsidR="00C700DE" w:rsidRPr="00F12739" w:rsidRDefault="00C700DE" w:rsidP="00314199">
      <w:pPr>
        <w:widowControl w:val="0"/>
        <w:ind w:firstLine="708"/>
        <w:jc w:val="both"/>
        <w:rPr>
          <w:rFonts w:eastAsia="Arial Unicode MS"/>
          <w:b/>
          <w:sz w:val="28"/>
          <w:szCs w:val="28"/>
          <w:lang w:bidi="ru-RU"/>
        </w:rPr>
      </w:pPr>
      <w:r w:rsidRPr="00F12739">
        <w:rPr>
          <w:rFonts w:eastAsia="Arial Unicode MS"/>
          <w:b/>
          <w:sz w:val="28"/>
          <w:szCs w:val="28"/>
          <w:lang w:bidi="ru-RU"/>
        </w:rPr>
        <w:t>2.3. Методическое обеспечение и методические</w:t>
      </w:r>
      <w:r w:rsidRPr="00F12739">
        <w:rPr>
          <w:rFonts w:eastAsia="Arial Unicode MS"/>
          <w:sz w:val="28"/>
          <w:szCs w:val="28"/>
          <w:lang w:bidi="ru-RU"/>
        </w:rPr>
        <w:t xml:space="preserve"> </w:t>
      </w:r>
      <w:r w:rsidRPr="00F12739">
        <w:rPr>
          <w:rFonts w:eastAsia="Arial Unicode MS"/>
          <w:b/>
          <w:sz w:val="28"/>
          <w:szCs w:val="28"/>
          <w:lang w:bidi="ru-RU"/>
        </w:rPr>
        <w:t xml:space="preserve">материалы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При реализации дополнительной общеобразовательной (общеразвивающей) программы «Хранители леса» используются как традиционные методы обучения, так и элементы современных педагогических технологий, например: проблемного, проектного и исследовательского обучения; развивающего обучения; развития критического мышления и игровых технологий. Использование разнообразных форм обучения повышает продуктивность занятий, повышает интерес ребенка к учебному процессу.  В ходе занятий используются разные виды деятельности учащегося: наблюдение, проведение исследования и их фиксация в рабочих картах, моделирование, составление схем, таблиц, графиков, рисование, обсуждение видеосюжетов, составление проектов и другие.</w:t>
      </w:r>
    </w:p>
    <w:p w:rsidR="00AC5200" w:rsidRPr="00F12739" w:rsidRDefault="00AC5200" w:rsidP="00AC5200">
      <w:pPr>
        <w:ind w:left="450"/>
        <w:rPr>
          <w:b/>
          <w:sz w:val="28"/>
          <w:szCs w:val="28"/>
        </w:rPr>
      </w:pPr>
      <w:r w:rsidRPr="00F12739">
        <w:rPr>
          <w:b/>
          <w:sz w:val="28"/>
          <w:szCs w:val="28"/>
        </w:rPr>
        <w:t>Учебно-методические средства обучения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 xml:space="preserve">Педагогические </w:t>
      </w:r>
      <w:proofErr w:type="gramStart"/>
      <w:r w:rsidRPr="00F12739">
        <w:rPr>
          <w:rFonts w:eastAsia="Calibri"/>
          <w:sz w:val="28"/>
          <w:szCs w:val="28"/>
        </w:rPr>
        <w:t>технологии</w:t>
      </w:r>
      <w:proofErr w:type="gramEnd"/>
      <w:r w:rsidRPr="00F12739">
        <w:rPr>
          <w:rFonts w:eastAsia="Calibri"/>
          <w:sz w:val="28"/>
          <w:szCs w:val="28"/>
        </w:rPr>
        <w:t xml:space="preserve"> используемые на занятиях: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Информационно – коммуникационная технология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Технология развития критического мышления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Проектная технология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Технология развивающего обучения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 xml:space="preserve">-  Здоровье сберегающие технологии  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Технология проблемного обучения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Игровые технологии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Технология мастерских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Технология интегрированного обучения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-   Групповые технологии</w:t>
      </w:r>
    </w:p>
    <w:p w:rsidR="00AC5200" w:rsidRPr="00F12739" w:rsidRDefault="00AC5200" w:rsidP="00AC5200">
      <w:pPr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 xml:space="preserve">-   Традиционные технологии </w:t>
      </w:r>
    </w:p>
    <w:p w:rsidR="00C700DE" w:rsidRPr="00F12739" w:rsidRDefault="00C700DE" w:rsidP="00C700DE">
      <w:pPr>
        <w:widowControl w:val="0"/>
        <w:ind w:firstLine="708"/>
        <w:rPr>
          <w:rFonts w:eastAsia="Arial Unicode MS"/>
          <w:b/>
          <w:sz w:val="28"/>
          <w:szCs w:val="28"/>
          <w:lang w:bidi="ru-RU"/>
        </w:rPr>
      </w:pPr>
      <w:r w:rsidRPr="00F12739">
        <w:rPr>
          <w:rFonts w:eastAsia="Arial Unicode MS"/>
          <w:b/>
          <w:sz w:val="28"/>
          <w:szCs w:val="28"/>
          <w:lang w:bidi="ru-RU"/>
        </w:rPr>
        <w:t>Формы занятий: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Экскурсия</w:t>
      </w:r>
      <w:r w:rsidRPr="00F12739">
        <w:rPr>
          <w:rFonts w:eastAsia="Arial Unicode MS"/>
          <w:sz w:val="28"/>
          <w:szCs w:val="28"/>
          <w:lang w:bidi="ru-RU"/>
        </w:rPr>
        <w:t xml:space="preserve"> – это форма организации учебной работы, при которой обучающиеся выходят на место расположения изучаемых объектов, находящихся в естественных условиях или расположенных в помещениях для непосредственного ознакомления с ними.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Занятие - путешествие</w:t>
      </w:r>
      <w:r w:rsidRPr="00F12739">
        <w:rPr>
          <w:rFonts w:eastAsia="Arial Unicode MS"/>
          <w:sz w:val="28"/>
          <w:szCs w:val="28"/>
          <w:lang w:bidi="ru-RU"/>
        </w:rPr>
        <w:t xml:space="preserve">  совершается обучающимися в воображаемых условиях, где все действия и переживания определяются игровыми ролями </w:t>
      </w:r>
      <w:r w:rsidRPr="00F12739">
        <w:rPr>
          <w:rFonts w:eastAsia="Arial Unicode MS"/>
          <w:sz w:val="28"/>
          <w:szCs w:val="28"/>
          <w:lang w:bidi="ru-RU"/>
        </w:rPr>
        <w:lastRenderedPageBreak/>
        <w:t xml:space="preserve">или действиями.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Круглый стол</w:t>
      </w:r>
      <w:r w:rsidRPr="00F12739">
        <w:rPr>
          <w:rFonts w:eastAsia="Arial Unicode MS"/>
          <w:sz w:val="28"/>
          <w:szCs w:val="28"/>
          <w:lang w:bidi="ru-RU"/>
        </w:rPr>
        <w:t xml:space="preserve">  проводится с целью выработки общего мнения, позиции участников по обсуждаемой проблеме. Обычно продумывается 1-3 вопроса обсуждаемой проблемы, на него приглашаются специалисты из разных сфер деятельности. Педагог-ведущий обобщает итоги обсуждения каждого вопроса. В конце он предлагает вариант общей позиции с учетом замечаний, дополнений, поправок.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Практическое занятие</w:t>
      </w:r>
      <w:r w:rsidRPr="00F12739">
        <w:rPr>
          <w:rFonts w:eastAsia="Arial Unicode MS"/>
          <w:sz w:val="28"/>
          <w:szCs w:val="28"/>
          <w:lang w:bidi="ru-RU"/>
        </w:rPr>
        <w:t xml:space="preserve"> – это форма организации учебного процесса, при использовании которой обучающиеся по заданию и под руководством педагога выполняют одну или несколько практических работ.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Занятие-исследование</w:t>
      </w:r>
      <w:r w:rsidRPr="00F12739">
        <w:rPr>
          <w:rFonts w:eastAsia="Arial Unicode MS"/>
          <w:sz w:val="28"/>
          <w:szCs w:val="28"/>
          <w:lang w:bidi="ru-RU"/>
        </w:rPr>
        <w:t xml:space="preserve"> предполагают ознакомление и овладение методиками проведения исследований для более глубокого осмысления особенностей строения и развития растений, существующих взаимосвязей между растительным миром, окружающей средой и здоровьем человека.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Занятие-игра</w:t>
      </w:r>
      <w:r w:rsidRPr="00F12739">
        <w:rPr>
          <w:rFonts w:eastAsia="Arial Unicode MS"/>
          <w:sz w:val="28"/>
          <w:szCs w:val="28"/>
          <w:lang w:bidi="ru-RU"/>
        </w:rPr>
        <w:t xml:space="preserve"> – это форма организации обучения и развития личности, которая осуществляется педагогом на основе целенаправленно организованной деятельности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>обучающихся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 xml:space="preserve"> по специально разработанному игровому сценарию с опорой на максимальную самоорганизацию обучающихся при моделировании опыта человеческой деятельности.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Мини-проект</w:t>
      </w:r>
      <w:r w:rsidRPr="00F12739">
        <w:rPr>
          <w:rFonts w:eastAsia="Arial Unicode MS"/>
          <w:sz w:val="28"/>
          <w:szCs w:val="28"/>
          <w:lang w:bidi="ru-RU"/>
        </w:rPr>
        <w:t xml:space="preserve"> – самостоятельная поисковая, исследовательская, проблемная, творческая деятельность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>обучающегося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>, совместная или индивидуальная.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Занятие - лекция</w:t>
      </w:r>
      <w:r w:rsidRPr="00F12739">
        <w:rPr>
          <w:rFonts w:eastAsia="Arial Unicode MS"/>
          <w:sz w:val="28"/>
          <w:szCs w:val="28"/>
          <w:lang w:bidi="ru-RU"/>
        </w:rPr>
        <w:t xml:space="preserve"> практикуется при изложении нового довольно объёмного и достаточно сложного материала с использованием приёмов активизации учебно-познавательной деятельности обучающихся, в том числе приучения их к конспектированию излагаемого материала или оформлением информации в виде схем или рисунка.  </w:t>
      </w:r>
    </w:p>
    <w:p w:rsidR="00C700DE" w:rsidRPr="00F12739" w:rsidRDefault="00C700DE" w:rsidP="00C700DE">
      <w:pPr>
        <w:widowControl w:val="0"/>
        <w:rPr>
          <w:rFonts w:eastAsia="Arial Unicode MS"/>
          <w:b/>
          <w:sz w:val="28"/>
          <w:szCs w:val="28"/>
          <w:lang w:bidi="ru-RU"/>
        </w:rPr>
      </w:pP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proofErr w:type="gramStart"/>
      <w:r w:rsidRPr="00F12739">
        <w:rPr>
          <w:rFonts w:eastAsia="Arial Unicode MS"/>
          <w:b/>
          <w:sz w:val="28"/>
          <w:szCs w:val="28"/>
          <w:lang w:bidi="ru-RU"/>
        </w:rPr>
        <w:t>Методы организации учебно-воспитательного процесса:</w:t>
      </w:r>
      <w:r w:rsidRPr="00F12739">
        <w:rPr>
          <w:rFonts w:eastAsia="Arial Unicode MS"/>
          <w:sz w:val="28"/>
          <w:szCs w:val="28"/>
          <w:lang w:bidi="ru-RU"/>
        </w:rPr>
        <w:t xml:space="preserve"> словесный, наглядный, практический, проблемный, метод проектов, исследовательский, </w:t>
      </w:r>
      <w:proofErr w:type="spellStart"/>
      <w:r w:rsidRPr="00F12739">
        <w:rPr>
          <w:rFonts w:eastAsia="Arial Unicode MS"/>
          <w:sz w:val="28"/>
          <w:szCs w:val="28"/>
          <w:lang w:bidi="ru-RU"/>
        </w:rPr>
        <w:t>взаимообучения</w:t>
      </w:r>
      <w:proofErr w:type="spellEnd"/>
      <w:r w:rsidRPr="00F12739">
        <w:rPr>
          <w:rFonts w:eastAsia="Arial Unicode MS"/>
          <w:sz w:val="28"/>
          <w:szCs w:val="28"/>
          <w:lang w:bidi="ru-RU"/>
        </w:rPr>
        <w:t>, игровой.</w:t>
      </w:r>
      <w:proofErr w:type="gramEnd"/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u w:val="single"/>
          <w:lang w:bidi="ru-RU"/>
        </w:rPr>
        <w:t>Словесный метод</w:t>
      </w:r>
      <w:r w:rsidRPr="00F12739">
        <w:rPr>
          <w:rFonts w:eastAsia="Arial Unicode MS"/>
          <w:sz w:val="28"/>
          <w:szCs w:val="28"/>
          <w:lang w:bidi="ru-RU"/>
        </w:rPr>
        <w:t xml:space="preserve"> помогает передавать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>обучающимся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 xml:space="preserve"> информацию, ставить перед ними учебную задачу, указывать пути ее решения.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Инструктаж</w:t>
      </w:r>
      <w:r w:rsidRPr="00F12739">
        <w:rPr>
          <w:rFonts w:eastAsia="Arial Unicode MS"/>
          <w:sz w:val="28"/>
          <w:szCs w:val="28"/>
          <w:lang w:bidi="ru-RU"/>
        </w:rPr>
        <w:t xml:space="preserve"> – это устное объяснение, имеющее целью довести до детей обязательные требования по организации труда (например, грамотное обращение с ножницами, клеем, поведение на экскурсии и пр.), правильному использованию техники (компьютера, микроскопа и пр.), соблюдению конкретных условий, необходимых для выполнения задания.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Беседа</w:t>
      </w:r>
      <w:r w:rsidRPr="00F12739">
        <w:rPr>
          <w:rFonts w:eastAsia="Arial Unicode MS"/>
          <w:sz w:val="28"/>
          <w:szCs w:val="28"/>
          <w:lang w:bidi="ru-RU"/>
        </w:rPr>
        <w:t xml:space="preserve"> – диалогический метод обучения, при котором педагог путем постановки системы вопросов подводит обучающихся к пониманию нового материала или проверяет усвоение ранее изученного.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Дискуссия</w:t>
      </w:r>
      <w:r w:rsidRPr="00F12739">
        <w:rPr>
          <w:rFonts w:eastAsia="Arial Unicode MS"/>
          <w:sz w:val="28"/>
          <w:szCs w:val="28"/>
          <w:lang w:bidi="ru-RU"/>
        </w:rPr>
        <w:t xml:space="preserve"> – упорядоченный обмен взглядами между педагогом и детьми или только между детьми по определенной проблеме и приход к общему основанию. Так как в основе дискуссии лежит противоречие, которое отражает противоположные взгляды участников на один и тот же предмет </w:t>
      </w:r>
      <w:r w:rsidRPr="00F12739">
        <w:rPr>
          <w:rFonts w:eastAsia="Arial Unicode MS"/>
          <w:sz w:val="28"/>
          <w:szCs w:val="28"/>
          <w:lang w:bidi="ru-RU"/>
        </w:rPr>
        <w:lastRenderedPageBreak/>
        <w:t>обсуждения, то её предназначение заключается в стимулировании познавательного интереса детей, приобретения ими новых знаний, учении отстаивать свою позицию, считаться с мнениями других.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 </w:t>
      </w:r>
      <w:r w:rsidRPr="00F12739">
        <w:rPr>
          <w:rFonts w:eastAsia="Arial Unicode MS"/>
          <w:i/>
          <w:sz w:val="28"/>
          <w:szCs w:val="28"/>
          <w:lang w:bidi="ru-RU"/>
        </w:rPr>
        <w:t>Рассказ</w:t>
      </w:r>
      <w:r w:rsidRPr="00F12739">
        <w:rPr>
          <w:rFonts w:eastAsia="Arial Unicode MS"/>
          <w:sz w:val="28"/>
          <w:szCs w:val="28"/>
          <w:lang w:bidi="ru-RU"/>
        </w:rPr>
        <w:t xml:space="preserve"> – это последовательное связанное доступное изложение материала в описательной или повествовательной форме. Это может быть информация об исторических событиях, деятельности ученых и пр., главное чтобы в ней присутствовала законченность убеждений, связь с показом наглядности, научность.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Объяснение</w:t>
      </w:r>
      <w:r w:rsidRPr="00F12739">
        <w:rPr>
          <w:rFonts w:eastAsia="Arial Unicode MS"/>
          <w:sz w:val="28"/>
          <w:szCs w:val="28"/>
          <w:lang w:bidi="ru-RU"/>
        </w:rPr>
        <w:t xml:space="preserve"> – это истолкование закономерностей, причин, его вызвавших, существенных свойств изучаемого объекта. Прием используется для раскрытия внутренних связей и явлений, отдельных понятий или явлений.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Лекция</w:t>
      </w:r>
      <w:r w:rsidRPr="00F12739">
        <w:rPr>
          <w:rFonts w:eastAsia="Arial Unicode MS"/>
          <w:sz w:val="28"/>
          <w:szCs w:val="28"/>
          <w:lang w:bidi="ru-RU"/>
        </w:rPr>
        <w:t xml:space="preserve"> – монологический способ последовательного изложения материала по какой-либо проблеме, теме вопроса и т. д. Она отличается от других словесных методов более строгой структурой, обилием сообщаемой информации, логикой изложения материала, системным характером освещения знаний.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u w:val="single"/>
          <w:lang w:bidi="ru-RU"/>
        </w:rPr>
        <w:t>Наглядный метод</w:t>
      </w:r>
      <w:r w:rsidRPr="00F12739">
        <w:rPr>
          <w:rFonts w:eastAsia="Arial Unicode MS"/>
          <w:sz w:val="28"/>
          <w:szCs w:val="28"/>
          <w:lang w:bidi="ru-RU"/>
        </w:rPr>
        <w:t xml:space="preserve"> предполагает показ предметов, процессов и явлений в их символьном изображении с помощью плакатов, карт, портретов, фотографий, рисунков, схем, репродукций и т.п. Метод демонстраций служит преимущественно для раскрытия динамики изучаемых явлений, но используется и для ознакомления с внешним видом предмета, его внутренним устройством.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Демонстрация</w:t>
      </w:r>
      <w:r w:rsidRPr="00F12739">
        <w:rPr>
          <w:rFonts w:eastAsia="Arial Unicode MS"/>
          <w:sz w:val="28"/>
          <w:szCs w:val="28"/>
          <w:lang w:bidi="ru-RU"/>
        </w:rPr>
        <w:t xml:space="preserve"> – показ наглядности, рассчитанный на групповое восприятие какого-либо предмета или явления как действия определенного лица, представляющего объект для обозрения группой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>обучающихся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 xml:space="preserve">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Презентация</w:t>
      </w:r>
      <w:r w:rsidRPr="00F12739">
        <w:rPr>
          <w:rFonts w:eastAsia="Arial Unicode MS"/>
          <w:sz w:val="28"/>
          <w:szCs w:val="28"/>
          <w:lang w:bidi="ru-RU"/>
        </w:rPr>
        <w:t xml:space="preserve"> – эффективный способ донесения информации, наглядно представить содержание, выделить и проиллюстрировать сообщение и его содержательные функции.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u w:val="single"/>
          <w:lang w:bidi="ru-RU"/>
        </w:rPr>
        <w:t>Практический метод обучения</w:t>
      </w:r>
      <w:r w:rsidRPr="00F12739">
        <w:rPr>
          <w:rFonts w:eastAsia="Arial Unicode MS"/>
          <w:sz w:val="28"/>
          <w:szCs w:val="28"/>
          <w:lang w:bidi="ru-RU"/>
        </w:rPr>
        <w:t xml:space="preserve"> – это метод, с помощью которого педагог придает познавательной деятельности обучаемых, усвоению новых знаний, умений практический характер.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Практическая работа</w:t>
      </w:r>
      <w:r w:rsidRPr="00F12739">
        <w:rPr>
          <w:rFonts w:eastAsia="Arial Unicode MS"/>
          <w:sz w:val="28"/>
          <w:szCs w:val="28"/>
          <w:lang w:bidi="ru-RU"/>
        </w:rPr>
        <w:t xml:space="preserve"> – целенаправленная деятельность, направленная на формирование у детей практических навыков для изучения содержания данной темы. Примерами практических работ может являться: изучение нормативных документов, схем, литературы и выполнение заданий с их использованием, определение и расчет различных показателей и пр.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Поиск понятия</w:t>
      </w:r>
      <w:r w:rsidRPr="00F12739">
        <w:rPr>
          <w:rFonts w:eastAsia="Arial Unicode MS"/>
          <w:sz w:val="28"/>
          <w:szCs w:val="28"/>
          <w:lang w:bidi="ru-RU"/>
        </w:rPr>
        <w:t xml:space="preserve"> – прием, заключающийся в командном поиске информации при ответе на поставленный вопрос, при котором происходит вычленение основных понятий или свойств описываемого явления или объекта. Применяется при проведении викторины, озвучивании загадок и т.д.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Прием сравнения</w:t>
      </w:r>
      <w:r w:rsidRPr="00F12739">
        <w:rPr>
          <w:rFonts w:eastAsia="Arial Unicode MS"/>
          <w:sz w:val="28"/>
          <w:szCs w:val="28"/>
          <w:lang w:bidi="ru-RU"/>
        </w:rPr>
        <w:t xml:space="preserve"> – зрительное сопоставление различных предметов или частей одного объекта с другим, находящимся перед глазами обучающихся, для выявления характерных черт, особенностей объекта, показа его оригинальности.  Работа с книгой, тематическими материалами - метод обучения, включающий ряд приёмов самостоятельной работы с печатными </w:t>
      </w:r>
      <w:r w:rsidRPr="00F12739">
        <w:rPr>
          <w:rFonts w:eastAsia="Arial Unicode MS"/>
          <w:sz w:val="28"/>
          <w:szCs w:val="28"/>
          <w:lang w:bidi="ru-RU"/>
        </w:rPr>
        <w:lastRenderedPageBreak/>
        <w:t xml:space="preserve">источниками: конспектирование (краткое изложение, краткая запись прочитанного); заполнение таблиц, составление схем по смыслу и </w:t>
      </w:r>
      <w:proofErr w:type="spellStart"/>
      <w:r w:rsidRPr="00F12739">
        <w:rPr>
          <w:rFonts w:eastAsia="Arial Unicode MS"/>
          <w:sz w:val="28"/>
          <w:szCs w:val="28"/>
          <w:lang w:bidi="ru-RU"/>
        </w:rPr>
        <w:t>озаглавливание</w:t>
      </w:r>
      <w:proofErr w:type="spellEnd"/>
      <w:r w:rsidRPr="00F12739">
        <w:rPr>
          <w:rFonts w:eastAsia="Arial Unicode MS"/>
          <w:sz w:val="28"/>
          <w:szCs w:val="28"/>
          <w:lang w:bidi="ru-RU"/>
        </w:rPr>
        <w:t xml:space="preserve"> их.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Прием создание ситуации занимательности</w:t>
      </w:r>
      <w:r w:rsidRPr="00F12739">
        <w:rPr>
          <w:rFonts w:eastAsia="Arial Unicode MS"/>
          <w:sz w:val="28"/>
          <w:szCs w:val="28"/>
          <w:lang w:bidi="ru-RU"/>
        </w:rPr>
        <w:t xml:space="preserve"> - это приём педагога, который, воздействуя на чувства обучающихся, способствует созданию положительного настроя к учению и готовности к активной мыслительной деятельности у всех детей независимо от их знаний, способностей и интересов.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Рисование</w:t>
      </w:r>
      <w:r w:rsidRPr="00F12739">
        <w:rPr>
          <w:rFonts w:eastAsia="Arial Unicode MS"/>
          <w:sz w:val="28"/>
          <w:szCs w:val="28"/>
          <w:lang w:bidi="ru-RU"/>
        </w:rPr>
        <w:t xml:space="preserve"> – изображение на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>плоскости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 xml:space="preserve"> действительно существующие или воображаемые предметы с обозначением их форм линиями и различной степени освещения этих форм посредством более или менее сильного покрытия их каким-либо одноцветным веществом.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 </w:t>
      </w:r>
      <w:r w:rsidRPr="00F12739">
        <w:rPr>
          <w:rFonts w:eastAsia="Arial Unicode MS"/>
          <w:sz w:val="28"/>
          <w:szCs w:val="28"/>
          <w:lang w:bidi="ru-RU"/>
        </w:rPr>
        <w:tab/>
      </w:r>
      <w:r w:rsidRPr="00F12739">
        <w:rPr>
          <w:rFonts w:eastAsia="Arial Unicode MS"/>
          <w:sz w:val="28"/>
          <w:szCs w:val="28"/>
          <w:u w:val="single"/>
          <w:lang w:bidi="ru-RU"/>
        </w:rPr>
        <w:t>Игровой метод обучения</w:t>
      </w:r>
      <w:r w:rsidRPr="00F12739">
        <w:rPr>
          <w:rFonts w:eastAsia="Arial Unicode MS"/>
          <w:sz w:val="28"/>
          <w:szCs w:val="28"/>
          <w:lang w:bidi="ru-RU"/>
        </w:rPr>
        <w:t xml:space="preserve"> – организация учебного процесса в условных ситуациях, направленная на воссоздание и усвоения знаний, навыков для возбуждения интереса к учению.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Ролевая игра</w:t>
      </w:r>
      <w:r w:rsidRPr="00F12739">
        <w:rPr>
          <w:rFonts w:eastAsia="Arial Unicode MS"/>
          <w:sz w:val="28"/>
          <w:szCs w:val="28"/>
          <w:lang w:bidi="ru-RU"/>
        </w:rPr>
        <w:t xml:space="preserve"> (инсценировка) – метод обучения, основная цель которого – обучение детей межличностному общению и взаимодействию в условиях совместной деятельности. Она нацелена на проигрывание – внедрение в образ персонажа с последующим обсуждением мотивов его поведения и взаимодействия с другими участниками. Для инсценировки составляется сценарий, где описывается конкретная ситуация, функции и обязанности конкретных лиц, их задачи.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Проблемный вопрос</w:t>
      </w:r>
      <w:r w:rsidRPr="00F12739">
        <w:rPr>
          <w:rFonts w:eastAsia="Arial Unicode MS"/>
          <w:sz w:val="28"/>
          <w:szCs w:val="28"/>
          <w:lang w:bidi="ru-RU"/>
        </w:rPr>
        <w:t xml:space="preserve"> – это вопрос, на который у ребенка нет заранее готового ответа, этот ответ он ищет самостоятельно. В отличие от обычного, проблемный вопрос не предполагает простого вспоминания и воспроизведения знаний.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u w:val="single"/>
          <w:lang w:bidi="ru-RU"/>
        </w:rPr>
        <w:t>Метод проектов</w:t>
      </w:r>
      <w:r w:rsidRPr="00F12739">
        <w:rPr>
          <w:rFonts w:eastAsia="Arial Unicode MS"/>
          <w:sz w:val="28"/>
          <w:szCs w:val="28"/>
          <w:lang w:bidi="ru-RU"/>
        </w:rPr>
        <w:t xml:space="preserve"> – это способ достижения дидактической цели через детальную разработку проблемы, лично значимой для обучающихся, которая должна завершиться вполне реальным, осязаемым практическим результатом, оформленным тем или иным образом.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u w:val="single"/>
          <w:lang w:bidi="ru-RU"/>
        </w:rPr>
        <w:t>Исследовательский метод обучения</w:t>
      </w:r>
      <w:r w:rsidRPr="00F12739">
        <w:rPr>
          <w:rFonts w:eastAsia="Arial Unicode MS"/>
          <w:sz w:val="28"/>
          <w:szCs w:val="28"/>
          <w:lang w:bidi="ru-RU"/>
        </w:rPr>
        <w:t xml:space="preserve"> – метод обучения, в котором после постановки задач и проблем, краткого инструктажа, обучаемые самостоятельно изучают литературу, ведут наблюдения и исследования, проводят опыты, лабораторные работы и выполняют другие действия поискового характера.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Лабораторная работа</w:t>
      </w:r>
      <w:r w:rsidRPr="00F12739">
        <w:rPr>
          <w:rFonts w:eastAsia="Arial Unicode MS"/>
          <w:sz w:val="28"/>
          <w:szCs w:val="28"/>
          <w:lang w:bidi="ru-RU"/>
        </w:rPr>
        <w:t xml:space="preserve"> – один из видов самостоятельной учебной работы детей, которая проводится по заданию педагога с применением лабораторного оборудования, приборов. Она предполагает глубокие знания учебного материала, предоставляет возможности стать «открывателем истины», положительно влияет на развитие познавательных интересов и способностей обучающихся.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Исследование</w:t>
      </w:r>
      <w:r w:rsidRPr="00F12739">
        <w:rPr>
          <w:rFonts w:eastAsia="Arial Unicode MS"/>
          <w:sz w:val="28"/>
          <w:szCs w:val="28"/>
          <w:lang w:bidi="ru-RU"/>
        </w:rPr>
        <w:t xml:space="preserve"> – глубокое изучение объекта, его внимательное рассмотрение с заранее поставленной целью.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Опыт</w:t>
      </w:r>
      <w:r w:rsidRPr="00F12739">
        <w:rPr>
          <w:rFonts w:eastAsia="Arial Unicode MS"/>
          <w:sz w:val="28"/>
          <w:szCs w:val="28"/>
          <w:lang w:bidi="ru-RU"/>
        </w:rPr>
        <w:t xml:space="preserve"> – метод познания, воссоздающий ситуацию наблюдения с целью проверки некоторого предположения, гипотезы о причинных связях между </w:t>
      </w:r>
      <w:r w:rsidRPr="00F12739">
        <w:rPr>
          <w:rFonts w:eastAsia="Arial Unicode MS"/>
          <w:sz w:val="28"/>
          <w:szCs w:val="28"/>
          <w:lang w:bidi="ru-RU"/>
        </w:rPr>
        <w:lastRenderedPageBreak/>
        <w:t>явлениями и объектами или нахождение новых свойств объектов или явлений.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Упражнение</w:t>
      </w:r>
      <w:r w:rsidRPr="00F12739">
        <w:rPr>
          <w:rFonts w:eastAsia="Arial Unicode MS"/>
          <w:sz w:val="28"/>
          <w:szCs w:val="28"/>
          <w:lang w:bidi="ru-RU"/>
        </w:rPr>
        <w:t xml:space="preserve"> – это многократное выполнение специально подобранных учебных действий с целью отработки способов принятия и переработки информации, освоения различных приемов организации труда.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Инструкция</w:t>
      </w:r>
      <w:r w:rsidRPr="00F12739">
        <w:rPr>
          <w:rFonts w:eastAsia="Arial Unicode MS"/>
          <w:sz w:val="28"/>
          <w:szCs w:val="28"/>
          <w:lang w:bidi="ru-RU"/>
        </w:rPr>
        <w:t xml:space="preserve"> – сведения (алгоритм действий, перечень советов) о выполнении каких - либо операций или осуществления каких - либо функций. Например, это может быть инструкция о поведении детей во время экскурсии, правильное обращение с ножницами и т.д.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Тематический подбор материала</w:t>
      </w:r>
      <w:r w:rsidRPr="00F12739">
        <w:rPr>
          <w:rFonts w:eastAsia="Arial Unicode MS"/>
          <w:sz w:val="28"/>
          <w:szCs w:val="28"/>
          <w:lang w:bidi="ru-RU"/>
        </w:rPr>
        <w:t xml:space="preserve"> – папка с систематизированным подбором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>материалов</w:t>
      </w:r>
      <w:proofErr w:type="gramEnd"/>
      <w:r w:rsidRPr="00F12739">
        <w:rPr>
          <w:rFonts w:eastAsia="Arial Unicode MS"/>
          <w:sz w:val="28"/>
          <w:szCs w:val="28"/>
          <w:lang w:bidi="ru-RU"/>
        </w:rPr>
        <w:t xml:space="preserve"> по какой - либо теме и указанием содержания, которые используются в нескольких целях: для самостоятельной работы детей на занятии, для составления тестовых и других заданий, для подготовки педагога и выборе содержания занятия.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Схема</w:t>
      </w:r>
      <w:r w:rsidRPr="00F12739">
        <w:rPr>
          <w:rFonts w:eastAsia="Arial Unicode MS"/>
          <w:sz w:val="28"/>
          <w:szCs w:val="28"/>
          <w:lang w:bidi="ru-RU"/>
        </w:rPr>
        <w:t xml:space="preserve"> – чертеж, на котором условными графическими изображениями показаны основные части объекта и связи между объектами природы, человеком.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Плакат</w:t>
      </w:r>
      <w:r w:rsidRPr="00F12739">
        <w:rPr>
          <w:rFonts w:eastAsia="Arial Unicode MS"/>
          <w:sz w:val="28"/>
          <w:szCs w:val="28"/>
          <w:lang w:bidi="ru-RU"/>
        </w:rPr>
        <w:t xml:space="preserve"> – вид графики, броское изображение на крупном листе с кратким пояснительным текстом, выполняемое в агитационных, информационных или учебных целях, предназначенное для экспонирования.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Карточки с заданиями</w:t>
      </w:r>
      <w:r w:rsidRPr="00F12739">
        <w:rPr>
          <w:rFonts w:eastAsia="Arial Unicode MS"/>
          <w:sz w:val="28"/>
          <w:szCs w:val="28"/>
          <w:lang w:bidi="ru-RU"/>
        </w:rPr>
        <w:t xml:space="preserve"> – дидактическая продукция, направленная на формирование не только знаний, но и развитие внимания, наблюдательности, творческого и логического мышления, умение анализировать и обобщать.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Проект</w:t>
      </w:r>
      <w:r w:rsidRPr="00F12739">
        <w:rPr>
          <w:rFonts w:eastAsia="Arial Unicode MS"/>
          <w:sz w:val="28"/>
          <w:szCs w:val="28"/>
          <w:lang w:bidi="ru-RU"/>
        </w:rPr>
        <w:t xml:space="preserve"> – прообраз предлагаемого или возможного объекта, предшествующего воплощению задуманного в реальном продукте, установленными требованиями к качеству результатов, возможными рамками расхода средств, ресурсов и специальной организацией.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Тест</w:t>
      </w:r>
      <w:r w:rsidRPr="00F12739">
        <w:rPr>
          <w:rFonts w:eastAsia="Arial Unicode MS"/>
          <w:sz w:val="28"/>
          <w:szCs w:val="28"/>
          <w:lang w:bidi="ru-RU"/>
        </w:rPr>
        <w:t xml:space="preserve"> – система параллельных заданий возрастающей трудности, специфической формы, которая позволяет качественно и эффективно измерить уровень знаний обучающихся. Главное, чтобы тестовое задание было сформулировано четким языком, соответствовать теме и целям тестирования, содержать краткую инструкцию по её выполнению.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Доклад</w:t>
      </w:r>
      <w:r w:rsidRPr="00F12739">
        <w:rPr>
          <w:rFonts w:eastAsia="Arial Unicode MS"/>
          <w:sz w:val="28"/>
          <w:szCs w:val="28"/>
          <w:lang w:bidi="ru-RU"/>
        </w:rPr>
        <w:t xml:space="preserve"> – это развернутое устное изложение какой-либо темы, сделанное публично. В качестве тем для доклада педагог предлагает материал из разделов занятий, выносимый на самостоятельное изучение детьми с целью формирования у них исследовательских навыков и умений. 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Прогноз развития</w:t>
      </w:r>
      <w:r w:rsidRPr="00F12739">
        <w:rPr>
          <w:rFonts w:eastAsia="Arial Unicode MS"/>
          <w:sz w:val="28"/>
          <w:szCs w:val="28"/>
          <w:lang w:bidi="ru-RU"/>
        </w:rPr>
        <w:t xml:space="preserve"> – вероятное суждение о будущем состоянии объекта исследования.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i/>
          <w:sz w:val="28"/>
          <w:szCs w:val="28"/>
          <w:lang w:bidi="ru-RU"/>
        </w:rPr>
        <w:t>Рабочая карта</w:t>
      </w:r>
      <w:r w:rsidRPr="00F12739">
        <w:rPr>
          <w:rFonts w:eastAsia="Arial Unicode MS"/>
          <w:sz w:val="28"/>
          <w:szCs w:val="28"/>
          <w:lang w:bidi="ru-RU"/>
        </w:rPr>
        <w:t xml:space="preserve"> – документ, фиксирующий время, последовательность действий по фиксации наблюдений или практической работы с помощью рисунков, условных знаков, записей в отведенных для этого колонках.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Неотъемлемой составляющей образовательного процесса является воспитательный компонент. Диагностика уровня воспитанности проводится по методике М.И. Шиловой. Результаты заносятся в диагностические карты.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</w:p>
    <w:p w:rsidR="00C700DE" w:rsidRPr="00F12739" w:rsidRDefault="00C700DE" w:rsidP="00AC5200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b/>
          <w:sz w:val="28"/>
          <w:szCs w:val="28"/>
          <w:lang w:bidi="ru-RU"/>
        </w:rPr>
        <w:lastRenderedPageBreak/>
        <w:t>2.4. Условия реализации программы</w:t>
      </w:r>
    </w:p>
    <w:p w:rsidR="00C700DE" w:rsidRPr="00F12739" w:rsidRDefault="00C700DE" w:rsidP="00C700DE">
      <w:pPr>
        <w:widowControl w:val="0"/>
        <w:ind w:firstLine="708"/>
        <w:rPr>
          <w:rFonts w:eastAsia="Arial Unicode MS"/>
          <w:i/>
          <w:sz w:val="28"/>
          <w:szCs w:val="28"/>
          <w:lang w:bidi="ru-RU"/>
        </w:rPr>
      </w:pPr>
      <w:r w:rsidRPr="00F12739">
        <w:rPr>
          <w:rFonts w:eastAsia="Arial Unicode MS"/>
          <w:b/>
          <w:i/>
          <w:sz w:val="28"/>
          <w:szCs w:val="28"/>
          <w:lang w:bidi="ru-RU"/>
        </w:rPr>
        <w:t>Кадровое обеспечение программы</w:t>
      </w:r>
      <w:r w:rsidRPr="00F12739">
        <w:rPr>
          <w:rFonts w:eastAsia="Arial Unicode MS"/>
          <w:i/>
          <w:sz w:val="28"/>
          <w:szCs w:val="28"/>
          <w:lang w:bidi="ru-RU"/>
        </w:rPr>
        <w:t>.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Успешная реализация программы зависит от профессиональной подготовки педагога, который её реализует - педагог дополнительного образования первой или высшей квалификационной категории (прошедший специальную подготовку – курсы повышения квалификации).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b/>
          <w:i/>
          <w:sz w:val="28"/>
          <w:szCs w:val="28"/>
          <w:lang w:bidi="ru-RU"/>
        </w:rPr>
        <w:t>Организация</w:t>
      </w:r>
      <w:r w:rsidRPr="00F12739">
        <w:rPr>
          <w:rFonts w:eastAsia="Arial Unicode MS"/>
          <w:sz w:val="28"/>
          <w:szCs w:val="28"/>
          <w:lang w:bidi="ru-RU"/>
        </w:rPr>
        <w:t xml:space="preserve"> </w:t>
      </w:r>
      <w:r w:rsidRPr="00F12739">
        <w:rPr>
          <w:rFonts w:eastAsia="Arial Unicode MS"/>
          <w:b/>
          <w:i/>
          <w:sz w:val="28"/>
          <w:szCs w:val="28"/>
          <w:lang w:bidi="ru-RU"/>
        </w:rPr>
        <w:t>образовательного пространства</w:t>
      </w:r>
      <w:r w:rsidRPr="00F12739">
        <w:rPr>
          <w:rFonts w:eastAsia="Arial Unicode MS"/>
          <w:sz w:val="28"/>
          <w:szCs w:val="28"/>
          <w:lang w:bidi="ru-RU"/>
        </w:rPr>
        <w:t xml:space="preserve"> - учебный кабинет: Для реализации данной программы необходимы: учебный кабинет и его оборудование.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Столы - 8 шт. 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Стулья – 15 шт.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Компьютер -1 шт.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Мультимедийный проектор – 1 шт.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Принтер – 1 шт.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Экран – 1 шт.</w:t>
      </w:r>
    </w:p>
    <w:p w:rsidR="00C700DE" w:rsidRPr="00F12739" w:rsidRDefault="00C700DE" w:rsidP="00C700DE">
      <w:pPr>
        <w:widowControl w:val="0"/>
        <w:ind w:firstLine="708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Сетевой фильтр -1 шт.  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proofErr w:type="gramStart"/>
      <w:r w:rsidRPr="00F12739">
        <w:rPr>
          <w:rFonts w:eastAsia="Arial Unicode MS"/>
          <w:b/>
          <w:i/>
          <w:sz w:val="28"/>
          <w:szCs w:val="28"/>
          <w:lang w:bidi="ru-RU"/>
        </w:rPr>
        <w:t>Техническое оснащение и оборудование:</w:t>
      </w:r>
      <w:r w:rsidRPr="00F12739">
        <w:rPr>
          <w:rFonts w:eastAsia="Arial Unicode MS"/>
          <w:sz w:val="28"/>
          <w:szCs w:val="28"/>
          <w:lang w:bidi="ru-RU"/>
        </w:rPr>
        <w:t xml:space="preserve"> </w:t>
      </w:r>
      <w:r w:rsidRPr="00F12739">
        <w:rPr>
          <w:sz w:val="28"/>
          <w:szCs w:val="28"/>
          <w:lang w:bidi="ru-RU"/>
        </w:rPr>
        <w:t xml:space="preserve">цифровая лаборатория «Экология», ноутбук, биологическая </w:t>
      </w:r>
      <w:proofErr w:type="spellStart"/>
      <w:r w:rsidRPr="00F12739">
        <w:rPr>
          <w:sz w:val="28"/>
          <w:szCs w:val="28"/>
          <w:lang w:bidi="ru-RU"/>
        </w:rPr>
        <w:t>микролаборатория</w:t>
      </w:r>
      <w:proofErr w:type="spellEnd"/>
      <w:r w:rsidRPr="00F12739">
        <w:rPr>
          <w:sz w:val="28"/>
          <w:szCs w:val="28"/>
          <w:lang w:bidi="ru-RU"/>
        </w:rPr>
        <w:t>,</w:t>
      </w:r>
      <w:r w:rsidRPr="00F12739">
        <w:rPr>
          <w:rFonts w:eastAsia="Arial Unicode MS"/>
          <w:sz w:val="28"/>
          <w:szCs w:val="28"/>
          <w:lang w:bidi="ru-RU"/>
        </w:rPr>
        <w:t xml:space="preserve"> проектор, рабочее место педагога (стол, стул), рабочие места обучающихся. </w:t>
      </w:r>
      <w:proofErr w:type="gramEnd"/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b/>
          <w:i/>
          <w:sz w:val="28"/>
          <w:szCs w:val="28"/>
          <w:lang w:bidi="ru-RU"/>
        </w:rPr>
        <w:t>Оборудование:</w:t>
      </w:r>
      <w:r w:rsidRPr="00F12739">
        <w:rPr>
          <w:rFonts w:eastAsia="Arial Unicode MS"/>
          <w:sz w:val="28"/>
          <w:szCs w:val="28"/>
          <w:lang w:bidi="ru-RU"/>
        </w:rPr>
        <w:t xml:space="preserve">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1. Микроскоп МИКРОМЕД С-11.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2. Ручные лупы.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3. </w:t>
      </w:r>
      <w:proofErr w:type="gramStart"/>
      <w:r w:rsidRPr="00F12739">
        <w:rPr>
          <w:rFonts w:eastAsia="Arial Unicode MS"/>
          <w:sz w:val="28"/>
          <w:szCs w:val="28"/>
          <w:lang w:bidi="ru-RU"/>
        </w:rPr>
        <w:t xml:space="preserve">Простые карандаши – 3 шт., цветные карандаши – 1 пачка, бумага – 1 пачка, линейка – 1 шт.,  </w:t>
      </w:r>
      <w:proofErr w:type="gramEnd"/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4. Гербарии «Систематика растений», «Морфология растений», «Дикорастущие растения», «Культурные растения», «Лекарственные растения», «Сорные растения».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5. Коллекция плодов и семян, образцов коры и древесины, насекомых, полезных ископаемых, минералов.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6. Тематический подбор материала по каждой теме (раздаточный наглядный материал, трафареты, таблицы, и пр.) (размещены в кабинете).           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7. Муляжи грибов, овощей, фруктов.      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8. Садовый инвентарь (мини-грабли, лопатки), цветочные горшки, образцы </w:t>
      </w:r>
      <w:proofErr w:type="spellStart"/>
      <w:r w:rsidRPr="00F12739">
        <w:rPr>
          <w:rFonts w:eastAsia="Arial Unicode MS"/>
          <w:sz w:val="28"/>
          <w:szCs w:val="28"/>
          <w:lang w:bidi="ru-RU"/>
        </w:rPr>
        <w:t>землесмесей</w:t>
      </w:r>
      <w:proofErr w:type="spellEnd"/>
      <w:r w:rsidRPr="00F12739">
        <w:rPr>
          <w:rFonts w:eastAsia="Arial Unicode MS"/>
          <w:sz w:val="28"/>
          <w:szCs w:val="28"/>
          <w:lang w:bidi="ru-RU"/>
        </w:rPr>
        <w:t xml:space="preserve">, керамзит, увлажнители воздуха.  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9. Образцы корма для животных, принадлежностей по уходу за животными.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b/>
          <w:i/>
          <w:sz w:val="28"/>
          <w:szCs w:val="28"/>
          <w:lang w:bidi="ru-RU"/>
        </w:rPr>
      </w:pPr>
      <w:r w:rsidRPr="00F12739">
        <w:rPr>
          <w:rFonts w:eastAsia="Arial Unicode MS"/>
          <w:b/>
          <w:i/>
          <w:sz w:val="28"/>
          <w:szCs w:val="28"/>
          <w:lang w:bidi="ru-RU"/>
        </w:rPr>
        <w:t xml:space="preserve">Перечень видео - и презентаций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1. Презентация «Первоцветы».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2. Презентация «Полезные ископаемые».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3. Презентации «Полезные насекомые», «Насекомые - вредители».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4. Презентации «Растения парка», «Животные парка»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>5. Презентации «Домашние животные», «Комнатные растения».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6. Видео «Сезонные явления зимой» </w:t>
      </w:r>
    </w:p>
    <w:p w:rsidR="00C700DE" w:rsidRPr="00F12739" w:rsidRDefault="00C700DE" w:rsidP="00C700DE">
      <w:pPr>
        <w:widowControl w:val="0"/>
        <w:jc w:val="both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sz w:val="28"/>
          <w:szCs w:val="28"/>
          <w:lang w:bidi="ru-RU"/>
        </w:rPr>
        <w:t xml:space="preserve">6. Видео «Красная книга планеты Земля» </w:t>
      </w:r>
    </w:p>
    <w:p w:rsidR="00AF0F51" w:rsidRPr="00F12739" w:rsidRDefault="00C700DE" w:rsidP="00AC5200">
      <w:pPr>
        <w:widowControl w:val="0"/>
        <w:rPr>
          <w:rFonts w:eastAsia="Arial Unicode MS"/>
          <w:sz w:val="28"/>
          <w:szCs w:val="28"/>
          <w:lang w:bidi="ru-RU"/>
        </w:rPr>
      </w:pPr>
      <w:r w:rsidRPr="00F12739">
        <w:rPr>
          <w:rFonts w:eastAsia="Arial Unicode MS"/>
          <w:b/>
          <w:i/>
          <w:sz w:val="28"/>
          <w:szCs w:val="28"/>
          <w:lang w:bidi="ru-RU"/>
        </w:rPr>
        <w:t>Информационное обеспечение содержит:</w:t>
      </w:r>
      <w:r w:rsidRPr="00F12739">
        <w:rPr>
          <w:rFonts w:eastAsia="Arial Unicode MS"/>
          <w:sz w:val="28"/>
          <w:szCs w:val="28"/>
          <w:lang w:bidi="ru-RU"/>
        </w:rPr>
        <w:t xml:space="preserve"> визуальное расписание занятий, план занятия, наборы игр, специальную и популярную литературу для </w:t>
      </w:r>
      <w:r w:rsidRPr="00F12739">
        <w:rPr>
          <w:rFonts w:eastAsia="Arial Unicode MS"/>
          <w:sz w:val="28"/>
          <w:szCs w:val="28"/>
          <w:lang w:bidi="ru-RU"/>
        </w:rPr>
        <w:lastRenderedPageBreak/>
        <w:t xml:space="preserve">педагога и для обучающихся, журналы, фото, демонстрационный материал: изделия, таблицы, показывающие последовательность работы над проектом и его оформлением и др.  </w:t>
      </w:r>
    </w:p>
    <w:p w:rsidR="00AF0F51" w:rsidRPr="00F12739" w:rsidRDefault="00AF0F51" w:rsidP="00AC5200">
      <w:pPr>
        <w:numPr>
          <w:ilvl w:val="0"/>
          <w:numId w:val="5"/>
        </w:numPr>
        <w:jc w:val="both"/>
        <w:rPr>
          <w:b/>
          <w:i/>
          <w:iCs/>
          <w:sz w:val="28"/>
          <w:szCs w:val="28"/>
        </w:rPr>
      </w:pPr>
      <w:proofErr w:type="gramStart"/>
      <w:r w:rsidRPr="00F12739">
        <w:rPr>
          <w:b/>
          <w:i/>
          <w:sz w:val="28"/>
          <w:szCs w:val="28"/>
        </w:rPr>
        <w:t>видео-</w:t>
      </w:r>
      <w:r w:rsidRPr="00F12739">
        <w:rPr>
          <w:b/>
          <w:i/>
          <w:iCs/>
          <w:sz w:val="28"/>
          <w:szCs w:val="28"/>
        </w:rPr>
        <w:t>материалы</w:t>
      </w:r>
      <w:proofErr w:type="gramEnd"/>
      <w:r w:rsidRPr="00F12739">
        <w:rPr>
          <w:b/>
          <w:i/>
          <w:iCs/>
          <w:sz w:val="28"/>
          <w:szCs w:val="28"/>
        </w:rPr>
        <w:t>: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видеофильмы из серии « Природа и человек»;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видеоматериалы из  источников Интернета;</w:t>
      </w:r>
    </w:p>
    <w:p w:rsidR="00AF0F51" w:rsidRPr="00F12739" w:rsidRDefault="00AF0F51" w:rsidP="00AC5200">
      <w:pPr>
        <w:numPr>
          <w:ilvl w:val="0"/>
          <w:numId w:val="5"/>
        </w:numPr>
        <w:jc w:val="both"/>
        <w:rPr>
          <w:b/>
          <w:i/>
          <w:iCs/>
          <w:sz w:val="28"/>
          <w:szCs w:val="28"/>
        </w:rPr>
      </w:pPr>
      <w:r w:rsidRPr="00F12739">
        <w:rPr>
          <w:b/>
          <w:i/>
          <w:sz w:val="28"/>
          <w:szCs w:val="28"/>
        </w:rPr>
        <w:t>журналы</w:t>
      </w:r>
      <w:r w:rsidRPr="00F12739">
        <w:rPr>
          <w:b/>
          <w:i/>
          <w:iCs/>
          <w:sz w:val="28"/>
          <w:szCs w:val="28"/>
        </w:rPr>
        <w:t>: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«Юный натуралист» – подшивка с 1993 по 2015 год;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«Биология в школе» - подшивка с 1988 по 2015 год</w:t>
      </w:r>
    </w:p>
    <w:p w:rsidR="00AF0F51" w:rsidRPr="00F12739" w:rsidRDefault="00AF0F51" w:rsidP="00AC5200">
      <w:pPr>
        <w:numPr>
          <w:ilvl w:val="0"/>
          <w:numId w:val="5"/>
        </w:numPr>
        <w:jc w:val="both"/>
        <w:rPr>
          <w:b/>
          <w:i/>
          <w:iCs/>
          <w:sz w:val="28"/>
          <w:szCs w:val="28"/>
        </w:rPr>
      </w:pPr>
      <w:r w:rsidRPr="00F12739">
        <w:rPr>
          <w:b/>
          <w:i/>
          <w:sz w:val="28"/>
          <w:szCs w:val="28"/>
        </w:rPr>
        <w:t>раздаточный</w:t>
      </w:r>
      <w:r w:rsidRPr="00F12739">
        <w:rPr>
          <w:b/>
          <w:i/>
          <w:iCs/>
          <w:sz w:val="28"/>
          <w:szCs w:val="28"/>
        </w:rPr>
        <w:t xml:space="preserve"> материал: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карточки с заданиями</w:t>
      </w:r>
    </w:p>
    <w:p w:rsidR="00AF0F51" w:rsidRPr="00F12739" w:rsidRDefault="00AF0F51" w:rsidP="00AC5200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F12739">
        <w:rPr>
          <w:b/>
          <w:i/>
          <w:sz w:val="28"/>
          <w:szCs w:val="28"/>
        </w:rPr>
        <w:t>материалы</w:t>
      </w:r>
      <w:r w:rsidRPr="00F12739">
        <w:rPr>
          <w:b/>
          <w:i/>
          <w:iCs/>
          <w:sz w:val="28"/>
          <w:szCs w:val="28"/>
        </w:rPr>
        <w:t xml:space="preserve"> для проверки освоения программы:</w:t>
      </w:r>
      <w:r w:rsidRPr="00F12739">
        <w:rPr>
          <w:b/>
          <w:sz w:val="28"/>
          <w:szCs w:val="28"/>
        </w:rPr>
        <w:t xml:space="preserve"> 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тесты по разделам программы;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диагностические карты;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тесты;</w:t>
      </w:r>
    </w:p>
    <w:p w:rsidR="00AF0F51" w:rsidRPr="00F12739" w:rsidRDefault="00AF0F51" w:rsidP="00AC5200">
      <w:pPr>
        <w:numPr>
          <w:ilvl w:val="0"/>
          <w:numId w:val="4"/>
        </w:numPr>
        <w:tabs>
          <w:tab w:val="left" w:pos="900"/>
        </w:tabs>
        <w:jc w:val="both"/>
        <w:rPr>
          <w:rFonts w:eastAsia="Calibri"/>
          <w:sz w:val="28"/>
          <w:szCs w:val="28"/>
        </w:rPr>
      </w:pPr>
      <w:r w:rsidRPr="00F12739">
        <w:rPr>
          <w:rFonts w:eastAsia="Calibri"/>
          <w:sz w:val="28"/>
          <w:szCs w:val="28"/>
        </w:rPr>
        <w:t>кроссворды, лото и др.</w:t>
      </w:r>
    </w:p>
    <w:p w:rsidR="002C3BBC" w:rsidRPr="00F12739" w:rsidRDefault="002C3BBC" w:rsidP="00AC5200">
      <w:pPr>
        <w:rPr>
          <w:sz w:val="28"/>
          <w:szCs w:val="28"/>
        </w:rPr>
      </w:pPr>
    </w:p>
    <w:p w:rsidR="002C3BBC" w:rsidRPr="00F12739" w:rsidRDefault="002C3BBC" w:rsidP="002C3BBC">
      <w:pPr>
        <w:keepNext/>
        <w:keepLines/>
        <w:spacing w:before="200"/>
        <w:jc w:val="center"/>
        <w:outlineLvl w:val="7"/>
        <w:rPr>
          <w:b/>
          <w:sz w:val="22"/>
          <w:szCs w:val="22"/>
        </w:rPr>
      </w:pPr>
      <w:r w:rsidRPr="00F12739">
        <w:rPr>
          <w:b/>
          <w:sz w:val="28"/>
          <w:szCs w:val="28"/>
        </w:rPr>
        <w:t>Список литературы</w:t>
      </w:r>
    </w:p>
    <w:p w:rsidR="002C3BBC" w:rsidRPr="00F12739" w:rsidRDefault="002C3BBC" w:rsidP="002C3BBC">
      <w:pPr>
        <w:rPr>
          <w:sz w:val="28"/>
        </w:rPr>
      </w:pPr>
      <w:r w:rsidRPr="00F12739">
        <w:rPr>
          <w:b/>
          <w:bCs/>
          <w:i/>
          <w:iCs/>
          <w:sz w:val="28"/>
        </w:rPr>
        <w:t>Для педагога</w:t>
      </w:r>
      <w:r w:rsidRPr="00F12739">
        <w:rPr>
          <w:sz w:val="28"/>
        </w:rPr>
        <w:t xml:space="preserve">: </w:t>
      </w:r>
    </w:p>
    <w:p w:rsidR="002C3BBC" w:rsidRPr="00F12739" w:rsidRDefault="006C0484" w:rsidP="006C048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 xml:space="preserve"> </w:t>
      </w:r>
      <w:r w:rsidR="002C3BBC" w:rsidRPr="00F12739">
        <w:rPr>
          <w:i/>
          <w:iCs/>
          <w:sz w:val="28"/>
        </w:rPr>
        <w:t>Акимушкин И.</w:t>
      </w:r>
      <w:r w:rsidR="002C3BBC" w:rsidRPr="00F12739">
        <w:rPr>
          <w:sz w:val="28"/>
        </w:rPr>
        <w:t xml:space="preserve"> Мир животных: млекопитающие или звери. - М., Мысль, 1998.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>Алексеев В.А.</w:t>
      </w:r>
      <w:r w:rsidRPr="00F12739">
        <w:rPr>
          <w:sz w:val="28"/>
        </w:rPr>
        <w:t xml:space="preserve"> 300 вопросов и ответов о насекомых - Яр</w:t>
      </w:r>
      <w:r w:rsidR="00295F22" w:rsidRPr="00F12739">
        <w:rPr>
          <w:sz w:val="28"/>
        </w:rPr>
        <w:t>ославль, Академия развития, 2001</w:t>
      </w:r>
      <w:r w:rsidRPr="00F12739">
        <w:rPr>
          <w:sz w:val="28"/>
        </w:rPr>
        <w:t>.</w:t>
      </w:r>
    </w:p>
    <w:p w:rsidR="002C3BBC" w:rsidRPr="00F12739" w:rsidRDefault="002C3BBC" w:rsidP="006C048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F12739">
        <w:rPr>
          <w:i/>
          <w:iCs/>
          <w:sz w:val="28"/>
        </w:rPr>
        <w:t>Аношкина</w:t>
      </w:r>
      <w:proofErr w:type="spellEnd"/>
      <w:r w:rsidRPr="00F12739">
        <w:rPr>
          <w:i/>
          <w:iCs/>
          <w:sz w:val="28"/>
        </w:rPr>
        <w:t xml:space="preserve"> Е.Н.</w:t>
      </w:r>
      <w:r w:rsidRPr="00F12739">
        <w:rPr>
          <w:sz w:val="28"/>
        </w:rPr>
        <w:t xml:space="preserve"> 300 вопросов и ответов о птицах. - Ярославль, Академия развития, 1998.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F12739">
        <w:rPr>
          <w:sz w:val="28"/>
        </w:rPr>
        <w:t>Белгородоведение</w:t>
      </w:r>
      <w:proofErr w:type="spellEnd"/>
      <w:r w:rsidRPr="00F12739">
        <w:rPr>
          <w:sz w:val="28"/>
        </w:rPr>
        <w:t xml:space="preserve">: Учебник для общеобразовательных учреждений. / Под ред. В. А. </w:t>
      </w:r>
      <w:proofErr w:type="spellStart"/>
      <w:r w:rsidRPr="00F12739">
        <w:rPr>
          <w:sz w:val="28"/>
        </w:rPr>
        <w:t>Шаповалова</w:t>
      </w:r>
      <w:proofErr w:type="spellEnd"/>
      <w:r w:rsidRPr="00F12739">
        <w:rPr>
          <w:sz w:val="28"/>
        </w:rPr>
        <w:t xml:space="preserve">. – Белгород: издательство </w:t>
      </w:r>
      <w:proofErr w:type="spellStart"/>
      <w:r w:rsidRPr="00F12739">
        <w:rPr>
          <w:sz w:val="28"/>
        </w:rPr>
        <w:t>БелГУ</w:t>
      </w:r>
      <w:proofErr w:type="spellEnd"/>
      <w:r w:rsidRPr="00F12739">
        <w:rPr>
          <w:sz w:val="28"/>
        </w:rPr>
        <w:t>, 2002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 xml:space="preserve">Беляева </w:t>
      </w:r>
      <w:r w:rsidRPr="00F12739">
        <w:rPr>
          <w:i/>
          <w:iCs/>
          <w:sz w:val="28"/>
          <w:lang w:val="en-US"/>
        </w:rPr>
        <w:t>B</w:t>
      </w:r>
      <w:r w:rsidRPr="00F12739">
        <w:rPr>
          <w:i/>
          <w:iCs/>
          <w:sz w:val="28"/>
        </w:rPr>
        <w:t>.</w:t>
      </w:r>
      <w:r w:rsidRPr="00F12739">
        <w:rPr>
          <w:i/>
          <w:iCs/>
          <w:sz w:val="28"/>
          <w:lang w:val="en-US"/>
        </w:rPr>
        <w:t>C</w:t>
      </w:r>
      <w:r w:rsidRPr="00F12739">
        <w:rPr>
          <w:i/>
          <w:iCs/>
          <w:sz w:val="28"/>
        </w:rPr>
        <w:t>., Василевская С.Д.</w:t>
      </w:r>
      <w:r w:rsidRPr="00F12739">
        <w:rPr>
          <w:sz w:val="28"/>
        </w:rPr>
        <w:t xml:space="preserve">  Изучае</w:t>
      </w:r>
      <w:r w:rsidRPr="00F12739">
        <w:rPr>
          <w:i/>
          <w:iCs/>
          <w:sz w:val="28"/>
        </w:rPr>
        <w:t xml:space="preserve">м </w:t>
      </w:r>
      <w:r w:rsidRPr="00F12739">
        <w:rPr>
          <w:sz w:val="28"/>
        </w:rPr>
        <w:t>природу родного края. - М., Просвещение, 1971.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sz w:val="28"/>
        </w:rPr>
        <w:t>Биология: ботаника (книга для учителя)- М., Изд.  Первое сентября, 2002.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sz w:val="28"/>
        </w:rPr>
        <w:t>Биология  (еженедельная учебно-методическая газета для учителей). - М., Изд.  Первое сентября , 2002-2004.</w:t>
      </w:r>
    </w:p>
    <w:p w:rsidR="002C3BBC" w:rsidRPr="00F12739" w:rsidRDefault="002C3BBC" w:rsidP="006C048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sz w:val="28"/>
        </w:rPr>
        <w:t>География Белгородской области: Учебное пособие. - М., Изд. МГУ, 2003.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F12739">
        <w:rPr>
          <w:i/>
          <w:iCs/>
          <w:sz w:val="28"/>
        </w:rPr>
        <w:t>Грехова</w:t>
      </w:r>
      <w:proofErr w:type="spellEnd"/>
      <w:r w:rsidRPr="00F12739">
        <w:rPr>
          <w:i/>
          <w:iCs/>
          <w:sz w:val="28"/>
        </w:rPr>
        <w:t xml:space="preserve"> Л. И.</w:t>
      </w:r>
      <w:r w:rsidRPr="00F12739">
        <w:rPr>
          <w:sz w:val="28"/>
        </w:rPr>
        <w:t xml:space="preserve"> В союзе с природой: Эколого-природоведческие игры и развлечения с детьми: Учебно-методическое пособие. –  М.: ЦГЛ, Ставрополь, 2003.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gramStart"/>
      <w:r w:rsidRPr="00F12739">
        <w:rPr>
          <w:iCs/>
          <w:sz w:val="28"/>
        </w:rPr>
        <w:t>Закон «Об образовании» (Федеральный закон от 22 августа 2004 г., № 122 - ФЗ</w:t>
      </w:r>
      <w:proofErr w:type="gramEnd"/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>Зверев А.Т.</w:t>
      </w:r>
      <w:r w:rsidRPr="00F12739">
        <w:rPr>
          <w:sz w:val="28"/>
        </w:rPr>
        <w:t xml:space="preserve">  Экологические игры. - М., ООО Издательский дом  </w:t>
      </w:r>
      <w:proofErr w:type="spellStart"/>
      <w:r w:rsidRPr="00F12739">
        <w:rPr>
          <w:sz w:val="28"/>
        </w:rPr>
        <w:t>Оликс</w:t>
      </w:r>
      <w:proofErr w:type="spellEnd"/>
      <w:r w:rsidRPr="00F12739">
        <w:rPr>
          <w:sz w:val="28"/>
        </w:rPr>
        <w:t xml:space="preserve"> 21 век , 2001.</w:t>
      </w:r>
    </w:p>
    <w:p w:rsidR="002C3BBC" w:rsidRPr="00F12739" w:rsidRDefault="006C0484" w:rsidP="006C048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 xml:space="preserve"> </w:t>
      </w:r>
      <w:r w:rsidR="002C3BBC" w:rsidRPr="00F12739">
        <w:rPr>
          <w:sz w:val="28"/>
        </w:rPr>
        <w:t>Лес и человек  (научно-популярный ежегодник о лесе). - М., Лесная промышленность, 1988-1995.</w:t>
      </w:r>
    </w:p>
    <w:p w:rsidR="002C3BBC" w:rsidRPr="00F12739" w:rsidRDefault="006C0484" w:rsidP="006C048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lastRenderedPageBreak/>
        <w:t xml:space="preserve"> </w:t>
      </w:r>
      <w:r w:rsidR="002C3BBC" w:rsidRPr="00F12739">
        <w:rPr>
          <w:i/>
          <w:iCs/>
          <w:sz w:val="28"/>
        </w:rPr>
        <w:t>Мамедов Н.М.,</w:t>
      </w:r>
      <w:r w:rsidR="002C3BBC" w:rsidRPr="00F12739">
        <w:rPr>
          <w:sz w:val="28"/>
        </w:rPr>
        <w:t xml:space="preserve"> </w:t>
      </w:r>
      <w:proofErr w:type="spellStart"/>
      <w:r w:rsidR="002C3BBC" w:rsidRPr="00F12739">
        <w:rPr>
          <w:i/>
          <w:iCs/>
          <w:sz w:val="28"/>
        </w:rPr>
        <w:t>Суравегина</w:t>
      </w:r>
      <w:proofErr w:type="spellEnd"/>
      <w:r w:rsidR="002C3BBC" w:rsidRPr="00F12739">
        <w:rPr>
          <w:i/>
          <w:iCs/>
          <w:sz w:val="28"/>
        </w:rPr>
        <w:t xml:space="preserve"> И.Т., Глазачев С.Н.</w:t>
      </w:r>
      <w:r w:rsidR="002C3BBC" w:rsidRPr="00F12739">
        <w:rPr>
          <w:sz w:val="28"/>
        </w:rPr>
        <w:t xml:space="preserve"> Основы общей </w:t>
      </w:r>
      <w:proofErr w:type="spellStart"/>
      <w:r w:rsidR="002C3BBC" w:rsidRPr="00F12739">
        <w:rPr>
          <w:sz w:val="28"/>
        </w:rPr>
        <w:t>зкологии</w:t>
      </w:r>
      <w:proofErr w:type="spellEnd"/>
      <w:r w:rsidR="002C3BBC" w:rsidRPr="00F12739">
        <w:rPr>
          <w:sz w:val="28"/>
        </w:rPr>
        <w:t xml:space="preserve">: Федеральный учебник для старших </w:t>
      </w:r>
      <w:proofErr w:type="spellStart"/>
      <w:r w:rsidR="002C3BBC" w:rsidRPr="00F12739">
        <w:rPr>
          <w:sz w:val="28"/>
        </w:rPr>
        <w:t>кл</w:t>
      </w:r>
      <w:proofErr w:type="spellEnd"/>
      <w:r w:rsidR="002C3BBC" w:rsidRPr="00F12739">
        <w:rPr>
          <w:sz w:val="28"/>
        </w:rPr>
        <w:t xml:space="preserve">. </w:t>
      </w:r>
      <w:proofErr w:type="spellStart"/>
      <w:r w:rsidR="002C3BBC" w:rsidRPr="00F12739">
        <w:rPr>
          <w:sz w:val="28"/>
        </w:rPr>
        <w:t>общеобразов</w:t>
      </w:r>
      <w:proofErr w:type="spellEnd"/>
      <w:r w:rsidR="002C3BBC" w:rsidRPr="00F12739">
        <w:rPr>
          <w:sz w:val="28"/>
        </w:rPr>
        <w:t xml:space="preserve">. </w:t>
      </w:r>
      <w:proofErr w:type="spellStart"/>
      <w:r w:rsidR="002C3BBC" w:rsidRPr="00F12739">
        <w:rPr>
          <w:sz w:val="28"/>
        </w:rPr>
        <w:t>Шк</w:t>
      </w:r>
      <w:proofErr w:type="spellEnd"/>
      <w:r w:rsidR="002C3BBC" w:rsidRPr="00F12739">
        <w:rPr>
          <w:sz w:val="28"/>
        </w:rPr>
        <w:t>. – М.: «МДС», 1998.</w:t>
      </w:r>
    </w:p>
    <w:p w:rsidR="002C3BBC" w:rsidRPr="00F12739" w:rsidRDefault="002C3BBC" w:rsidP="006C048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sz w:val="28"/>
        </w:rPr>
        <w:t>Методика оценки жизненного состояния леса по сосне: Методическое пособие. / Ю.А. Буйволов, М.В. Кравченко, А.С. Боголюбов. – М.: Экосистема, 1998.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sz w:val="28"/>
        </w:rPr>
        <w:t>Редкие и исчезающие виды флоры Белгородской области (методические рекомендации) / Сост. А.П. Бородина, А.Ф. Колчанов. - Белгород, 1991.</w:t>
      </w:r>
    </w:p>
    <w:p w:rsidR="002C3BBC" w:rsidRPr="00F12739" w:rsidRDefault="002C3BBC" w:rsidP="006C048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>Теремов А.</w:t>
      </w:r>
      <w:r w:rsidRPr="00F12739">
        <w:rPr>
          <w:sz w:val="28"/>
        </w:rPr>
        <w:t xml:space="preserve">  Занимательная зоология. - М., </w:t>
      </w:r>
      <w:r w:rsidRPr="00F12739">
        <w:rPr>
          <w:sz w:val="28"/>
          <w:lang w:val="en-US"/>
        </w:rPr>
        <w:t>ACT</w:t>
      </w:r>
      <w:r w:rsidRPr="00F12739">
        <w:rPr>
          <w:sz w:val="28"/>
        </w:rPr>
        <w:t xml:space="preserve"> - Пресс, 1999.</w:t>
      </w:r>
    </w:p>
    <w:p w:rsidR="002C3BBC" w:rsidRPr="00F12739" w:rsidRDefault="002C3BBC" w:rsidP="00F1273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sz w:val="28"/>
        </w:rPr>
        <w:t xml:space="preserve">Экология Белгородской области  (учебное пособие) / А.Н. Петин, Л.Л. </w:t>
      </w:r>
      <w:proofErr w:type="gramStart"/>
      <w:r w:rsidRPr="00F12739">
        <w:rPr>
          <w:sz w:val="28"/>
        </w:rPr>
        <w:t>Новых</w:t>
      </w:r>
      <w:proofErr w:type="gramEnd"/>
      <w:r w:rsidRPr="00F12739">
        <w:rPr>
          <w:sz w:val="28"/>
        </w:rPr>
        <w:t>, В.И. Петина, П.Р. Глазунов - М., Изд. МГУ, 2002..</w:t>
      </w:r>
    </w:p>
    <w:p w:rsidR="002C3BBC" w:rsidRPr="00F12739" w:rsidRDefault="002C3BBC" w:rsidP="00AC52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>Ярошенко А.Ю.</w:t>
      </w:r>
      <w:r w:rsidRPr="00F12739">
        <w:rPr>
          <w:sz w:val="28"/>
        </w:rPr>
        <w:t xml:space="preserve"> Как вырастить лес: Методическое пособие. Изд. 3-е, </w:t>
      </w:r>
      <w:proofErr w:type="spellStart"/>
      <w:r w:rsidRPr="00F12739">
        <w:rPr>
          <w:sz w:val="28"/>
        </w:rPr>
        <w:t>перер</w:t>
      </w:r>
      <w:proofErr w:type="spellEnd"/>
      <w:r w:rsidRPr="00F12739">
        <w:rPr>
          <w:sz w:val="28"/>
        </w:rPr>
        <w:t>. И доп. – М.: Гринпис России, 2004.</w:t>
      </w:r>
    </w:p>
    <w:p w:rsidR="002C3BBC" w:rsidRPr="00F12739" w:rsidRDefault="002C3BBC" w:rsidP="002C3BBC">
      <w:pPr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sz w:val="28"/>
        </w:rPr>
      </w:pPr>
    </w:p>
    <w:p w:rsidR="002C3BBC" w:rsidRPr="00F12739" w:rsidRDefault="002C3BBC" w:rsidP="002C3BBC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</w:rPr>
      </w:pPr>
      <w:r w:rsidRPr="00F12739">
        <w:rPr>
          <w:b/>
          <w:bCs/>
          <w:i/>
          <w:iCs/>
          <w:sz w:val="28"/>
        </w:rPr>
        <w:t>Для учащихся и родителей</w:t>
      </w:r>
      <w:r w:rsidRPr="00F12739">
        <w:rPr>
          <w:sz w:val="28"/>
        </w:rPr>
        <w:t>:</w:t>
      </w:r>
    </w:p>
    <w:p w:rsidR="002C3BBC" w:rsidRPr="00F12739" w:rsidRDefault="002C3BBC" w:rsidP="002C3BBC">
      <w:pPr>
        <w:shd w:val="clear" w:color="auto" w:fill="FFFFFF"/>
        <w:autoSpaceDE w:val="0"/>
        <w:autoSpaceDN w:val="0"/>
        <w:adjustRightInd w:val="0"/>
        <w:ind w:left="720" w:hanging="360"/>
        <w:jc w:val="both"/>
        <w:rPr>
          <w:sz w:val="28"/>
        </w:rPr>
      </w:pPr>
      <w:r w:rsidRPr="00F12739">
        <w:rPr>
          <w:sz w:val="28"/>
        </w:rPr>
        <w:t>1</w:t>
      </w:r>
      <w:r w:rsidRPr="00F12739">
        <w:rPr>
          <w:i/>
          <w:iCs/>
          <w:sz w:val="28"/>
        </w:rPr>
        <w:t>. Акимушкин И.</w:t>
      </w:r>
      <w:r w:rsidRPr="00F12739">
        <w:rPr>
          <w:sz w:val="28"/>
        </w:rPr>
        <w:t xml:space="preserve"> Мир животных: млекопитающие или звери. - М., Мысль,   1998.</w:t>
      </w:r>
    </w:p>
    <w:p w:rsidR="002C3BBC" w:rsidRPr="00F12739" w:rsidRDefault="002C3BBC" w:rsidP="00AC52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F12739">
        <w:rPr>
          <w:i/>
          <w:iCs/>
          <w:sz w:val="28"/>
        </w:rPr>
        <w:t>Аношкина</w:t>
      </w:r>
      <w:proofErr w:type="spellEnd"/>
      <w:r w:rsidRPr="00F12739">
        <w:rPr>
          <w:i/>
          <w:iCs/>
          <w:sz w:val="28"/>
        </w:rPr>
        <w:t xml:space="preserve"> Е.Н.</w:t>
      </w:r>
      <w:r w:rsidRPr="00F12739">
        <w:rPr>
          <w:sz w:val="28"/>
        </w:rPr>
        <w:t xml:space="preserve"> 300 вопросов и ответов о птицах. - Ярославль, Академия развития, 1998.</w:t>
      </w:r>
    </w:p>
    <w:p w:rsidR="002C3BBC" w:rsidRPr="00F12739" w:rsidRDefault="002C3BBC" w:rsidP="005737E5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</w:rPr>
      </w:pPr>
      <w:r w:rsidRPr="00F12739">
        <w:rPr>
          <w:sz w:val="28"/>
        </w:rPr>
        <w:t xml:space="preserve">Книга для чтения по биологии: растения. / Сост. Д.И. </w:t>
      </w:r>
      <w:proofErr w:type="spellStart"/>
      <w:r w:rsidRPr="00F12739">
        <w:rPr>
          <w:sz w:val="28"/>
        </w:rPr>
        <w:t>Трайтак</w:t>
      </w:r>
      <w:proofErr w:type="spellEnd"/>
      <w:r w:rsidRPr="00F12739">
        <w:rPr>
          <w:sz w:val="28"/>
        </w:rPr>
        <w:t>. - М., Просвещение, 1996.</w:t>
      </w:r>
    </w:p>
    <w:p w:rsidR="002C3BBC" w:rsidRPr="00F12739" w:rsidRDefault="002C3BBC" w:rsidP="00AC52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>Коломина Н.В.</w:t>
      </w:r>
      <w:r w:rsidRPr="00F12739">
        <w:rPr>
          <w:sz w:val="28"/>
        </w:rPr>
        <w:t xml:space="preserve">  Воспитание основ экологической культуры. - М., ТЦ  Сфера , 2003.</w:t>
      </w:r>
    </w:p>
    <w:p w:rsidR="002C3BBC" w:rsidRPr="00F12739" w:rsidRDefault="002C3BBC" w:rsidP="00AC52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F12739">
        <w:rPr>
          <w:i/>
          <w:iCs/>
          <w:sz w:val="28"/>
        </w:rPr>
        <w:t>Крупенков</w:t>
      </w:r>
      <w:proofErr w:type="spellEnd"/>
      <w:r w:rsidRPr="00F12739">
        <w:rPr>
          <w:i/>
          <w:iCs/>
          <w:sz w:val="28"/>
        </w:rPr>
        <w:t xml:space="preserve"> А. А</w:t>
      </w:r>
      <w:r w:rsidRPr="00F12739">
        <w:rPr>
          <w:sz w:val="28"/>
        </w:rPr>
        <w:t>. Старый Белгород. – Белгород: «</w:t>
      </w:r>
      <w:proofErr w:type="spellStart"/>
      <w:r w:rsidRPr="00F12739">
        <w:rPr>
          <w:sz w:val="28"/>
        </w:rPr>
        <w:t>Везелица</w:t>
      </w:r>
      <w:proofErr w:type="spellEnd"/>
      <w:r w:rsidRPr="00F12739">
        <w:rPr>
          <w:sz w:val="28"/>
        </w:rPr>
        <w:t>», 1992.</w:t>
      </w:r>
    </w:p>
    <w:p w:rsidR="002C3BBC" w:rsidRPr="00F12739" w:rsidRDefault="002C3BBC" w:rsidP="00AC52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sz w:val="28"/>
        </w:rPr>
        <w:t>Лес и человек  (научно-популярный ежегодник о лесе). - М., Лесная промышленность, 1988-1995.</w:t>
      </w:r>
    </w:p>
    <w:p w:rsidR="002C3BBC" w:rsidRPr="00F12739" w:rsidRDefault="002C3BBC" w:rsidP="005737E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>Мамедов Н.М.,</w:t>
      </w:r>
      <w:r w:rsidRPr="00F12739">
        <w:rPr>
          <w:sz w:val="28"/>
        </w:rPr>
        <w:t xml:space="preserve"> </w:t>
      </w:r>
      <w:proofErr w:type="spellStart"/>
      <w:r w:rsidRPr="00F12739">
        <w:rPr>
          <w:i/>
          <w:iCs/>
          <w:sz w:val="28"/>
        </w:rPr>
        <w:t>Суравегина</w:t>
      </w:r>
      <w:proofErr w:type="spellEnd"/>
      <w:r w:rsidRPr="00F12739">
        <w:rPr>
          <w:i/>
          <w:iCs/>
          <w:sz w:val="28"/>
        </w:rPr>
        <w:t xml:space="preserve"> И.Т., Глазачев С.Н.</w:t>
      </w:r>
      <w:r w:rsidRPr="00F12739">
        <w:rPr>
          <w:sz w:val="28"/>
        </w:rPr>
        <w:t xml:space="preserve"> Основы общей </w:t>
      </w:r>
      <w:proofErr w:type="spellStart"/>
      <w:r w:rsidRPr="00F12739">
        <w:rPr>
          <w:sz w:val="28"/>
        </w:rPr>
        <w:t>зкологии</w:t>
      </w:r>
      <w:proofErr w:type="spellEnd"/>
      <w:r w:rsidRPr="00F12739">
        <w:rPr>
          <w:sz w:val="28"/>
        </w:rPr>
        <w:t xml:space="preserve">: Федеральный учебник для старших </w:t>
      </w:r>
      <w:proofErr w:type="spellStart"/>
      <w:r w:rsidRPr="00F12739">
        <w:rPr>
          <w:sz w:val="28"/>
        </w:rPr>
        <w:t>кл</w:t>
      </w:r>
      <w:proofErr w:type="spellEnd"/>
      <w:r w:rsidRPr="00F12739">
        <w:rPr>
          <w:sz w:val="28"/>
        </w:rPr>
        <w:t xml:space="preserve">. </w:t>
      </w:r>
      <w:proofErr w:type="spellStart"/>
      <w:r w:rsidRPr="00F12739">
        <w:rPr>
          <w:sz w:val="28"/>
        </w:rPr>
        <w:t>общеобразов</w:t>
      </w:r>
      <w:proofErr w:type="spellEnd"/>
      <w:r w:rsidRPr="00F12739">
        <w:rPr>
          <w:sz w:val="28"/>
        </w:rPr>
        <w:t xml:space="preserve">. </w:t>
      </w:r>
      <w:proofErr w:type="spellStart"/>
      <w:r w:rsidRPr="00F12739">
        <w:rPr>
          <w:sz w:val="28"/>
        </w:rPr>
        <w:t>Шк</w:t>
      </w:r>
      <w:proofErr w:type="spellEnd"/>
      <w:r w:rsidRPr="00F12739">
        <w:rPr>
          <w:sz w:val="28"/>
        </w:rPr>
        <w:t>. – М.: «МДС», 1998.</w:t>
      </w:r>
    </w:p>
    <w:p w:rsidR="002C3BBC" w:rsidRPr="00F12739" w:rsidRDefault="002C3BBC" w:rsidP="00AC52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 xml:space="preserve"> Потапова Л.М.</w:t>
      </w:r>
      <w:r w:rsidRPr="00F12739">
        <w:rPr>
          <w:sz w:val="28"/>
        </w:rPr>
        <w:t xml:space="preserve">  Детям о природе: Экология в играх. - Ярославль, Академия развития, 2002.</w:t>
      </w:r>
    </w:p>
    <w:p w:rsidR="002C3BBC" w:rsidRPr="00F12739" w:rsidRDefault="002C3BBC" w:rsidP="00AC52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F12739">
        <w:rPr>
          <w:i/>
          <w:iCs/>
          <w:sz w:val="28"/>
        </w:rPr>
        <w:t xml:space="preserve">Разумовская </w:t>
      </w:r>
      <w:r w:rsidRPr="00F12739">
        <w:rPr>
          <w:i/>
          <w:iCs/>
          <w:sz w:val="28"/>
          <w:lang w:val="en-US"/>
        </w:rPr>
        <w:t>O</w:t>
      </w:r>
      <w:r w:rsidRPr="00F12739">
        <w:rPr>
          <w:i/>
          <w:iCs/>
          <w:sz w:val="28"/>
        </w:rPr>
        <w:t>.</w:t>
      </w:r>
      <w:r w:rsidRPr="00F12739">
        <w:rPr>
          <w:i/>
          <w:iCs/>
          <w:sz w:val="28"/>
          <w:lang w:val="en-US"/>
        </w:rPr>
        <w:t>K</w:t>
      </w:r>
      <w:r w:rsidRPr="00F12739">
        <w:rPr>
          <w:i/>
          <w:iCs/>
          <w:sz w:val="28"/>
        </w:rPr>
        <w:t>., Козловский Е.Г</w:t>
      </w:r>
      <w:r w:rsidRPr="00F12739">
        <w:rPr>
          <w:sz w:val="28"/>
        </w:rPr>
        <w:t xml:space="preserve">.  Встреча с растениями. - М., </w:t>
      </w:r>
      <w:proofErr w:type="gramStart"/>
      <w:r w:rsidRPr="00F12739">
        <w:rPr>
          <w:sz w:val="28"/>
        </w:rPr>
        <w:t>Грамотей</w:t>
      </w:r>
      <w:proofErr w:type="gramEnd"/>
      <w:r w:rsidRPr="00F12739">
        <w:rPr>
          <w:sz w:val="28"/>
        </w:rPr>
        <w:t>, 2002.</w:t>
      </w:r>
    </w:p>
    <w:p w:rsidR="00295F22" w:rsidRPr="00F12739" w:rsidRDefault="005737E5" w:rsidP="004024D1">
      <w:pPr>
        <w:outlineLvl w:val="0"/>
        <w:rPr>
          <w:b/>
          <w:sz w:val="36"/>
          <w:szCs w:val="36"/>
        </w:rPr>
      </w:pPr>
      <w:r w:rsidRPr="00F12739">
        <w:rPr>
          <w:sz w:val="28"/>
        </w:rPr>
        <w:t xml:space="preserve"> </w:t>
      </w:r>
    </w:p>
    <w:p w:rsidR="00295F22" w:rsidRPr="00F12739" w:rsidRDefault="00295F22" w:rsidP="00295F22">
      <w:pPr>
        <w:jc w:val="center"/>
        <w:outlineLvl w:val="0"/>
        <w:rPr>
          <w:b/>
          <w:sz w:val="28"/>
          <w:szCs w:val="28"/>
        </w:rPr>
      </w:pPr>
      <w:r w:rsidRPr="00F12739">
        <w:rPr>
          <w:b/>
          <w:sz w:val="36"/>
          <w:szCs w:val="36"/>
        </w:rPr>
        <w:t xml:space="preserve"> </w:t>
      </w:r>
      <w:r w:rsidRPr="00F12739">
        <w:rPr>
          <w:b/>
          <w:sz w:val="28"/>
          <w:szCs w:val="28"/>
        </w:rPr>
        <w:t>Дополнительная литература</w:t>
      </w:r>
    </w:p>
    <w:p w:rsidR="00295F22" w:rsidRPr="00F12739" w:rsidRDefault="00295F22" w:rsidP="00295F22">
      <w:pPr>
        <w:jc w:val="center"/>
        <w:rPr>
          <w:b/>
          <w:sz w:val="28"/>
          <w:szCs w:val="28"/>
        </w:rPr>
      </w:pPr>
    </w:p>
    <w:p w:rsidR="00295F22" w:rsidRPr="00F12739" w:rsidRDefault="00295F22" w:rsidP="00AC5200">
      <w:pPr>
        <w:numPr>
          <w:ilvl w:val="0"/>
          <w:numId w:val="6"/>
        </w:numPr>
        <w:tabs>
          <w:tab w:val="left" w:pos="900"/>
        </w:tabs>
        <w:suppressAutoHyphens/>
        <w:ind w:hanging="540"/>
        <w:jc w:val="both"/>
        <w:rPr>
          <w:sz w:val="28"/>
        </w:rPr>
      </w:pPr>
      <w:r w:rsidRPr="00F12739">
        <w:rPr>
          <w:sz w:val="28"/>
        </w:rPr>
        <w:t xml:space="preserve">Закон Белгородской области «Об ответственности родителей за воспитание детей» (принят Белгородской областной Думой 20 января </w:t>
      </w:r>
      <w:smartTag w:uri="urn:schemas-microsoft-com:office:smarttags" w:element="metricconverter">
        <w:smartTagPr>
          <w:attr w:name="ProductID" w:val="2005 г"/>
        </w:smartTagPr>
        <w:r w:rsidRPr="00F12739">
          <w:rPr>
            <w:sz w:val="28"/>
          </w:rPr>
          <w:t>2005 г</w:t>
        </w:r>
      </w:smartTag>
      <w:r w:rsidRPr="00F12739">
        <w:rPr>
          <w:sz w:val="28"/>
        </w:rPr>
        <w:t>.).</w:t>
      </w:r>
    </w:p>
    <w:p w:rsidR="00295F22" w:rsidRPr="00F12739" w:rsidRDefault="00295F22" w:rsidP="00AC5200">
      <w:pPr>
        <w:numPr>
          <w:ilvl w:val="0"/>
          <w:numId w:val="6"/>
        </w:numPr>
        <w:tabs>
          <w:tab w:val="left" w:pos="900"/>
        </w:tabs>
        <w:suppressAutoHyphens/>
        <w:ind w:hanging="540"/>
        <w:jc w:val="both"/>
        <w:rPr>
          <w:sz w:val="28"/>
        </w:rPr>
      </w:pPr>
      <w:r w:rsidRPr="00F12739">
        <w:rPr>
          <w:sz w:val="28"/>
        </w:rPr>
        <w:t xml:space="preserve">Закон «Об образовании» (Федеральный закон от 22 августа </w:t>
      </w:r>
      <w:smartTag w:uri="urn:schemas-microsoft-com:office:smarttags" w:element="metricconverter">
        <w:smartTagPr>
          <w:attr w:name="ProductID" w:val="2004 г"/>
        </w:smartTagPr>
        <w:r w:rsidRPr="00F12739">
          <w:rPr>
            <w:sz w:val="28"/>
          </w:rPr>
          <w:t>2004 г</w:t>
        </w:r>
      </w:smartTag>
      <w:r w:rsidRPr="00F12739">
        <w:rPr>
          <w:sz w:val="28"/>
        </w:rPr>
        <w:t>. № 122 - ФЗ).</w:t>
      </w:r>
    </w:p>
    <w:p w:rsidR="00295F22" w:rsidRPr="00F12739" w:rsidRDefault="00295F22" w:rsidP="00AC5200">
      <w:pPr>
        <w:numPr>
          <w:ilvl w:val="0"/>
          <w:numId w:val="6"/>
        </w:numPr>
        <w:tabs>
          <w:tab w:val="left" w:pos="900"/>
        </w:tabs>
        <w:suppressAutoHyphens/>
        <w:ind w:hanging="540"/>
        <w:jc w:val="both"/>
        <w:rPr>
          <w:sz w:val="28"/>
        </w:rPr>
      </w:pPr>
      <w:r w:rsidRPr="00F12739">
        <w:rPr>
          <w:sz w:val="28"/>
        </w:rPr>
        <w:t>Зарецкий Н. Н. Пособие для начинающего лесовода. – М.: Московский рабочий, 1985.</w:t>
      </w:r>
    </w:p>
    <w:p w:rsidR="00295F22" w:rsidRPr="00F12739" w:rsidRDefault="00295F22" w:rsidP="00AC5200">
      <w:pPr>
        <w:numPr>
          <w:ilvl w:val="0"/>
          <w:numId w:val="6"/>
        </w:numPr>
        <w:tabs>
          <w:tab w:val="left" w:pos="900"/>
        </w:tabs>
        <w:suppressAutoHyphens/>
        <w:ind w:hanging="540"/>
        <w:jc w:val="both"/>
        <w:rPr>
          <w:sz w:val="28"/>
        </w:rPr>
      </w:pPr>
      <w:r w:rsidRPr="00F12739">
        <w:rPr>
          <w:sz w:val="28"/>
        </w:rPr>
        <w:lastRenderedPageBreak/>
        <w:t>Конвенция о правах ребёнка.</w:t>
      </w:r>
    </w:p>
    <w:p w:rsidR="00295F22" w:rsidRPr="00F12739" w:rsidRDefault="00295F22" w:rsidP="00AC5200">
      <w:pPr>
        <w:numPr>
          <w:ilvl w:val="0"/>
          <w:numId w:val="6"/>
        </w:numPr>
        <w:tabs>
          <w:tab w:val="left" w:pos="900"/>
        </w:tabs>
        <w:suppressAutoHyphens/>
        <w:ind w:hanging="540"/>
        <w:jc w:val="both"/>
        <w:rPr>
          <w:sz w:val="28"/>
        </w:rPr>
      </w:pPr>
      <w:r w:rsidRPr="00F12739">
        <w:rPr>
          <w:sz w:val="28"/>
        </w:rPr>
        <w:t>Конституция РФ – М</w:t>
      </w:r>
      <w:proofErr w:type="gramStart"/>
      <w:r w:rsidRPr="00F12739">
        <w:rPr>
          <w:sz w:val="28"/>
        </w:rPr>
        <w:t xml:space="preserve"> :</w:t>
      </w:r>
      <w:proofErr w:type="gramEnd"/>
      <w:r w:rsidRPr="00F12739">
        <w:rPr>
          <w:sz w:val="28"/>
        </w:rPr>
        <w:t xml:space="preserve"> 1995., ст. 36 и 43.</w:t>
      </w:r>
    </w:p>
    <w:p w:rsidR="00295F22" w:rsidRPr="00F12739" w:rsidRDefault="004024D1" w:rsidP="004024D1">
      <w:pPr>
        <w:numPr>
          <w:ilvl w:val="0"/>
          <w:numId w:val="6"/>
        </w:numPr>
        <w:tabs>
          <w:tab w:val="left" w:pos="900"/>
        </w:tabs>
        <w:suppressAutoHyphens/>
        <w:ind w:hanging="540"/>
        <w:jc w:val="both"/>
        <w:rPr>
          <w:sz w:val="28"/>
        </w:rPr>
      </w:pPr>
      <w:r w:rsidRPr="00F12739">
        <w:rPr>
          <w:sz w:val="28"/>
        </w:rPr>
        <w:t xml:space="preserve"> </w:t>
      </w:r>
      <w:proofErr w:type="spellStart"/>
      <w:r w:rsidR="00295F22" w:rsidRPr="00F12739">
        <w:rPr>
          <w:sz w:val="28"/>
        </w:rPr>
        <w:t>Лисицина</w:t>
      </w:r>
      <w:proofErr w:type="spellEnd"/>
      <w:r w:rsidR="00295F22" w:rsidRPr="00F12739">
        <w:rPr>
          <w:sz w:val="28"/>
        </w:rPr>
        <w:t xml:space="preserve"> С. С., </w:t>
      </w:r>
      <w:proofErr w:type="spellStart"/>
      <w:r w:rsidR="00295F22" w:rsidRPr="00F12739">
        <w:rPr>
          <w:sz w:val="28"/>
        </w:rPr>
        <w:t>Россинская</w:t>
      </w:r>
      <w:proofErr w:type="spellEnd"/>
      <w:r w:rsidR="00295F22" w:rsidRPr="00F12739">
        <w:rPr>
          <w:sz w:val="28"/>
        </w:rPr>
        <w:t xml:space="preserve"> Т. Е. Как стать лесничим. – Строитель</w:t>
      </w:r>
      <w:proofErr w:type="gramStart"/>
      <w:r w:rsidR="00295F22" w:rsidRPr="00F12739">
        <w:rPr>
          <w:sz w:val="28"/>
        </w:rPr>
        <w:t xml:space="preserve">., </w:t>
      </w:r>
      <w:proofErr w:type="gramEnd"/>
      <w:r w:rsidR="00295F22" w:rsidRPr="00F12739">
        <w:rPr>
          <w:sz w:val="28"/>
        </w:rPr>
        <w:t>1995.</w:t>
      </w:r>
    </w:p>
    <w:p w:rsidR="00295F22" w:rsidRPr="00F12739" w:rsidRDefault="00295F22" w:rsidP="00AC5200">
      <w:pPr>
        <w:numPr>
          <w:ilvl w:val="0"/>
          <w:numId w:val="6"/>
        </w:numPr>
        <w:tabs>
          <w:tab w:val="left" w:pos="900"/>
        </w:tabs>
        <w:suppressAutoHyphens/>
        <w:ind w:hanging="540"/>
        <w:jc w:val="both"/>
        <w:rPr>
          <w:sz w:val="28"/>
        </w:rPr>
      </w:pPr>
      <w:proofErr w:type="spellStart"/>
      <w:r w:rsidRPr="00F12739">
        <w:rPr>
          <w:sz w:val="28"/>
        </w:rPr>
        <w:t>Пастушенков</w:t>
      </w:r>
      <w:proofErr w:type="spellEnd"/>
      <w:r w:rsidRPr="00F12739">
        <w:rPr>
          <w:sz w:val="28"/>
        </w:rPr>
        <w:t xml:space="preserve"> Л.В., </w:t>
      </w:r>
      <w:proofErr w:type="spellStart"/>
      <w:r w:rsidRPr="00F12739">
        <w:rPr>
          <w:sz w:val="28"/>
        </w:rPr>
        <w:t>Пастушенков</w:t>
      </w:r>
      <w:proofErr w:type="spellEnd"/>
      <w:r w:rsidRPr="00F12739">
        <w:rPr>
          <w:sz w:val="28"/>
        </w:rPr>
        <w:t xml:space="preserve"> А.Л., </w:t>
      </w:r>
      <w:proofErr w:type="spellStart"/>
      <w:r w:rsidRPr="00F12739">
        <w:rPr>
          <w:sz w:val="28"/>
        </w:rPr>
        <w:t>Пастушенков</w:t>
      </w:r>
      <w:proofErr w:type="spellEnd"/>
      <w:r w:rsidRPr="00F12739">
        <w:rPr>
          <w:sz w:val="28"/>
        </w:rPr>
        <w:t xml:space="preserve"> В.Л. Лекарственные растения: Использование в народной медицине и в быту. – Л.: </w:t>
      </w:r>
      <w:proofErr w:type="spellStart"/>
      <w:r w:rsidRPr="00F12739">
        <w:rPr>
          <w:sz w:val="28"/>
        </w:rPr>
        <w:t>Лениздат</w:t>
      </w:r>
      <w:proofErr w:type="spellEnd"/>
      <w:r w:rsidRPr="00F12739">
        <w:rPr>
          <w:sz w:val="28"/>
        </w:rPr>
        <w:t>, 1990.</w:t>
      </w:r>
    </w:p>
    <w:p w:rsidR="00295F22" w:rsidRPr="00F12739" w:rsidRDefault="00295F22" w:rsidP="00295F22">
      <w:pPr>
        <w:tabs>
          <w:tab w:val="left" w:pos="900"/>
        </w:tabs>
        <w:suppressAutoHyphens/>
        <w:jc w:val="both"/>
        <w:rPr>
          <w:sz w:val="28"/>
        </w:rPr>
      </w:pPr>
    </w:p>
    <w:p w:rsidR="006C72AE" w:rsidRPr="00F12739" w:rsidRDefault="006C72AE" w:rsidP="00AC5200">
      <w:pPr>
        <w:tabs>
          <w:tab w:val="left" w:pos="900"/>
        </w:tabs>
        <w:suppressAutoHyphens/>
        <w:jc w:val="right"/>
        <w:rPr>
          <w:i/>
        </w:rPr>
      </w:pPr>
    </w:p>
    <w:p w:rsidR="006C72AE" w:rsidRPr="00F12739" w:rsidRDefault="006C72AE" w:rsidP="00AC5200">
      <w:pPr>
        <w:tabs>
          <w:tab w:val="left" w:pos="900"/>
        </w:tabs>
        <w:suppressAutoHyphens/>
        <w:jc w:val="right"/>
        <w:rPr>
          <w:i/>
        </w:rPr>
      </w:pPr>
    </w:p>
    <w:p w:rsidR="00AC5200" w:rsidRPr="00F12739" w:rsidRDefault="00AC5200" w:rsidP="00AC5200">
      <w:pPr>
        <w:tabs>
          <w:tab w:val="left" w:pos="900"/>
        </w:tabs>
        <w:suppressAutoHyphens/>
        <w:jc w:val="right"/>
        <w:rPr>
          <w:i/>
        </w:rPr>
      </w:pPr>
      <w:r w:rsidRPr="00F12739">
        <w:rPr>
          <w:i/>
        </w:rPr>
        <w:t>Приложение 1.</w:t>
      </w:r>
    </w:p>
    <w:p w:rsidR="00AC5200" w:rsidRPr="00F12739" w:rsidRDefault="00AC5200" w:rsidP="00AC5200">
      <w:pPr>
        <w:tabs>
          <w:tab w:val="left" w:pos="0"/>
        </w:tabs>
        <w:jc w:val="center"/>
        <w:rPr>
          <w:i/>
          <w:u w:val="single"/>
        </w:rPr>
      </w:pPr>
      <w:r w:rsidRPr="00F12739">
        <w:rPr>
          <w:i/>
          <w:u w:val="single"/>
        </w:rPr>
        <w:t>Входное тестирование</w:t>
      </w:r>
    </w:p>
    <w:p w:rsidR="00AC5200" w:rsidRPr="00F12739" w:rsidRDefault="00AC5200" w:rsidP="00AC5200">
      <w:pPr>
        <w:tabs>
          <w:tab w:val="left" w:pos="0"/>
        </w:tabs>
        <w:jc w:val="center"/>
        <w:rPr>
          <w:b/>
          <w:u w:val="single"/>
        </w:rPr>
      </w:pP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>«Определение уровня экологической культуры»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Ф.И. учащегося 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1</w:t>
      </w:r>
      <w:r w:rsidRPr="00F12739">
        <w:t>. Что такое экология? 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2</w:t>
      </w:r>
      <w:r w:rsidRPr="00F12739">
        <w:t>. Каждому ли человеку надо изучать вопросы по экологии?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Да. Почему? 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Нет. Почему? 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Не знаю 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3</w:t>
      </w:r>
      <w:r w:rsidRPr="00F12739">
        <w:t>. Что такое охрана природы? 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4</w:t>
      </w:r>
      <w:r w:rsidRPr="00F12739">
        <w:t>. Какую ценность имеет природа для человека, для Вас лично?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5</w:t>
      </w:r>
      <w:r w:rsidRPr="00F12739">
        <w:t>. Испытываете ли Вы потребность в постоянном общении с природой? __________________________________________________________________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6.</w:t>
      </w:r>
      <w:r w:rsidRPr="00F12739">
        <w:t xml:space="preserve"> Что Вы сделали и что смогли бы еще сделать полезного по защите природы? ___________________________________________________________________________________________________________________________________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7.</w:t>
      </w:r>
      <w:r w:rsidRPr="00F12739">
        <w:t xml:space="preserve"> Вы хорошо знаете свой край?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Да. Почему? 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Нет. Почему? 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Не знаю 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8.</w:t>
      </w:r>
      <w:r w:rsidRPr="00F12739">
        <w:t xml:space="preserve"> Что надо сделать, чтобы твой край процветал? 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9.</w:t>
      </w:r>
      <w:r w:rsidRPr="00F12739">
        <w:t xml:space="preserve"> Как Вы оцениваете уровень своей экологической культуры? (</w:t>
      </w:r>
      <w:proofErr w:type="gramStart"/>
      <w:r w:rsidRPr="00F12739">
        <w:t>нужное</w:t>
      </w:r>
      <w:proofErr w:type="gramEnd"/>
      <w:r w:rsidRPr="00F12739">
        <w:t xml:space="preserve"> подчеркнуть)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Имею низкий уровень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Имею средний уровень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Имею высокий уровень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Затрудняюсь ответить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bCs/>
          <w:i/>
          <w:iCs/>
        </w:rPr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  <w:bCs/>
        </w:rPr>
        <w:t xml:space="preserve">10. </w:t>
      </w:r>
      <w:r w:rsidRPr="00F12739">
        <w:t>Что такое экология?</w:t>
      </w:r>
    </w:p>
    <w:p w:rsidR="00AC5200" w:rsidRPr="00F12739" w:rsidRDefault="00AC5200" w:rsidP="00AC5200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</w:pPr>
      <w:r w:rsidRPr="00F12739">
        <w:t>наука о взаимодействии человека и природы;</w:t>
      </w:r>
    </w:p>
    <w:p w:rsidR="00AC5200" w:rsidRPr="00F12739" w:rsidRDefault="00AC5200" w:rsidP="00AC5200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</w:pPr>
      <w:r w:rsidRPr="00F12739">
        <w:t>система знаний об экосистемах;</w:t>
      </w:r>
    </w:p>
    <w:p w:rsidR="00AC5200" w:rsidRPr="00F12739" w:rsidRDefault="00AC5200" w:rsidP="00AC5200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</w:pPr>
      <w:r w:rsidRPr="00F12739">
        <w:t>наука о воспроизводстве жизни и факторах этого производства;</w:t>
      </w:r>
    </w:p>
    <w:p w:rsidR="00AC5200" w:rsidRPr="00F12739" w:rsidRDefault="00AC5200" w:rsidP="00AC5200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</w:pPr>
      <w:r w:rsidRPr="00F12739">
        <w:t>сведения об экологических проблемах;</w:t>
      </w:r>
    </w:p>
    <w:p w:rsidR="00AC5200" w:rsidRPr="00F12739" w:rsidRDefault="00AC5200" w:rsidP="00AC5200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</w:pPr>
      <w:r w:rsidRPr="00F12739">
        <w:lastRenderedPageBreak/>
        <w:t>наука о взаимоотношениях живых существ между собой и с окружающей природой;</w:t>
      </w:r>
    </w:p>
    <w:p w:rsidR="00AC5200" w:rsidRPr="00F12739" w:rsidRDefault="00AC5200" w:rsidP="00AC5200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</w:pPr>
      <w:r w:rsidRPr="00F12739">
        <w:t>система знаний о растительном и животном мире;</w:t>
      </w:r>
    </w:p>
    <w:p w:rsidR="00AC5200" w:rsidRPr="00F12739" w:rsidRDefault="00AC5200" w:rsidP="00AC5200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  <w:rPr>
          <w:b/>
          <w:bCs/>
        </w:rPr>
      </w:pPr>
      <w:r w:rsidRPr="00F12739">
        <w:t>наука о биосфере.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bCs/>
        </w:rPr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  <w:bCs/>
        </w:rPr>
        <w:t xml:space="preserve">11. </w:t>
      </w:r>
      <w:r w:rsidRPr="00F12739">
        <w:t>Что такое Красная книга?</w:t>
      </w:r>
    </w:p>
    <w:p w:rsidR="00AC5200" w:rsidRPr="00F12739" w:rsidRDefault="00AC5200" w:rsidP="00AC5200">
      <w:pPr>
        <w:numPr>
          <w:ilvl w:val="0"/>
          <w:numId w:val="10"/>
        </w:numPr>
        <w:tabs>
          <w:tab w:val="left" w:pos="0"/>
        </w:tabs>
        <w:spacing w:after="200" w:line="276" w:lineRule="auto"/>
        <w:jc w:val="both"/>
      </w:pPr>
      <w:r w:rsidRPr="00F12739">
        <w:t>список редких и исчезающих видов животных и растений, подлежащих охране;</w:t>
      </w:r>
    </w:p>
    <w:p w:rsidR="00AC5200" w:rsidRPr="00F12739" w:rsidRDefault="00AC5200" w:rsidP="00AC5200">
      <w:pPr>
        <w:numPr>
          <w:ilvl w:val="0"/>
          <w:numId w:val="10"/>
        </w:numPr>
        <w:tabs>
          <w:tab w:val="left" w:pos="0"/>
        </w:tabs>
        <w:spacing w:after="200" w:line="276" w:lineRule="auto"/>
        <w:jc w:val="both"/>
      </w:pPr>
      <w:r w:rsidRPr="00F12739">
        <w:t>описание экологических проблем современности;</w:t>
      </w:r>
    </w:p>
    <w:p w:rsidR="00AC5200" w:rsidRPr="00F12739" w:rsidRDefault="00AC5200" w:rsidP="00AC5200">
      <w:pPr>
        <w:numPr>
          <w:ilvl w:val="0"/>
          <w:numId w:val="10"/>
        </w:numPr>
        <w:tabs>
          <w:tab w:val="left" w:pos="0"/>
        </w:tabs>
        <w:spacing w:after="200" w:line="276" w:lineRule="auto"/>
        <w:jc w:val="both"/>
      </w:pPr>
      <w:r w:rsidRPr="00F12739">
        <w:t>перечень лучших дел человечества по охране природы;</w:t>
      </w:r>
    </w:p>
    <w:p w:rsidR="00AC5200" w:rsidRPr="00F12739" w:rsidRDefault="00AC5200" w:rsidP="00AC5200">
      <w:pPr>
        <w:numPr>
          <w:ilvl w:val="0"/>
          <w:numId w:val="10"/>
        </w:numPr>
        <w:tabs>
          <w:tab w:val="left" w:pos="0"/>
        </w:tabs>
        <w:spacing w:after="200" w:line="276" w:lineRule="auto"/>
        <w:jc w:val="both"/>
      </w:pPr>
      <w:r w:rsidRPr="00F12739">
        <w:t>перечень негативных поступков, действий человека по отношению к природе;</w:t>
      </w:r>
    </w:p>
    <w:p w:rsidR="00AC5200" w:rsidRPr="00F12739" w:rsidRDefault="00AC5200" w:rsidP="00AC5200">
      <w:pPr>
        <w:numPr>
          <w:ilvl w:val="0"/>
          <w:numId w:val="10"/>
        </w:numPr>
        <w:tabs>
          <w:tab w:val="left" w:pos="0"/>
        </w:tabs>
        <w:spacing w:after="200" w:line="276" w:lineRule="auto"/>
        <w:jc w:val="both"/>
        <w:rPr>
          <w:b/>
          <w:bCs/>
        </w:rPr>
      </w:pPr>
      <w:r w:rsidRPr="00F12739">
        <w:t>описание наиболее красивых объектов, явлений природы.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  <w:bCs/>
        </w:rPr>
        <w:t xml:space="preserve">12. </w:t>
      </w:r>
      <w:r w:rsidRPr="00F12739">
        <w:t>В чем заключается общечеловеческая ценность природы?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 том, что она является главным условием жизни человека;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 том, что она критерий прекрасного в жизни;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 том, что она дает человеку пищу и одежду;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 том, что она источник вдохновения в деятельности человека;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 том, что она позволяет человеку познавать окружающий мир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Знания и умения, учащихся оцениваются по результатам устного опроса, наблюдений, тестов и практических работ.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Целесообразно использовать тестовые задания типа: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- поиск ошибки;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- выбор ответа;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- продолжение или исправление высказывания.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Задания целесообразно строить как дифференцированные, что позволит проверить и учесть в дальнейшей работе индивидуальный темп продвижения </w:t>
      </w:r>
      <w:proofErr w:type="gramStart"/>
      <w:r w:rsidRPr="00F12739">
        <w:t>обучающихся</w:t>
      </w:r>
      <w:proofErr w:type="gramEnd"/>
      <w:r w:rsidRPr="00F12739">
        <w:t>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результатов. Те</w:t>
      </w:r>
      <w:proofErr w:type="gramStart"/>
      <w:r w:rsidRPr="00F12739">
        <w:t>ст вкл</w:t>
      </w:r>
      <w:proofErr w:type="gramEnd"/>
      <w:r w:rsidRPr="00F12739">
        <w:t xml:space="preserve">ючает задания средней трудности.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учащийся обнаружил достаточную </w:t>
      </w:r>
      <w:r w:rsidRPr="00F12739">
        <w:rPr>
          <w:u w:val="single"/>
        </w:rPr>
        <w:t>базовую</w:t>
      </w:r>
      <w:r w:rsidRPr="00F12739">
        <w:t xml:space="preserve"> подготовку («зачет») и переходит на следующий уровень обучения, т.е. </w:t>
      </w:r>
      <w:r w:rsidRPr="00F12739">
        <w:rPr>
          <w:b/>
          <w:i/>
          <w:u w:val="single"/>
        </w:rPr>
        <w:t>ПРОДВИНУТЫЙ – 3 год</w:t>
      </w:r>
      <w:r w:rsidRPr="00F12739">
        <w:t xml:space="preserve"> обучения, если он дал не менее 75% правильных ответов.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Как один из вариантов оценивания: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«ВЫСОКИЙ» – все предложенные задания выполнены правильно;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«СРЕДНИЙ» – все задания с незначительными погрешностями;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«НИЗКИЙ» – выполнены отдельные задания.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  <w:u w:val="single"/>
        </w:rPr>
      </w:pPr>
      <w:r w:rsidRPr="00F12739">
        <w:t>Учащихся следует подготовить заранее к выполнению работы. Для этого надо выделить 10-15 минут в конце одного из предшествующих занятий.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br w:type="page"/>
      </w:r>
    </w:p>
    <w:p w:rsidR="00AC5200" w:rsidRPr="00F12739" w:rsidRDefault="00AC5200" w:rsidP="00AC5200">
      <w:pPr>
        <w:tabs>
          <w:tab w:val="left" w:pos="0"/>
        </w:tabs>
        <w:jc w:val="center"/>
        <w:rPr>
          <w:i/>
          <w:u w:val="single"/>
        </w:rPr>
      </w:pPr>
      <w:r w:rsidRPr="00F12739">
        <w:rPr>
          <w:i/>
          <w:u w:val="single"/>
        </w:rPr>
        <w:t>Промежуточное тестирование</w:t>
      </w: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>ЭКОЛОГИЧЕСКАЯ КУЛЬТУРА.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 xml:space="preserve">Цель: </w:t>
      </w:r>
      <w:r w:rsidRPr="00F12739">
        <w:t>выявление представлений учащихся о компонентах экологической культуры человека, их соотношении.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 xml:space="preserve">Задание: </w:t>
      </w:r>
      <w:r w:rsidRPr="00F12739">
        <w:t>расставьте ранговые места от 1 до 7 по степени важности для себя следующих компонентов экологической культуры человека:</w:t>
      </w:r>
    </w:p>
    <w:p w:rsidR="00AC5200" w:rsidRPr="00F12739" w:rsidRDefault="00AC5200" w:rsidP="00AC5200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</w:pPr>
      <w:r w:rsidRPr="00F12739">
        <w:t>практические экологические умения;</w:t>
      </w:r>
    </w:p>
    <w:p w:rsidR="00AC5200" w:rsidRPr="00F12739" w:rsidRDefault="00AC5200" w:rsidP="00AC5200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</w:pPr>
      <w:r w:rsidRPr="00F12739">
        <w:t>система экологических знаний;</w:t>
      </w:r>
    </w:p>
    <w:p w:rsidR="00AC5200" w:rsidRPr="00F12739" w:rsidRDefault="00AC5200" w:rsidP="00AC5200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</w:pPr>
      <w:r w:rsidRPr="00F12739">
        <w:t>владение правилами поведения в природе;</w:t>
      </w:r>
    </w:p>
    <w:p w:rsidR="00AC5200" w:rsidRPr="00F12739" w:rsidRDefault="00AC5200" w:rsidP="00AC5200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</w:pPr>
      <w:r w:rsidRPr="00F12739">
        <w:t>интерес к экологическим проблемам;</w:t>
      </w:r>
    </w:p>
    <w:p w:rsidR="00AC5200" w:rsidRPr="00F12739" w:rsidRDefault="00AC5200" w:rsidP="00AC5200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</w:pPr>
      <w:r w:rsidRPr="00F12739">
        <w:t>потребность в общении с природой;</w:t>
      </w:r>
    </w:p>
    <w:p w:rsidR="00AC5200" w:rsidRPr="00F12739" w:rsidRDefault="00AC5200" w:rsidP="00AC5200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</w:pPr>
      <w:r w:rsidRPr="00F12739">
        <w:t>понимание многосторонней (универсальной) ценности природы;</w:t>
      </w:r>
    </w:p>
    <w:p w:rsidR="00AC5200" w:rsidRPr="00F12739" w:rsidRDefault="00AC5200" w:rsidP="00AC5200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</w:pPr>
      <w:r w:rsidRPr="00F12739">
        <w:t>убежденность в необходимости ответственно относиться к природе.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>Комплексная анкета по выявлению</w:t>
      </w: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>состояния экологической культуры учащихся.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  <w:lang w:val="en-US"/>
        </w:rPr>
        <w:t>I</w:t>
      </w:r>
      <w:r w:rsidRPr="00F12739">
        <w:rPr>
          <w:b/>
        </w:rPr>
        <w:t>. Мотивационный компонент: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1. Что вызывает у Вас потребность заниматься экологической деятельностью?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требование учителей;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любовь к природе;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стремление быть полезным;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сознание личной причастности к делу охраны природы;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требования родителей;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пример других людей;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интерес к экологическим проблемам;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затрудняюсь ответить;</w:t>
      </w:r>
    </w:p>
    <w:p w:rsidR="00AC5200" w:rsidRPr="00F12739" w:rsidRDefault="00AC5200" w:rsidP="00AC5200">
      <w:pPr>
        <w:numPr>
          <w:ilvl w:val="0"/>
          <w:numId w:val="11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особое мнение_________________________________________________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2. Убеждены ли Вы в том, что деятельность каждого конкретного человека способствует решению экологических проблем?</w:t>
      </w:r>
    </w:p>
    <w:p w:rsidR="00AC5200" w:rsidRPr="00F12739" w:rsidRDefault="00AC5200" w:rsidP="00AC5200">
      <w:pPr>
        <w:numPr>
          <w:ilvl w:val="0"/>
          <w:numId w:val="12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да;</w:t>
      </w:r>
    </w:p>
    <w:p w:rsidR="00AC5200" w:rsidRPr="00F12739" w:rsidRDefault="00AC5200" w:rsidP="00AC5200">
      <w:pPr>
        <w:numPr>
          <w:ilvl w:val="0"/>
          <w:numId w:val="12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не совсем убежден;</w:t>
      </w:r>
    </w:p>
    <w:p w:rsidR="00AC5200" w:rsidRPr="00F12739" w:rsidRDefault="00AC5200" w:rsidP="00AC5200">
      <w:pPr>
        <w:numPr>
          <w:ilvl w:val="0"/>
          <w:numId w:val="12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нет.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3. Считаете ли Вы своим долгом заниматься экологической деятельностью (охраной природы)?</w:t>
      </w:r>
    </w:p>
    <w:p w:rsidR="00AC5200" w:rsidRPr="00F12739" w:rsidRDefault="00AC5200" w:rsidP="00AC5200">
      <w:pPr>
        <w:numPr>
          <w:ilvl w:val="0"/>
          <w:numId w:val="13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да, считаю;</w:t>
      </w:r>
    </w:p>
    <w:p w:rsidR="00AC5200" w:rsidRPr="00F12739" w:rsidRDefault="00AC5200" w:rsidP="00AC5200">
      <w:pPr>
        <w:numPr>
          <w:ilvl w:val="0"/>
          <w:numId w:val="13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скорее да, чем нет;</w:t>
      </w:r>
    </w:p>
    <w:p w:rsidR="00AC5200" w:rsidRPr="00F12739" w:rsidRDefault="00AC5200" w:rsidP="00AC5200">
      <w:pPr>
        <w:numPr>
          <w:ilvl w:val="0"/>
          <w:numId w:val="13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скорее нет, чем да;</w:t>
      </w:r>
    </w:p>
    <w:p w:rsidR="00AC5200" w:rsidRPr="00F12739" w:rsidRDefault="00AC5200" w:rsidP="00AC5200">
      <w:pPr>
        <w:numPr>
          <w:ilvl w:val="0"/>
          <w:numId w:val="13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lastRenderedPageBreak/>
        <w:t>нет, не считаю.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4. Проявляете ли Вы интерес к проблемам взаимодействия человека и природы? В чем это выражается?</w:t>
      </w:r>
    </w:p>
    <w:p w:rsidR="00AC5200" w:rsidRPr="00F12739" w:rsidRDefault="00AC5200" w:rsidP="00AC5200">
      <w:pPr>
        <w:numPr>
          <w:ilvl w:val="0"/>
          <w:numId w:val="14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постоянно читаю книги, статьи в газетах и журналах, смотрю передачи экологической тематики;</w:t>
      </w:r>
    </w:p>
    <w:p w:rsidR="00AC5200" w:rsidRPr="00F12739" w:rsidRDefault="00AC5200" w:rsidP="00AC5200">
      <w:pPr>
        <w:numPr>
          <w:ilvl w:val="0"/>
          <w:numId w:val="14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иногда читаю отдельные статьи в периодических изданиях;</w:t>
      </w:r>
    </w:p>
    <w:p w:rsidR="00AC5200" w:rsidRPr="00F12739" w:rsidRDefault="00AC5200" w:rsidP="00AC5200">
      <w:pPr>
        <w:numPr>
          <w:ilvl w:val="0"/>
          <w:numId w:val="14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не интересуюсь этими проблемами;</w:t>
      </w:r>
    </w:p>
    <w:p w:rsidR="00AC5200" w:rsidRPr="00F12739" w:rsidRDefault="00AC5200" w:rsidP="00AC5200">
      <w:pPr>
        <w:numPr>
          <w:ilvl w:val="0"/>
          <w:numId w:val="14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делал доклад на уроке (заседании кружка) по экологической тематике;</w:t>
      </w:r>
    </w:p>
    <w:p w:rsidR="00AC5200" w:rsidRPr="00F12739" w:rsidRDefault="00AC5200" w:rsidP="00AC5200">
      <w:pPr>
        <w:numPr>
          <w:ilvl w:val="0"/>
          <w:numId w:val="14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занимаюсь в природоведческом кружке;</w:t>
      </w:r>
    </w:p>
    <w:p w:rsidR="00AC5200" w:rsidRPr="00F12739" w:rsidRDefault="00AC5200" w:rsidP="00AC5200">
      <w:pPr>
        <w:numPr>
          <w:ilvl w:val="0"/>
          <w:numId w:val="14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провожу исследования в природе;</w:t>
      </w:r>
    </w:p>
    <w:p w:rsidR="00AC5200" w:rsidRPr="00F12739" w:rsidRDefault="00AC5200" w:rsidP="00AC5200">
      <w:pPr>
        <w:numPr>
          <w:ilvl w:val="0"/>
          <w:numId w:val="14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затрудняюсь ответить.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 Что препятствует Вам заниматься экологической деятельностью?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не проявляю интереса к проблемам взаимодействия человека и природы;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не хватает времени на все, в том числе на экологическую деятельность;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экологическая деятельность – это очень трудно;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большая загруженность другой работой;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осознание того, что вряд ли я могу изменить экологическую ситуацию;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я не владею навыками и умениями экологической деятельности;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это не мое дело;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затрудняюсь ответить;</w:t>
      </w:r>
    </w:p>
    <w:p w:rsidR="00AC5200" w:rsidRPr="00F12739" w:rsidRDefault="00AC5200" w:rsidP="00AC5200">
      <w:pPr>
        <w:numPr>
          <w:ilvl w:val="0"/>
          <w:numId w:val="15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 xml:space="preserve">особое мнение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6. Что обычно определяет Ваше поведение в природе?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никогда не задумывался над этим;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бережное отношение к растениям и животным;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стремление получить какую-либо пользу, выгоду для себя;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осознание долга за сохранение всего живого;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стремление отдохнуть, расслабиться, получить положительные эмоции;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стремление насладиться красотой природы;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затрудняюсь ответить;</w:t>
      </w:r>
    </w:p>
    <w:p w:rsidR="00AC5200" w:rsidRPr="00F12739" w:rsidRDefault="00AC5200" w:rsidP="00AC5200">
      <w:pPr>
        <w:numPr>
          <w:ilvl w:val="0"/>
          <w:numId w:val="16"/>
        </w:numPr>
        <w:tabs>
          <w:tab w:val="left" w:pos="0"/>
        </w:tabs>
        <w:spacing w:after="200" w:line="276" w:lineRule="auto"/>
        <w:ind w:firstLine="284"/>
        <w:jc w:val="both"/>
      </w:pPr>
      <w:r w:rsidRPr="00F12739">
        <w:t>особое мнение 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lang w:val="en-US"/>
        </w:rPr>
      </w:pP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  <w:lang w:val="en-US"/>
        </w:rPr>
        <w:t>II</w:t>
      </w:r>
      <w:r w:rsidRPr="00F12739">
        <w:rPr>
          <w:b/>
        </w:rPr>
        <w:t>. Аксиологический компонент:</w:t>
      </w:r>
    </w:p>
    <w:p w:rsidR="00AC5200" w:rsidRPr="00F12739" w:rsidRDefault="00AC5200" w:rsidP="00AC5200">
      <w:pPr>
        <w:numPr>
          <w:ilvl w:val="0"/>
          <w:numId w:val="17"/>
        </w:numPr>
        <w:tabs>
          <w:tab w:val="left" w:pos="0"/>
        </w:tabs>
        <w:spacing w:after="200" w:line="276" w:lineRule="auto"/>
        <w:jc w:val="both"/>
      </w:pPr>
      <w:r w:rsidRPr="00F12739">
        <w:t>Какую ценность имеет природа для общества человека?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__________________________________________________________________</w:t>
      </w:r>
    </w:p>
    <w:p w:rsidR="00AC5200" w:rsidRPr="00F12739" w:rsidRDefault="00AC5200" w:rsidP="00AC5200">
      <w:pPr>
        <w:numPr>
          <w:ilvl w:val="0"/>
          <w:numId w:val="17"/>
        </w:numPr>
        <w:tabs>
          <w:tab w:val="left" w:pos="0"/>
        </w:tabs>
        <w:spacing w:after="200" w:line="276" w:lineRule="auto"/>
        <w:jc w:val="both"/>
      </w:pPr>
      <w:r w:rsidRPr="00F12739">
        <w:t>Какую ценность имеет природа лично для Вас?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__________________________________________________________________</w:t>
      </w:r>
    </w:p>
    <w:p w:rsidR="00AC5200" w:rsidRPr="00F12739" w:rsidRDefault="00AC5200" w:rsidP="00AC5200">
      <w:pPr>
        <w:numPr>
          <w:ilvl w:val="0"/>
          <w:numId w:val="17"/>
        </w:numPr>
        <w:tabs>
          <w:tab w:val="left" w:pos="0"/>
        </w:tabs>
        <w:spacing w:after="200" w:line="276" w:lineRule="auto"/>
        <w:jc w:val="both"/>
      </w:pPr>
      <w:r w:rsidRPr="00F12739">
        <w:t>В чем заключается общечеловеческая ценность природы?</w:t>
      </w:r>
    </w:p>
    <w:p w:rsidR="00AC5200" w:rsidRPr="00F12739" w:rsidRDefault="00AC5200" w:rsidP="00AC5200">
      <w:pPr>
        <w:numPr>
          <w:ilvl w:val="1"/>
          <w:numId w:val="17"/>
        </w:numPr>
        <w:tabs>
          <w:tab w:val="left" w:pos="0"/>
        </w:tabs>
        <w:spacing w:after="200" w:line="276" w:lineRule="auto"/>
        <w:ind w:left="709"/>
        <w:jc w:val="both"/>
      </w:pPr>
      <w:r w:rsidRPr="00F12739">
        <w:t>в том, что она является главным условием жизни человека;</w:t>
      </w:r>
    </w:p>
    <w:p w:rsidR="00AC5200" w:rsidRPr="00F12739" w:rsidRDefault="00AC5200" w:rsidP="00AC5200">
      <w:pPr>
        <w:numPr>
          <w:ilvl w:val="1"/>
          <w:numId w:val="17"/>
        </w:numPr>
        <w:tabs>
          <w:tab w:val="left" w:pos="0"/>
        </w:tabs>
        <w:spacing w:after="200" w:line="276" w:lineRule="auto"/>
        <w:ind w:left="709"/>
        <w:jc w:val="both"/>
      </w:pPr>
      <w:r w:rsidRPr="00F12739">
        <w:t>в том, что она критерий прекрасного в жизни;</w:t>
      </w:r>
    </w:p>
    <w:p w:rsidR="00AC5200" w:rsidRPr="00F12739" w:rsidRDefault="00AC5200" w:rsidP="00AC5200">
      <w:pPr>
        <w:numPr>
          <w:ilvl w:val="1"/>
          <w:numId w:val="17"/>
        </w:numPr>
        <w:tabs>
          <w:tab w:val="left" w:pos="0"/>
        </w:tabs>
        <w:spacing w:after="200" w:line="276" w:lineRule="auto"/>
        <w:ind w:left="709"/>
        <w:jc w:val="both"/>
      </w:pPr>
      <w:r w:rsidRPr="00F12739">
        <w:t>в том, что она дает человеку пищу и одежду;</w:t>
      </w:r>
    </w:p>
    <w:p w:rsidR="00AC5200" w:rsidRPr="00F12739" w:rsidRDefault="00AC5200" w:rsidP="00AC5200">
      <w:pPr>
        <w:numPr>
          <w:ilvl w:val="1"/>
          <w:numId w:val="17"/>
        </w:numPr>
        <w:tabs>
          <w:tab w:val="left" w:pos="0"/>
        </w:tabs>
        <w:spacing w:after="200" w:line="276" w:lineRule="auto"/>
        <w:ind w:left="709"/>
        <w:jc w:val="both"/>
      </w:pPr>
      <w:r w:rsidRPr="00F12739">
        <w:t>в том, что она источник вдохновения в деятельности человека;</w:t>
      </w:r>
    </w:p>
    <w:p w:rsidR="00AC5200" w:rsidRPr="00F12739" w:rsidRDefault="00AC5200" w:rsidP="00AC5200">
      <w:pPr>
        <w:numPr>
          <w:ilvl w:val="1"/>
          <w:numId w:val="17"/>
        </w:numPr>
        <w:tabs>
          <w:tab w:val="left" w:pos="0"/>
        </w:tabs>
        <w:spacing w:after="200" w:line="276" w:lineRule="auto"/>
        <w:ind w:left="709"/>
        <w:jc w:val="both"/>
      </w:pPr>
      <w:r w:rsidRPr="00F12739">
        <w:t>в том, что она позволяет человеку познавать окружающий мир;</w:t>
      </w:r>
    </w:p>
    <w:p w:rsidR="00AC5200" w:rsidRPr="00F12739" w:rsidRDefault="00AC5200" w:rsidP="00AC5200">
      <w:pPr>
        <w:numPr>
          <w:ilvl w:val="1"/>
          <w:numId w:val="17"/>
        </w:numPr>
        <w:tabs>
          <w:tab w:val="left" w:pos="0"/>
        </w:tabs>
        <w:spacing w:after="200" w:line="276" w:lineRule="auto"/>
        <w:ind w:left="709"/>
        <w:jc w:val="both"/>
      </w:pPr>
      <w:r w:rsidRPr="00F12739">
        <w:t>затрудняюсь ответить;</w:t>
      </w:r>
    </w:p>
    <w:p w:rsidR="00AC5200" w:rsidRPr="00F12739" w:rsidRDefault="00AC5200" w:rsidP="00AC5200">
      <w:pPr>
        <w:numPr>
          <w:ilvl w:val="1"/>
          <w:numId w:val="17"/>
        </w:numPr>
        <w:tabs>
          <w:tab w:val="left" w:pos="0"/>
        </w:tabs>
        <w:spacing w:after="200" w:line="276" w:lineRule="auto"/>
        <w:ind w:left="709"/>
        <w:jc w:val="both"/>
      </w:pPr>
      <w:r w:rsidRPr="00F12739">
        <w:t>особое мнение______________________________________________________</w:t>
      </w:r>
    </w:p>
    <w:p w:rsidR="00AC5200" w:rsidRPr="00F12739" w:rsidRDefault="00AC5200" w:rsidP="00AC5200">
      <w:pPr>
        <w:numPr>
          <w:ilvl w:val="0"/>
          <w:numId w:val="17"/>
        </w:numPr>
        <w:tabs>
          <w:tab w:val="left" w:pos="0"/>
        </w:tabs>
        <w:spacing w:after="200" w:line="276" w:lineRule="auto"/>
        <w:jc w:val="both"/>
      </w:pPr>
      <w:r w:rsidRPr="00F12739">
        <w:t>Есть ли в природе полезные и вредные растения и животные?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</w:t>
      </w:r>
    </w:p>
    <w:p w:rsidR="00AC5200" w:rsidRPr="00F12739" w:rsidRDefault="00AC5200" w:rsidP="00AC5200">
      <w:pPr>
        <w:numPr>
          <w:ilvl w:val="0"/>
          <w:numId w:val="17"/>
        </w:numPr>
        <w:tabs>
          <w:tab w:val="left" w:pos="0"/>
        </w:tabs>
        <w:spacing w:after="200" w:line="276" w:lineRule="auto"/>
        <w:jc w:val="both"/>
      </w:pPr>
      <w:r w:rsidRPr="00F12739">
        <w:t>В чем заключается нравственная ценность природы?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</w:t>
      </w:r>
    </w:p>
    <w:p w:rsidR="00AC5200" w:rsidRPr="00F12739" w:rsidRDefault="00AC5200" w:rsidP="00AC5200">
      <w:pPr>
        <w:numPr>
          <w:ilvl w:val="0"/>
          <w:numId w:val="17"/>
        </w:numPr>
        <w:tabs>
          <w:tab w:val="left" w:pos="0"/>
        </w:tabs>
        <w:spacing w:after="200" w:line="276" w:lineRule="auto"/>
        <w:jc w:val="both"/>
      </w:pPr>
      <w:r w:rsidRPr="00F12739">
        <w:t xml:space="preserve"> В чем заключается познавательная ценность природы?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</w:t>
      </w:r>
    </w:p>
    <w:p w:rsidR="00AC5200" w:rsidRPr="00F12739" w:rsidRDefault="00AC5200" w:rsidP="00AC5200">
      <w:pPr>
        <w:numPr>
          <w:ilvl w:val="0"/>
          <w:numId w:val="17"/>
        </w:numPr>
        <w:tabs>
          <w:tab w:val="left" w:pos="0"/>
        </w:tabs>
        <w:spacing w:after="200" w:line="276" w:lineRule="auto"/>
        <w:jc w:val="both"/>
      </w:pPr>
      <w:r w:rsidRPr="00F12739">
        <w:t>В чем заключается эстетическая ценность природы?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  <w:lang w:val="en-US"/>
        </w:rPr>
        <w:t>III</w:t>
      </w:r>
      <w:r w:rsidRPr="00F12739">
        <w:rPr>
          <w:b/>
        </w:rPr>
        <w:t>. Гностический компонент: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1. Что такое экология?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t>наука о взаимодействии человека и природы;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t>система знаний об экосистемах;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t>наука о воспроизводстве жизни и факторах этого производства;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t>сведения об экологических проблемах;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t>наука о взаимоотношениях живых существ между собой и с окружающей природой;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t>система знаний о растительном и животном мире;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t>наука о биосфере;</w:t>
      </w:r>
    </w:p>
    <w:p w:rsidR="00AC5200" w:rsidRPr="00F12739" w:rsidRDefault="00AC5200" w:rsidP="00AC5200">
      <w:pPr>
        <w:numPr>
          <w:ilvl w:val="0"/>
          <w:numId w:val="18"/>
        </w:numPr>
        <w:tabs>
          <w:tab w:val="left" w:pos="0"/>
        </w:tabs>
        <w:spacing w:after="200" w:line="276" w:lineRule="auto"/>
        <w:jc w:val="both"/>
      </w:pPr>
      <w:r w:rsidRPr="00F12739">
        <w:lastRenderedPageBreak/>
        <w:t>затрудняюсь ответить</w:t>
      </w:r>
    </w:p>
    <w:p w:rsidR="00AC5200" w:rsidRPr="00F12739" w:rsidRDefault="00AC5200" w:rsidP="00AC5200">
      <w:pPr>
        <w:tabs>
          <w:tab w:val="left" w:pos="0"/>
          <w:tab w:val="left" w:pos="426"/>
        </w:tabs>
        <w:jc w:val="both"/>
      </w:pPr>
      <w:r w:rsidRPr="00F12739">
        <w:t>2. Какие Вы знаете экологические проблемы современности?</w:t>
      </w:r>
    </w:p>
    <w:p w:rsidR="00AC5200" w:rsidRPr="00F12739" w:rsidRDefault="00AC5200" w:rsidP="00AC5200">
      <w:pPr>
        <w:tabs>
          <w:tab w:val="left" w:pos="0"/>
          <w:tab w:val="left" w:pos="426"/>
        </w:tabs>
        <w:jc w:val="both"/>
      </w:pPr>
      <w:r w:rsidRPr="00F12739">
        <w:t>__________________________________________________________________</w:t>
      </w:r>
    </w:p>
    <w:p w:rsidR="00AC5200" w:rsidRPr="00F12739" w:rsidRDefault="00AC5200" w:rsidP="00AC5200">
      <w:pPr>
        <w:tabs>
          <w:tab w:val="left" w:pos="0"/>
          <w:tab w:val="left" w:pos="426"/>
        </w:tabs>
        <w:jc w:val="both"/>
      </w:pPr>
      <w:r w:rsidRPr="00F12739">
        <w:t>3. Назовите ведущие антропогенные факторы изменения окружающей среды</w:t>
      </w:r>
    </w:p>
    <w:p w:rsidR="00AC5200" w:rsidRPr="00F12739" w:rsidRDefault="00AC5200" w:rsidP="00AC5200">
      <w:pPr>
        <w:tabs>
          <w:tab w:val="left" w:pos="0"/>
          <w:tab w:val="left" w:pos="426"/>
        </w:tabs>
        <w:jc w:val="both"/>
      </w:pPr>
      <w:r w:rsidRPr="00F12739">
        <w:t>__________________________________________________________________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4. Что такое Красная книга?</w:t>
      </w:r>
    </w:p>
    <w:p w:rsidR="00AC5200" w:rsidRPr="00F12739" w:rsidRDefault="00AC5200" w:rsidP="00AC5200">
      <w:pPr>
        <w:numPr>
          <w:ilvl w:val="0"/>
          <w:numId w:val="19"/>
        </w:numPr>
        <w:tabs>
          <w:tab w:val="left" w:pos="0"/>
        </w:tabs>
        <w:spacing w:after="200" w:line="276" w:lineRule="auto"/>
        <w:jc w:val="both"/>
      </w:pPr>
      <w:r w:rsidRPr="00F12739">
        <w:t>список редких и исчезающих видов животных и растений, подлежащих охране;</w:t>
      </w:r>
    </w:p>
    <w:p w:rsidR="00AC5200" w:rsidRPr="00F12739" w:rsidRDefault="00AC5200" w:rsidP="00AC5200">
      <w:pPr>
        <w:numPr>
          <w:ilvl w:val="0"/>
          <w:numId w:val="19"/>
        </w:numPr>
        <w:tabs>
          <w:tab w:val="left" w:pos="0"/>
        </w:tabs>
        <w:spacing w:after="200" w:line="276" w:lineRule="auto"/>
        <w:jc w:val="both"/>
      </w:pPr>
      <w:r w:rsidRPr="00F12739">
        <w:t>описание экологических проблем современности;</w:t>
      </w:r>
    </w:p>
    <w:p w:rsidR="00AC5200" w:rsidRPr="00F12739" w:rsidRDefault="00AC5200" w:rsidP="00AC5200">
      <w:pPr>
        <w:numPr>
          <w:ilvl w:val="0"/>
          <w:numId w:val="19"/>
        </w:numPr>
        <w:tabs>
          <w:tab w:val="left" w:pos="0"/>
        </w:tabs>
        <w:spacing w:after="200" w:line="276" w:lineRule="auto"/>
        <w:jc w:val="both"/>
      </w:pPr>
      <w:r w:rsidRPr="00F12739">
        <w:t>перечень лучших дел человечества по охране природы;</w:t>
      </w:r>
    </w:p>
    <w:p w:rsidR="00AC5200" w:rsidRPr="00F12739" w:rsidRDefault="00AC5200" w:rsidP="00AC5200">
      <w:pPr>
        <w:numPr>
          <w:ilvl w:val="0"/>
          <w:numId w:val="19"/>
        </w:numPr>
        <w:tabs>
          <w:tab w:val="left" w:pos="0"/>
        </w:tabs>
        <w:spacing w:after="200" w:line="276" w:lineRule="auto"/>
        <w:jc w:val="both"/>
      </w:pPr>
      <w:r w:rsidRPr="00F12739">
        <w:t>перечень негативных поступков, действий человека по отношению к природе;</w:t>
      </w:r>
    </w:p>
    <w:p w:rsidR="00AC5200" w:rsidRPr="00F12739" w:rsidRDefault="00AC5200" w:rsidP="00AC5200">
      <w:pPr>
        <w:numPr>
          <w:ilvl w:val="0"/>
          <w:numId w:val="19"/>
        </w:numPr>
        <w:tabs>
          <w:tab w:val="left" w:pos="0"/>
        </w:tabs>
        <w:spacing w:after="200" w:line="276" w:lineRule="auto"/>
        <w:jc w:val="both"/>
      </w:pPr>
      <w:r w:rsidRPr="00F12739">
        <w:t>описание наиболее красивых объектов, явлений природы;</w:t>
      </w:r>
    </w:p>
    <w:p w:rsidR="00AC5200" w:rsidRPr="00F12739" w:rsidRDefault="00AC5200" w:rsidP="00AC5200">
      <w:pPr>
        <w:numPr>
          <w:ilvl w:val="0"/>
          <w:numId w:val="19"/>
        </w:numPr>
        <w:tabs>
          <w:tab w:val="left" w:pos="0"/>
        </w:tabs>
        <w:spacing w:after="200" w:line="276" w:lineRule="auto"/>
        <w:jc w:val="both"/>
      </w:pPr>
      <w:r w:rsidRPr="00F12739">
        <w:t>затрудняюсь ответить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 Что такое биосфера?</w:t>
      </w:r>
    </w:p>
    <w:p w:rsidR="00AC5200" w:rsidRPr="00F12739" w:rsidRDefault="00AC5200" w:rsidP="00AC5200">
      <w:pPr>
        <w:numPr>
          <w:ilvl w:val="0"/>
          <w:numId w:val="20"/>
        </w:numPr>
        <w:tabs>
          <w:tab w:val="left" w:pos="0"/>
        </w:tabs>
        <w:spacing w:after="200" w:line="276" w:lineRule="auto"/>
        <w:jc w:val="both"/>
      </w:pPr>
      <w:r w:rsidRPr="00F12739">
        <w:t>совокупность растений и животных;</w:t>
      </w:r>
    </w:p>
    <w:p w:rsidR="00AC5200" w:rsidRPr="00F12739" w:rsidRDefault="00AC5200" w:rsidP="00AC5200">
      <w:pPr>
        <w:numPr>
          <w:ilvl w:val="0"/>
          <w:numId w:val="20"/>
        </w:numPr>
        <w:tabs>
          <w:tab w:val="left" w:pos="0"/>
        </w:tabs>
        <w:spacing w:after="200" w:line="276" w:lineRule="auto"/>
        <w:jc w:val="both"/>
      </w:pPr>
      <w:r w:rsidRPr="00F12739">
        <w:t>живая оболочка планеты;</w:t>
      </w:r>
    </w:p>
    <w:p w:rsidR="00AC5200" w:rsidRPr="00F12739" w:rsidRDefault="00AC5200" w:rsidP="00AC5200">
      <w:pPr>
        <w:numPr>
          <w:ilvl w:val="0"/>
          <w:numId w:val="20"/>
        </w:numPr>
        <w:tabs>
          <w:tab w:val="left" w:pos="0"/>
        </w:tabs>
        <w:spacing w:after="200" w:line="276" w:lineRule="auto"/>
        <w:jc w:val="both"/>
      </w:pPr>
      <w:r w:rsidRPr="00F12739">
        <w:t>пространство существования жизни на Земле;</w:t>
      </w:r>
    </w:p>
    <w:p w:rsidR="00AC5200" w:rsidRPr="00F12739" w:rsidRDefault="00AC5200" w:rsidP="00AC5200">
      <w:pPr>
        <w:numPr>
          <w:ilvl w:val="0"/>
          <w:numId w:val="20"/>
        </w:numPr>
        <w:tabs>
          <w:tab w:val="left" w:pos="0"/>
        </w:tabs>
        <w:spacing w:after="200" w:line="276" w:lineRule="auto"/>
        <w:jc w:val="both"/>
      </w:pPr>
      <w:r w:rsidRPr="00F12739">
        <w:t>взаимосвязь человека и природы;</w:t>
      </w:r>
    </w:p>
    <w:p w:rsidR="00AC5200" w:rsidRPr="00F12739" w:rsidRDefault="00AC5200" w:rsidP="00AC5200">
      <w:pPr>
        <w:numPr>
          <w:ilvl w:val="0"/>
          <w:numId w:val="20"/>
        </w:numPr>
        <w:tabs>
          <w:tab w:val="left" w:pos="0"/>
        </w:tabs>
        <w:spacing w:after="200" w:line="276" w:lineRule="auto"/>
        <w:jc w:val="both"/>
      </w:pPr>
      <w:r w:rsidRPr="00F12739">
        <w:t>животный мир;</w:t>
      </w:r>
    </w:p>
    <w:p w:rsidR="00AC5200" w:rsidRPr="00F12739" w:rsidRDefault="00AC5200" w:rsidP="00AC5200">
      <w:pPr>
        <w:numPr>
          <w:ilvl w:val="0"/>
          <w:numId w:val="20"/>
        </w:numPr>
        <w:tabs>
          <w:tab w:val="left" w:pos="0"/>
        </w:tabs>
        <w:spacing w:after="200" w:line="276" w:lineRule="auto"/>
        <w:jc w:val="both"/>
      </w:pPr>
      <w:r w:rsidRPr="00F12739">
        <w:t>видовое разнообразие растений;</w:t>
      </w:r>
    </w:p>
    <w:p w:rsidR="00AC5200" w:rsidRPr="00F12739" w:rsidRDefault="00AC5200" w:rsidP="00AC5200">
      <w:pPr>
        <w:numPr>
          <w:ilvl w:val="0"/>
          <w:numId w:val="20"/>
        </w:numPr>
        <w:tabs>
          <w:tab w:val="left" w:pos="0"/>
        </w:tabs>
        <w:spacing w:after="200" w:line="276" w:lineRule="auto"/>
        <w:jc w:val="both"/>
      </w:pPr>
      <w:r w:rsidRPr="00F12739">
        <w:t>затрудняюсь ответить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  <w:lang w:val="en-US"/>
        </w:rPr>
        <w:t>IV</w:t>
      </w:r>
      <w:r w:rsidRPr="00F12739">
        <w:rPr>
          <w:b/>
        </w:rPr>
        <w:t>. Эмоционально-волевой компонент: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1. Какие эмоции и чувства вызывает у Вас общение с природой?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2. Какие эмоции и чувства вызывает у Вас негативное отношение людей к природе?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3. Всегда ли Вы можете удержаться от того, чтобы сорвать цветок, сломать ветку дерева без особой потребности?</w:t>
      </w:r>
    </w:p>
    <w:p w:rsidR="00AC5200" w:rsidRPr="00F12739" w:rsidRDefault="00AC5200" w:rsidP="00AC5200">
      <w:pPr>
        <w:numPr>
          <w:ilvl w:val="0"/>
          <w:numId w:val="21"/>
        </w:numPr>
        <w:tabs>
          <w:tab w:val="left" w:pos="0"/>
        </w:tabs>
        <w:spacing w:after="200" w:line="276" w:lineRule="auto"/>
        <w:jc w:val="both"/>
      </w:pPr>
      <w:r w:rsidRPr="00F12739">
        <w:t>всегда;</w:t>
      </w:r>
    </w:p>
    <w:p w:rsidR="00AC5200" w:rsidRPr="00F12739" w:rsidRDefault="00AC5200" w:rsidP="00AC5200">
      <w:pPr>
        <w:numPr>
          <w:ilvl w:val="0"/>
          <w:numId w:val="21"/>
        </w:numPr>
        <w:tabs>
          <w:tab w:val="left" w:pos="0"/>
        </w:tabs>
        <w:spacing w:after="200" w:line="276" w:lineRule="auto"/>
        <w:jc w:val="both"/>
      </w:pPr>
      <w:r w:rsidRPr="00F12739">
        <w:t>иногда;</w:t>
      </w:r>
    </w:p>
    <w:p w:rsidR="00AC5200" w:rsidRPr="00F12739" w:rsidRDefault="00AC5200" w:rsidP="00AC5200">
      <w:pPr>
        <w:numPr>
          <w:ilvl w:val="0"/>
          <w:numId w:val="21"/>
        </w:numPr>
        <w:tabs>
          <w:tab w:val="left" w:pos="0"/>
        </w:tabs>
        <w:spacing w:after="200" w:line="276" w:lineRule="auto"/>
        <w:jc w:val="both"/>
      </w:pPr>
      <w:r w:rsidRPr="00F12739">
        <w:t>очень редко;</w:t>
      </w:r>
    </w:p>
    <w:p w:rsidR="00AC5200" w:rsidRPr="00F12739" w:rsidRDefault="00AC5200" w:rsidP="00AC5200">
      <w:pPr>
        <w:numPr>
          <w:ilvl w:val="0"/>
          <w:numId w:val="21"/>
        </w:numPr>
        <w:tabs>
          <w:tab w:val="left" w:pos="0"/>
        </w:tabs>
        <w:spacing w:after="200" w:line="276" w:lineRule="auto"/>
        <w:jc w:val="both"/>
      </w:pPr>
      <w:r w:rsidRPr="00F12739">
        <w:t>никогда.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4. Могли бы Вы остановить своего товарища от нанесения вреда природе? Как?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 Испытываете ли Вы потребность заниматься экологической деятельностью?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lastRenderedPageBreak/>
        <w:t>__________________________________________________________________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6. Оцените свой уровень экологической культуры.</w:t>
      </w:r>
    </w:p>
    <w:p w:rsidR="00AC5200" w:rsidRPr="00F12739" w:rsidRDefault="00AC5200" w:rsidP="00AC5200">
      <w:pPr>
        <w:numPr>
          <w:ilvl w:val="0"/>
          <w:numId w:val="22"/>
        </w:numPr>
        <w:tabs>
          <w:tab w:val="left" w:pos="0"/>
        </w:tabs>
        <w:spacing w:after="200" w:line="276" w:lineRule="auto"/>
        <w:jc w:val="both"/>
      </w:pPr>
      <w:r w:rsidRPr="00F12739">
        <w:t>высокий;</w:t>
      </w:r>
    </w:p>
    <w:p w:rsidR="00AC5200" w:rsidRPr="00F12739" w:rsidRDefault="00AC5200" w:rsidP="00AC5200">
      <w:pPr>
        <w:numPr>
          <w:ilvl w:val="0"/>
          <w:numId w:val="22"/>
        </w:numPr>
        <w:tabs>
          <w:tab w:val="left" w:pos="0"/>
        </w:tabs>
        <w:spacing w:after="200" w:line="276" w:lineRule="auto"/>
        <w:jc w:val="both"/>
      </w:pPr>
      <w:r w:rsidRPr="00F12739">
        <w:t>средний;</w:t>
      </w:r>
    </w:p>
    <w:p w:rsidR="00AC5200" w:rsidRPr="00F12739" w:rsidRDefault="00AC5200" w:rsidP="00AC5200">
      <w:pPr>
        <w:numPr>
          <w:ilvl w:val="0"/>
          <w:numId w:val="22"/>
        </w:numPr>
        <w:tabs>
          <w:tab w:val="left" w:pos="0"/>
        </w:tabs>
        <w:spacing w:after="200" w:line="276" w:lineRule="auto"/>
        <w:jc w:val="both"/>
      </w:pPr>
      <w:r w:rsidRPr="00F12739">
        <w:t>низкий;</w:t>
      </w:r>
    </w:p>
    <w:p w:rsidR="00AC5200" w:rsidRPr="00F12739" w:rsidRDefault="00AC5200" w:rsidP="00AC5200">
      <w:pPr>
        <w:numPr>
          <w:ilvl w:val="0"/>
          <w:numId w:val="22"/>
        </w:numPr>
        <w:tabs>
          <w:tab w:val="left" w:pos="0"/>
        </w:tabs>
        <w:spacing w:after="200" w:line="276" w:lineRule="auto"/>
        <w:jc w:val="both"/>
      </w:pPr>
      <w:r w:rsidRPr="00F12739">
        <w:t>затрудняюсь ответить.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br w:type="page"/>
      </w:r>
    </w:p>
    <w:p w:rsidR="00AC5200" w:rsidRPr="00F12739" w:rsidRDefault="00AC5200" w:rsidP="00AC5200">
      <w:pPr>
        <w:tabs>
          <w:tab w:val="left" w:pos="0"/>
        </w:tabs>
        <w:jc w:val="right"/>
        <w:rPr>
          <w:b/>
        </w:rPr>
      </w:pPr>
      <w:r w:rsidRPr="00F12739">
        <w:rPr>
          <w:b/>
        </w:rPr>
        <w:t>Проверочный тест по теме: «ОСЕННИЕ ИЗМЕНЕНИЯ В ПРИРОДЕ».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Обведи буквы правильных ответов.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 xml:space="preserve">1.Астрономическое начало осеннего сезона приходится </w:t>
      </w:r>
      <w:proofErr w:type="gramStart"/>
      <w:r w:rsidRPr="00F12739">
        <w:rPr>
          <w:b/>
        </w:rPr>
        <w:t>на</w:t>
      </w:r>
      <w:proofErr w:type="gramEnd"/>
      <w:r w:rsidRPr="00F12739">
        <w:t>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1 сентября             б) 23 сентября             в) 1 октября              г) 23 августа.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2. Как изменяется продолжительность дня осенью?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только уменьшается; б) уменьшается и увеличивается; в) не меняется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3.Отметить приметы осени</w:t>
      </w:r>
      <w:r w:rsidRPr="00F12739">
        <w:t>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небо часто покрыто слоистыми облаками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б) вода в реках становится тёплой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в) ночью возможны заморозки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4. У лиственных деревьев осенью</w:t>
      </w:r>
      <w:r w:rsidRPr="00F12739">
        <w:t xml:space="preserve"> …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а) изменяется окраска; б) начинается </w:t>
      </w:r>
      <w:proofErr w:type="spellStart"/>
      <w:r w:rsidRPr="00F12739">
        <w:t>сокодвижение</w:t>
      </w:r>
      <w:proofErr w:type="spellEnd"/>
      <w:r w:rsidRPr="00F12739">
        <w:t>; в) происходит листопад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5. Кочующими называют птиц, которые...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весь год живут в одной местности.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б) совершают сезонные кочёвки в поисках пищи.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в) совершают дальние перелёты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6. Почему птицы осенью улетают в южные края?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стало холодно; б) нет корма; в) замёрзли водоёмы; г) чтобы вывести птенцов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7</w:t>
      </w:r>
      <w:proofErr w:type="gramStart"/>
      <w:r w:rsidRPr="00F12739">
        <w:rPr>
          <w:b/>
        </w:rPr>
        <w:t xml:space="preserve"> К</w:t>
      </w:r>
      <w:proofErr w:type="gramEnd"/>
      <w:r w:rsidRPr="00F12739">
        <w:rPr>
          <w:b/>
        </w:rPr>
        <w:t>акие осадки можно наблюдать осенью?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росу; б) иней; в) дождь; г) снег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8. Линька животных осенью – это …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а) только смена шерсти      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б) смена окраса и густоты шерсти       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г) приспособляемость к смене сезона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9. Какое орудие труда использовали в старину для уборки пшеницы?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t>а) лопату; б) грабли; в) серп</w:t>
      </w:r>
      <w:r w:rsidRPr="00F12739">
        <w:rPr>
          <w:i/>
        </w:rPr>
        <w:t>;</w:t>
      </w:r>
      <w:r w:rsidRPr="00F12739">
        <w:t xml:space="preserve"> г) вилы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10.Какая культура не является овощной?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картофель; б) капуста; в) ячмень; г) морковь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11. Как в старину называли пору уборки урожая?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страда; б) посевная; г) уборочная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12. Подчеркни самую высокую температуру из перечисленных показаний термометра.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 - 20°          - 10°              0°               -3°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>13. Укажи цифрами порядок следования осенних месяцев.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t>_____ октябрь                     ______ ноябрь                    ________ сентябрь</w:t>
      </w:r>
      <w:r w:rsidRPr="00F12739">
        <w:rPr>
          <w:b/>
        </w:rPr>
        <w:t xml:space="preserve">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14. Найди и исправь в тексте ошибки.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Осенью всё небо чаще покрывают слоистые </w:t>
      </w:r>
      <w:proofErr w:type="gramStart"/>
      <w:r w:rsidRPr="00F12739">
        <w:t>облака</w:t>
      </w:r>
      <w:proofErr w:type="gramEnd"/>
      <w:r w:rsidRPr="00F12739">
        <w:t xml:space="preserve"> и идёт дождь ежи сбросили колючки. Олени залегли в спячку. Зайцы и белки сменили лёгкие шубки </w:t>
      </w:r>
      <w:proofErr w:type="gramStart"/>
      <w:r w:rsidRPr="00F12739">
        <w:t>на</w:t>
      </w:r>
      <w:proofErr w:type="gramEnd"/>
      <w:r w:rsidRPr="00F12739">
        <w:t xml:space="preserve"> более пушистые. В лесу ели и сосны сбросили хвою. Закончился сбор грибов. На полях заколосилась рожь. 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Задание оценивается по 3 уровням – </w:t>
      </w:r>
      <w:proofErr w:type="gramStart"/>
      <w:r w:rsidRPr="00F12739">
        <w:rPr>
          <w:b/>
        </w:rPr>
        <w:t>высокий</w:t>
      </w:r>
      <w:proofErr w:type="gramEnd"/>
      <w:r w:rsidRPr="00F12739">
        <w:rPr>
          <w:b/>
        </w:rPr>
        <w:t>, средний и низкий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Инструмент проверки: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высокий уровень:</w:t>
      </w:r>
      <w:r w:rsidRPr="00F12739">
        <w:t xml:space="preserve"> на все вопросы получены исчерпывающие ответы (допускается в одном вопросе небольшие неточности);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средний уровень:</w:t>
      </w:r>
      <w:r w:rsidRPr="00F12739">
        <w:t xml:space="preserve"> получены ответы на 3-5 вопросов. Учащийся в достаточной степени владеет пройденным материалом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низкий уровень:</w:t>
      </w:r>
      <w:r w:rsidRPr="00F12739">
        <w:t xml:space="preserve"> названы правильные ответы менее 3.</w:t>
      </w:r>
    </w:p>
    <w:p w:rsidR="00AC5200" w:rsidRPr="00F12739" w:rsidRDefault="00AC5200" w:rsidP="00AC5200">
      <w:pPr>
        <w:tabs>
          <w:tab w:val="left" w:pos="0"/>
        </w:tabs>
        <w:jc w:val="center"/>
        <w:rPr>
          <w:bCs/>
          <w:i/>
          <w:u w:val="single"/>
        </w:rPr>
      </w:pPr>
      <w:r w:rsidRPr="00F12739">
        <w:rPr>
          <w:bCs/>
          <w:i/>
          <w:u w:val="single"/>
        </w:rPr>
        <w:br w:type="page"/>
      </w:r>
    </w:p>
    <w:p w:rsidR="00AC5200" w:rsidRPr="00F12739" w:rsidRDefault="00AC5200" w:rsidP="00AC5200">
      <w:pPr>
        <w:tabs>
          <w:tab w:val="left" w:pos="0"/>
        </w:tabs>
        <w:jc w:val="center"/>
        <w:rPr>
          <w:bCs/>
          <w:i/>
          <w:u w:val="single"/>
        </w:rPr>
      </w:pPr>
      <w:r w:rsidRPr="00F12739">
        <w:rPr>
          <w:bCs/>
          <w:i/>
          <w:u w:val="single"/>
        </w:rPr>
        <w:t>Итоговое тестирование</w:t>
      </w:r>
    </w:p>
    <w:p w:rsidR="00AC5200" w:rsidRPr="00F12739" w:rsidRDefault="00AC5200" w:rsidP="00AC5200">
      <w:pPr>
        <w:tabs>
          <w:tab w:val="left" w:pos="0"/>
        </w:tabs>
        <w:jc w:val="center"/>
      </w:pPr>
      <w:proofErr w:type="spellStart"/>
      <w:r w:rsidRPr="00F12739">
        <w:rPr>
          <w:bCs/>
        </w:rPr>
        <w:t>Компетентностно</w:t>
      </w:r>
      <w:proofErr w:type="spellEnd"/>
      <w:r w:rsidRPr="00F12739">
        <w:rPr>
          <w:bCs/>
        </w:rPr>
        <w:t>-ориентированные задания</w:t>
      </w: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 xml:space="preserve">Раздел </w:t>
      </w:r>
      <w:r w:rsidRPr="00F12739">
        <w:rPr>
          <w:b/>
          <w:lang w:val="en-US"/>
        </w:rPr>
        <w:t>I</w:t>
      </w: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>Осень в природе.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</w:r>
      <w:r w:rsidRPr="00F12739">
        <w:rPr>
          <w:b/>
        </w:rPr>
        <w:t xml:space="preserve">Задание 1. </w:t>
      </w:r>
      <w:r w:rsidRPr="00F12739">
        <w:t xml:space="preserve">В </w:t>
      </w:r>
      <w:proofErr w:type="spellStart"/>
      <w:r w:rsidRPr="00F12739">
        <w:t>Ивнянском</w:t>
      </w:r>
      <w:proofErr w:type="spellEnd"/>
      <w:r w:rsidRPr="00F12739">
        <w:t xml:space="preserve"> районе на границе двух сел </w:t>
      </w:r>
      <w:proofErr w:type="spellStart"/>
      <w:proofErr w:type="gramStart"/>
      <w:r w:rsidRPr="00F12739">
        <w:t>Курасовка</w:t>
      </w:r>
      <w:proofErr w:type="spellEnd"/>
      <w:proofErr w:type="gramEnd"/>
      <w:r w:rsidRPr="00F12739">
        <w:t xml:space="preserve"> и Вознесеновка раскинулся лес «Деревенское». Не далеко от лесного массива </w:t>
      </w:r>
      <w:proofErr w:type="gramStart"/>
      <w:r w:rsidRPr="00F12739">
        <w:t>построен</w:t>
      </w:r>
      <w:proofErr w:type="gramEnd"/>
      <w:r w:rsidRPr="00F12739">
        <w:t xml:space="preserve"> </w:t>
      </w:r>
      <w:proofErr w:type="spellStart"/>
      <w:r w:rsidRPr="00F12739">
        <w:t>свинокомплекс</w:t>
      </w:r>
      <w:proofErr w:type="spellEnd"/>
      <w:r w:rsidRPr="00F12739">
        <w:t xml:space="preserve"> «</w:t>
      </w:r>
      <w:proofErr w:type="spellStart"/>
      <w:r w:rsidRPr="00F12739">
        <w:t>Курасовский</w:t>
      </w:r>
      <w:proofErr w:type="spellEnd"/>
      <w:r w:rsidRPr="00F12739">
        <w:t>». Несколько лет подряд жители сел ощущали присутствие в воздухе неприятного запаха. А в конце июля заметили, что листья на деревьях начали желтеть. С чем это связано?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  <w:t xml:space="preserve">Выберите правильный ответ из предложенных вариантов. </w:t>
      </w:r>
    </w:p>
    <w:p w:rsidR="00AC5200" w:rsidRPr="00F12739" w:rsidRDefault="00AC5200" w:rsidP="00AC5200">
      <w:pPr>
        <w:numPr>
          <w:ilvl w:val="0"/>
          <w:numId w:val="23"/>
        </w:numPr>
        <w:tabs>
          <w:tab w:val="left" w:pos="0"/>
        </w:tabs>
        <w:spacing w:after="200" w:line="276" w:lineRule="auto"/>
        <w:ind w:left="567"/>
        <w:jc w:val="both"/>
      </w:pPr>
      <w:r w:rsidRPr="00F12739">
        <w:t>Наступила осень;</w:t>
      </w:r>
    </w:p>
    <w:p w:rsidR="00AC5200" w:rsidRPr="00F12739" w:rsidRDefault="00AC5200" w:rsidP="00AC5200">
      <w:pPr>
        <w:numPr>
          <w:ilvl w:val="0"/>
          <w:numId w:val="23"/>
        </w:numPr>
        <w:tabs>
          <w:tab w:val="left" w:pos="0"/>
        </w:tabs>
        <w:spacing w:after="200" w:line="276" w:lineRule="auto"/>
        <w:ind w:left="567"/>
        <w:jc w:val="both"/>
      </w:pPr>
      <w:r w:rsidRPr="00F12739">
        <w:t>Не достаточное количество солнечного света;</w:t>
      </w:r>
    </w:p>
    <w:p w:rsidR="00AC5200" w:rsidRPr="00F12739" w:rsidRDefault="00AC5200" w:rsidP="00AC5200">
      <w:pPr>
        <w:numPr>
          <w:ilvl w:val="0"/>
          <w:numId w:val="23"/>
        </w:numPr>
        <w:tabs>
          <w:tab w:val="left" w:pos="0"/>
        </w:tabs>
        <w:spacing w:after="200" w:line="276" w:lineRule="auto"/>
        <w:ind w:left="567"/>
        <w:jc w:val="both"/>
      </w:pPr>
      <w:r w:rsidRPr="00F12739">
        <w:t>Стоит жара, и осадки быстро испаряются;</w:t>
      </w:r>
    </w:p>
    <w:p w:rsidR="00AC5200" w:rsidRPr="00F12739" w:rsidRDefault="00AC5200" w:rsidP="00AC5200">
      <w:pPr>
        <w:numPr>
          <w:ilvl w:val="0"/>
          <w:numId w:val="23"/>
        </w:numPr>
        <w:tabs>
          <w:tab w:val="left" w:pos="0"/>
        </w:tabs>
        <w:spacing w:after="200" w:line="276" w:lineRule="auto"/>
        <w:ind w:left="567"/>
        <w:jc w:val="both"/>
        <w:rPr>
          <w:i/>
        </w:rPr>
      </w:pPr>
      <w:r w:rsidRPr="00F12739">
        <w:rPr>
          <w:i/>
        </w:rPr>
        <w:t>Выброс вредных веществ в атмосферу.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Задание оценивается по 3 уровням – </w:t>
      </w:r>
      <w:proofErr w:type="gramStart"/>
      <w:r w:rsidRPr="00F12739">
        <w:rPr>
          <w:b/>
        </w:rPr>
        <w:t>высокий</w:t>
      </w:r>
      <w:proofErr w:type="gramEnd"/>
      <w:r w:rsidRPr="00F12739">
        <w:rPr>
          <w:b/>
        </w:rPr>
        <w:t>, средний, низкий.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u w:val="single"/>
        </w:rPr>
      </w:pPr>
      <w:r w:rsidRPr="00F12739">
        <w:rPr>
          <w:b/>
          <w:u w:val="single"/>
        </w:rPr>
        <w:t>Инструмент проверки: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ab/>
        <w:t xml:space="preserve">Высокий уровень – </w:t>
      </w:r>
      <w:r w:rsidRPr="00F12739">
        <w:t xml:space="preserve">учащийся дает полный аргументированный ответ на предложенные вопросы, в котором присутствуют </w:t>
      </w:r>
      <w:proofErr w:type="gramStart"/>
      <w:r w:rsidRPr="00F12739">
        <w:t>логические рассуждения</w:t>
      </w:r>
      <w:proofErr w:type="gramEnd"/>
      <w:r w:rsidRPr="00F12739">
        <w:t>, включающие причинно-следственные связи об экологическом состоянии окружающей среды данной местности. Ответ отличается грамотным использованием терминологии по данной теме.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</w:r>
      <w:r w:rsidRPr="00F12739">
        <w:rPr>
          <w:i/>
        </w:rPr>
        <w:t xml:space="preserve">Средний уровень – </w:t>
      </w:r>
      <w:r w:rsidRPr="00F12739">
        <w:t>обучающийся допускает несущественные ошибки при установлении взаимосвязей между окружающей средой и объектом воздействия. Ответ опирается на аргументы, которые приведены в содержании конкретного задания, несмотря на нарушение логики при доказательстве своего мнения.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</w:r>
      <w:r w:rsidRPr="00F12739">
        <w:rPr>
          <w:i/>
        </w:rPr>
        <w:t xml:space="preserve">Низкий уровень – </w:t>
      </w:r>
      <w:r w:rsidRPr="00F12739">
        <w:t>обучающийся ограничивается общими сведениями, не указывая связей между объектом исследования и окружающей средой. Речь не изобилует терминологией.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ab/>
        <w:t xml:space="preserve">Методические рекомендации к проведению диагностики: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  <w:t>После выполнения работы педагогу целесообразно обсудить с учащимися задания и откорректировать затруднения при их выполнении.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iCs/>
        </w:rPr>
      </w:pP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>Тема: Весна в природе.</w:t>
      </w:r>
    </w:p>
    <w:p w:rsidR="00AC5200" w:rsidRPr="00F12739" w:rsidRDefault="00423763" w:rsidP="00AC5200">
      <w:pPr>
        <w:tabs>
          <w:tab w:val="left" w:pos="0"/>
        </w:tabs>
        <w:jc w:val="both"/>
      </w:pPr>
      <w:r>
        <w:rPr>
          <w:noProof/>
        </w:rPr>
        <w:pict>
          <v:shape id="_x0000_s1028" type="#_x0000_t75" alt="Описание: Описание: Sok Березовый сок" style="position:absolute;left:0;text-align:left;margin-left:1.85pt;margin-top:11.3pt;width:183pt;height:137.25pt;z-index:1;visibility:visible;mso-wrap-style:square;mso-width-percent:0;mso-height-percent:0;mso-wrap-distance-left:1.5pt;mso-wrap-distance-top:1.5pt;mso-wrap-distance-right:1.5pt;mso-wrap-distance-bottom:1.5pt;mso-position-horizontal:absolute;mso-position-horizontal-relative:text;mso-position-vertical:absolute;mso-position-vertical-relative:line;mso-width-percent:0;mso-height-percent:0;mso-width-relative:margin;mso-height-relative:margin" o:allowoverlap="f">
            <v:imagedata r:id="rId9" o:title=" Sok Березовый сок"/>
            <w10:wrap type="square"/>
          </v:shape>
        </w:pic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На дворе весна, природа оживает, и скоро можно будет пить сок.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Но не все знают, как правильно, без нанесения ущерба дереву, его брать и с наибольшей пользой для себя использовать.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При сборе сока необходимо соблюдать простые правила. Для этой цели выбирают деревья на лесосеках, подлежащие вырубке. Для того</w:t>
      </w:r>
      <w:proofErr w:type="gramStart"/>
      <w:r w:rsidRPr="00F12739">
        <w:t>,</w:t>
      </w:r>
      <w:proofErr w:type="gramEnd"/>
      <w:r w:rsidRPr="00F12739">
        <w:t xml:space="preserve"> чтобы дереву наносился меньший вред рекомендуется собирать сок с обрезанной ветви диаметра 1-</w:t>
      </w:r>
      <w:smartTag w:uri="urn:schemas-microsoft-com:office:smarttags" w:element="metricconverter">
        <w:smartTagPr>
          <w:attr w:name="ProductID" w:val="1,2 см"/>
        </w:smartTagPr>
        <w:r w:rsidRPr="00F12739">
          <w:t>1,2 см</w:t>
        </w:r>
      </w:smartTag>
      <w:r w:rsidRPr="00F12739">
        <w:t xml:space="preserve"> на высоте </w:t>
      </w:r>
      <w:smartTag w:uri="urn:schemas-microsoft-com:office:smarttags" w:element="metricconverter">
        <w:smartTagPr>
          <w:attr w:name="ProductID" w:val="1,5 м"/>
        </w:smartTagPr>
        <w:r w:rsidRPr="00F12739">
          <w:t>1,5 м</w:t>
        </w:r>
      </w:smartTag>
      <w:r w:rsidRPr="00F12739">
        <w:t>. от земли.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  <w:t xml:space="preserve">Издавна считалось, что в мае некоторые деревья обладают наибольшей целительной силой. Поэтому в период с 1 по 12 мая собирали сок и давали пить больным, </w:t>
      </w:r>
      <w:proofErr w:type="gramStart"/>
      <w:r w:rsidRPr="00F12739">
        <w:t>хворым</w:t>
      </w:r>
      <w:proofErr w:type="gramEnd"/>
      <w:r w:rsidRPr="00F12739">
        <w:t xml:space="preserve"> и слабым людям, чтобы те скорее выздоровели и набрались сил. Чтобы дерево не </w:t>
      </w:r>
      <w:r w:rsidRPr="00F12739">
        <w:lastRenderedPageBreak/>
        <w:t xml:space="preserve">обессилело, собирали не больше 1 литра сока, рану тщательно замазывали и благодарили дерево за помощь.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  <w:t>Но сейчас люди порой забывают, что нужно не только брать, но и еще и заботиться о дереве. Своими действиями они загубили не одно прекрасное дерево.  Разгадайте ребус и скажите, о каком дереве, дающим такой чудодейственный сок идет речь. Может ли остановить или заставить задуматься такой знак людей, которые ведут себя неправильно в отношении природы?</w:t>
      </w:r>
    </w:p>
    <w:p w:rsidR="00AC5200" w:rsidRPr="00F12739" w:rsidRDefault="00423763" w:rsidP="00AC5200">
      <w:pPr>
        <w:tabs>
          <w:tab w:val="left" w:pos="0"/>
        </w:tabs>
        <w:jc w:val="both"/>
        <w:rPr>
          <w:i/>
        </w:rPr>
      </w:pPr>
      <w:r>
        <w:rPr>
          <w:noProof/>
        </w:rPr>
        <w:pict>
          <v:shape id="Рисунок 2" o:spid="_x0000_i1025" type="#_x0000_t75" style="width:144.75pt;height:70.5pt;visibility:visible;mso-wrap-style:square">
            <v:imagedata r:id="rId10" o:title=""/>
          </v:shape>
        </w:pict>
      </w:r>
      <w:r w:rsidR="00AC5200" w:rsidRPr="00F12739">
        <w:rPr>
          <w:i/>
        </w:rPr>
        <w:t>(береза)</w:t>
      </w:r>
      <w:r w:rsidR="00AC5200" w:rsidRPr="00F12739">
        <w:rPr>
          <w:i/>
        </w:rPr>
        <w:tab/>
      </w:r>
      <w:r w:rsidR="00AC5200" w:rsidRPr="00F12739">
        <w:rPr>
          <w:i/>
        </w:rPr>
        <w:tab/>
      </w:r>
      <w:r w:rsidR="00AC5200" w:rsidRPr="00F12739">
        <w:rPr>
          <w:i/>
        </w:rPr>
        <w:tab/>
      </w:r>
      <w:r w:rsidR="00AC5200" w:rsidRPr="00F12739">
        <w:rPr>
          <w:i/>
        </w:rPr>
        <w:tab/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i/>
        </w:rPr>
      </w:pP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Задание оценивается по 3 уровням – </w:t>
      </w:r>
      <w:proofErr w:type="gramStart"/>
      <w:r w:rsidRPr="00F12739">
        <w:rPr>
          <w:b/>
        </w:rPr>
        <w:t>высокий</w:t>
      </w:r>
      <w:proofErr w:type="gramEnd"/>
      <w:r w:rsidRPr="00F12739">
        <w:rPr>
          <w:b/>
        </w:rPr>
        <w:t>, средний, низкий.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u w:val="single"/>
        </w:rPr>
      </w:pPr>
      <w:r w:rsidRPr="00F12739">
        <w:rPr>
          <w:b/>
          <w:u w:val="single"/>
        </w:rPr>
        <w:t>Инструмент проверки: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ab/>
        <w:t xml:space="preserve">Высокий уровень – </w:t>
      </w:r>
      <w:r w:rsidRPr="00F12739">
        <w:t xml:space="preserve">учащийся дает полный аргументированный ответ на предложенные вопросы, в котором присутствуют </w:t>
      </w:r>
      <w:proofErr w:type="gramStart"/>
      <w:r w:rsidRPr="00F12739">
        <w:t>логические рассуждения</w:t>
      </w:r>
      <w:proofErr w:type="gramEnd"/>
      <w:r w:rsidRPr="00F12739">
        <w:t>, включающие причинно-следственные связи об экологическом состоянии окружающей среды данной местности. Ответ отличается грамотным использованием терминологии по данной теме.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</w:r>
      <w:r w:rsidRPr="00F12739">
        <w:rPr>
          <w:i/>
        </w:rPr>
        <w:t xml:space="preserve">Средний уровень – </w:t>
      </w:r>
      <w:r w:rsidRPr="00F12739">
        <w:t>обучающийся допускает несущественные ошибки при установлении взаимосвязей между окружающей средой и объектом воздействия. Ответ опирается на аргументы, которые приведены в содержании конкретного задания, несмотря на нарушение логики при доказательстве своего мнения.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</w:r>
      <w:r w:rsidRPr="00F12739">
        <w:rPr>
          <w:i/>
        </w:rPr>
        <w:t xml:space="preserve">Низкий уровень – </w:t>
      </w:r>
      <w:r w:rsidRPr="00F12739">
        <w:t>обучающийся ограничивается общими сведениями, не указывая связей между объектом исследования и окружающей средой. Речь не изобилует терминологией.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ab/>
        <w:t xml:space="preserve">Методические рекомендации к проведению диагностики: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ab/>
        <w:t>После выполнения работы педагогу целесообразно обсудить с учащимися задания и откорректировать затруднения при их выполнении.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  <w:iCs/>
        </w:rPr>
      </w:pPr>
      <w:r w:rsidRPr="00F12739">
        <w:rPr>
          <w:i/>
          <w:iCs/>
        </w:rPr>
        <w:br w:type="page"/>
      </w:r>
    </w:p>
    <w:p w:rsidR="00AC5200" w:rsidRPr="00F12739" w:rsidRDefault="00AC5200" w:rsidP="00AC5200">
      <w:pPr>
        <w:tabs>
          <w:tab w:val="left" w:pos="0"/>
        </w:tabs>
        <w:jc w:val="center"/>
        <w:rPr>
          <w:b/>
          <w:iCs/>
        </w:rPr>
      </w:pPr>
      <w:r w:rsidRPr="00F12739">
        <w:rPr>
          <w:b/>
          <w:iCs/>
        </w:rPr>
        <w:t>Тема «Комнатные растения»</w:t>
      </w:r>
    </w:p>
    <w:p w:rsidR="00AC5200" w:rsidRPr="00F12739" w:rsidRDefault="00AC5200" w:rsidP="00AC5200">
      <w:pPr>
        <w:numPr>
          <w:ilvl w:val="0"/>
          <w:numId w:val="26"/>
        </w:numPr>
        <w:tabs>
          <w:tab w:val="left" w:pos="0"/>
        </w:tabs>
        <w:spacing w:after="200" w:line="276" w:lineRule="auto"/>
        <w:ind w:left="1060" w:hanging="357"/>
        <w:contextualSpacing/>
        <w:jc w:val="both"/>
        <w:rPr>
          <w:iCs/>
        </w:rPr>
      </w:pPr>
      <w:r w:rsidRPr="00F12739">
        <w:rPr>
          <w:iCs/>
        </w:rPr>
        <w:t>Определите, какое из комнатных растений в народе называют «плаксой»?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926"/>
        <w:gridCol w:w="2137"/>
        <w:gridCol w:w="1761"/>
        <w:gridCol w:w="1836"/>
      </w:tblGrid>
      <w:tr w:rsidR="00AC5200" w:rsidRPr="00F12739" w:rsidTr="000B02D8">
        <w:tc>
          <w:tcPr>
            <w:tcW w:w="1868" w:type="dxa"/>
            <w:shd w:val="clear" w:color="auto" w:fill="auto"/>
          </w:tcPr>
          <w:p w:rsidR="00AC5200" w:rsidRPr="00F12739" w:rsidRDefault="00AC5200" w:rsidP="00AC5200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iCs/>
              </w:rPr>
            </w:pPr>
            <w:r w:rsidRPr="00F12739">
              <w:rPr>
                <w:rFonts w:eastAsia="Calibri"/>
                <w:iCs/>
              </w:rPr>
              <w:t>Папоротник</w:t>
            </w:r>
          </w:p>
          <w:p w:rsidR="00AC5200" w:rsidRPr="00F12739" w:rsidRDefault="00423763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noProof/>
              </w:rPr>
              <w:pict>
                <v:shape id="Рисунок 3" o:spid="_x0000_i1026" type="#_x0000_t75" alt="Описание: Описание: C:\Users\Галина\Desktop\Обучение по крат. программе\к 08.06\5d11335ebd36c0545d19f153.jpg" style="width:84.75pt;height:84.75pt;visibility:visible;mso-wrap-style:square">
                  <v:imagedata r:id="rId11" o:title="5d11335ebd36c0545d19f153"/>
                </v:shape>
              </w:pict>
            </w:r>
          </w:p>
          <w:p w:rsidR="00AC5200" w:rsidRPr="00F12739" w:rsidRDefault="00AC5200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</w:p>
        </w:tc>
        <w:tc>
          <w:tcPr>
            <w:tcW w:w="1869" w:type="dxa"/>
            <w:shd w:val="clear" w:color="auto" w:fill="auto"/>
          </w:tcPr>
          <w:p w:rsidR="00AC5200" w:rsidRPr="00F12739" w:rsidRDefault="00AC5200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r w:rsidRPr="00F12739">
              <w:rPr>
                <w:rFonts w:eastAsia="Calibri"/>
                <w:iCs/>
              </w:rPr>
              <w:t xml:space="preserve">Кактус </w:t>
            </w:r>
          </w:p>
          <w:p w:rsidR="00AC5200" w:rsidRPr="00F12739" w:rsidRDefault="00423763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noProof/>
              </w:rPr>
              <w:pict>
                <v:shape id="Рисунок 4" o:spid="_x0000_i1027" type="#_x0000_t75" alt="Описание: Описание: C:\Users\Галина\Desktop\РИСУНКИ\scale_1200 (3).jpg" style="width:85.5pt;height:96pt;visibility:visible;mso-wrap-style:square">
                  <v:imagedata r:id="rId12" o:title="scale_1200 (3)"/>
                </v:shape>
              </w:pict>
            </w:r>
          </w:p>
        </w:tc>
        <w:tc>
          <w:tcPr>
            <w:tcW w:w="1869" w:type="dxa"/>
            <w:shd w:val="clear" w:color="auto" w:fill="auto"/>
          </w:tcPr>
          <w:p w:rsidR="00AC5200" w:rsidRPr="00F12739" w:rsidRDefault="00AC5200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r w:rsidRPr="00F12739">
              <w:rPr>
                <w:rFonts w:eastAsia="Calibri"/>
                <w:iCs/>
              </w:rPr>
              <w:t>Монстера</w:t>
            </w:r>
          </w:p>
          <w:p w:rsidR="00AC5200" w:rsidRPr="00F12739" w:rsidRDefault="00423763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noProof/>
              </w:rPr>
              <w:pict>
                <v:shape id="Рисунок 5" o:spid="_x0000_i1028" type="#_x0000_t75" alt="Описание: Описание: C:\Users\Галина\Desktop\РИСУНКИ\s1200 (12).jpg" style="width:96pt;height:96pt;visibility:visible;mso-wrap-style:square">
                  <v:imagedata r:id="rId13" o:title="s1200 (12)"/>
                </v:shape>
              </w:pict>
            </w:r>
          </w:p>
        </w:tc>
        <w:tc>
          <w:tcPr>
            <w:tcW w:w="1869" w:type="dxa"/>
            <w:shd w:val="clear" w:color="auto" w:fill="auto"/>
          </w:tcPr>
          <w:p w:rsidR="00AC5200" w:rsidRPr="00F12739" w:rsidRDefault="00AC5200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proofErr w:type="spellStart"/>
            <w:r w:rsidRPr="00F12739">
              <w:rPr>
                <w:rFonts w:eastAsia="Calibri"/>
                <w:iCs/>
              </w:rPr>
              <w:t>Толстянка</w:t>
            </w:r>
            <w:proofErr w:type="spellEnd"/>
          </w:p>
          <w:p w:rsidR="00AC5200" w:rsidRPr="00F12739" w:rsidRDefault="00423763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noProof/>
              </w:rPr>
              <w:pict>
                <v:shape id="Рисунок 6" o:spid="_x0000_i1029" type="#_x0000_t75" alt="Описание: Описание: C:\Users\Галина\Desktop\РИСУНКИ\333053.jpg" style="width:67.5pt;height:91.5pt;visibility:visible;mso-wrap-style:square">
                  <v:imagedata r:id="rId14" o:title="333053"/>
                </v:shape>
              </w:pict>
            </w:r>
          </w:p>
        </w:tc>
        <w:tc>
          <w:tcPr>
            <w:tcW w:w="1869" w:type="dxa"/>
            <w:shd w:val="clear" w:color="auto" w:fill="auto"/>
          </w:tcPr>
          <w:p w:rsidR="00AC5200" w:rsidRPr="00F12739" w:rsidRDefault="00AC5200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proofErr w:type="spellStart"/>
            <w:r w:rsidRPr="00F12739">
              <w:rPr>
                <w:rFonts w:eastAsia="Calibri"/>
                <w:iCs/>
              </w:rPr>
              <w:t>Диффенбахия</w:t>
            </w:r>
            <w:proofErr w:type="spellEnd"/>
          </w:p>
          <w:p w:rsidR="00AC5200" w:rsidRPr="00F12739" w:rsidRDefault="00423763" w:rsidP="00AC5200">
            <w:pPr>
              <w:tabs>
                <w:tab w:val="left" w:pos="0"/>
              </w:tabs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noProof/>
              </w:rPr>
              <w:pict>
                <v:shape id="Рисунок 7" o:spid="_x0000_i1030" type="#_x0000_t75" alt="Описание: Описание: C:\Users\Галина\Desktop\РИСУНКИ\s1200 (13).jpg" style="width:78pt;height:78pt;visibility:visible;mso-wrap-style:square">
                  <v:imagedata r:id="rId15" o:title="s1200 (13)"/>
                </v:shape>
              </w:pict>
            </w:r>
          </w:p>
        </w:tc>
      </w:tr>
    </w:tbl>
    <w:p w:rsidR="00AC5200" w:rsidRPr="00F12739" w:rsidRDefault="00AC5200" w:rsidP="00AC5200">
      <w:pPr>
        <w:numPr>
          <w:ilvl w:val="0"/>
          <w:numId w:val="26"/>
        </w:numPr>
        <w:tabs>
          <w:tab w:val="left" w:pos="0"/>
        </w:tabs>
        <w:spacing w:after="200" w:line="276" w:lineRule="auto"/>
        <w:contextualSpacing/>
        <w:jc w:val="both"/>
        <w:rPr>
          <w:iCs/>
        </w:rPr>
      </w:pPr>
      <w:r w:rsidRPr="00F12739">
        <w:rPr>
          <w:iCs/>
        </w:rPr>
        <w:t>Как вы можете объяснить данное выражение?</w:t>
      </w:r>
    </w:p>
    <w:p w:rsidR="00AC5200" w:rsidRPr="00F12739" w:rsidRDefault="00AC5200" w:rsidP="00AC5200">
      <w:pPr>
        <w:tabs>
          <w:tab w:val="left" w:pos="0"/>
        </w:tabs>
        <w:jc w:val="both"/>
        <w:rPr>
          <w:iCs/>
        </w:rPr>
      </w:pPr>
      <w:r w:rsidRPr="00F12739">
        <w:rPr>
          <w:iCs/>
        </w:rPr>
        <w:t>_____________________________________________________________________________</w:t>
      </w:r>
    </w:p>
    <w:p w:rsidR="00AC5200" w:rsidRPr="00F12739" w:rsidRDefault="00AC5200" w:rsidP="00AC5200">
      <w:pPr>
        <w:numPr>
          <w:ilvl w:val="0"/>
          <w:numId w:val="26"/>
        </w:numPr>
        <w:tabs>
          <w:tab w:val="left" w:pos="0"/>
        </w:tabs>
        <w:spacing w:after="200" w:line="276" w:lineRule="auto"/>
        <w:ind w:firstLine="709"/>
        <w:contextualSpacing/>
        <w:jc w:val="both"/>
        <w:rPr>
          <w:iCs/>
        </w:rPr>
      </w:pPr>
      <w:proofErr w:type="gramStart"/>
      <w:r w:rsidRPr="00F12739">
        <w:rPr>
          <w:iCs/>
        </w:rPr>
        <w:t>Объясните взаимосвязь между повышением влажности воздуха перед дождем и «поведением» растения (используйте понятие «устьица» __________________________________________________________________________________________________________________________________________________________</w:t>
      </w:r>
      <w:proofErr w:type="gramEnd"/>
    </w:p>
    <w:p w:rsidR="00AC5200" w:rsidRPr="00F12739" w:rsidRDefault="00AC5200" w:rsidP="00AC5200">
      <w:pPr>
        <w:tabs>
          <w:tab w:val="left" w:pos="0"/>
        </w:tabs>
        <w:contextualSpacing/>
        <w:jc w:val="both"/>
        <w:rPr>
          <w:b/>
          <w:iCs/>
        </w:rPr>
      </w:pPr>
      <w:r w:rsidRPr="00F12739">
        <w:rPr>
          <w:b/>
          <w:iCs/>
        </w:rPr>
        <w:t xml:space="preserve">Задание оценивается по 3 уровням – </w:t>
      </w:r>
      <w:proofErr w:type="gramStart"/>
      <w:r w:rsidRPr="00F12739">
        <w:rPr>
          <w:b/>
          <w:iCs/>
        </w:rPr>
        <w:t>высокий</w:t>
      </w:r>
      <w:proofErr w:type="gramEnd"/>
      <w:r w:rsidRPr="00F12739">
        <w:rPr>
          <w:b/>
          <w:iCs/>
        </w:rPr>
        <w:t>, средний, низкий.</w:t>
      </w:r>
    </w:p>
    <w:p w:rsidR="00AC5200" w:rsidRPr="00F12739" w:rsidRDefault="00AC5200" w:rsidP="00AC5200">
      <w:pPr>
        <w:tabs>
          <w:tab w:val="left" w:pos="0"/>
        </w:tabs>
        <w:contextualSpacing/>
        <w:jc w:val="both"/>
        <w:rPr>
          <w:iCs/>
        </w:rPr>
      </w:pPr>
      <w:r w:rsidRPr="00F12739">
        <w:rPr>
          <w:b/>
          <w:iCs/>
        </w:rPr>
        <w:t xml:space="preserve">Высокий уровень – </w:t>
      </w:r>
      <w:r w:rsidRPr="00F12739">
        <w:rPr>
          <w:iCs/>
        </w:rPr>
        <w:t>учащийся имеет представление о видовом разнообразии комнатных растений, сопоставляет информацию, полученную из разных источников, в том числе и из народных примет, устанавливает грамотную доказательную базу из факторов, влияющих на «поведение» растения в комнатных условиях и строением растения.</w:t>
      </w:r>
    </w:p>
    <w:p w:rsidR="00AC5200" w:rsidRPr="00F12739" w:rsidRDefault="00AC5200" w:rsidP="00AC5200">
      <w:pPr>
        <w:tabs>
          <w:tab w:val="left" w:pos="0"/>
        </w:tabs>
        <w:contextualSpacing/>
        <w:jc w:val="both"/>
        <w:rPr>
          <w:iCs/>
        </w:rPr>
      </w:pPr>
      <w:r w:rsidRPr="00F12739">
        <w:rPr>
          <w:b/>
          <w:iCs/>
        </w:rPr>
        <w:t xml:space="preserve">Средний уровень – </w:t>
      </w:r>
      <w:r w:rsidRPr="00F12739">
        <w:rPr>
          <w:iCs/>
        </w:rPr>
        <w:t>обучающийся имеет представление о разнообразии комнатных растений, видит противоречия между народным названием и его «поведением», но затрудняется в определении причины (факторов) такого явления.</w:t>
      </w:r>
    </w:p>
    <w:p w:rsidR="00AC5200" w:rsidRPr="00F12739" w:rsidRDefault="00AC5200" w:rsidP="00AC5200">
      <w:pPr>
        <w:tabs>
          <w:tab w:val="left" w:pos="0"/>
        </w:tabs>
        <w:contextualSpacing/>
        <w:jc w:val="both"/>
        <w:rPr>
          <w:iCs/>
        </w:rPr>
      </w:pPr>
      <w:r w:rsidRPr="00F12739">
        <w:rPr>
          <w:b/>
          <w:iCs/>
        </w:rPr>
        <w:t xml:space="preserve">Низкий уровень – </w:t>
      </w:r>
      <w:r w:rsidRPr="00F12739">
        <w:rPr>
          <w:iCs/>
        </w:rPr>
        <w:t>обучающийся определяет растение, но далее работает по наводящим вопросам педагога.</w:t>
      </w:r>
    </w:p>
    <w:p w:rsidR="00AC5200" w:rsidRPr="00F12739" w:rsidRDefault="00AC5200" w:rsidP="00AC5200">
      <w:pPr>
        <w:tabs>
          <w:tab w:val="left" w:pos="0"/>
        </w:tabs>
        <w:contextualSpacing/>
        <w:jc w:val="both"/>
        <w:rPr>
          <w:iCs/>
        </w:rPr>
      </w:pP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center"/>
        <w:rPr>
          <w:b/>
        </w:rPr>
      </w:pPr>
      <w:r w:rsidRPr="00F12739">
        <w:rPr>
          <w:b/>
        </w:rPr>
        <w:t>Викторина «Природа вокруг нас»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rPr>
          <w:i/>
        </w:rPr>
        <w:t>Растительный мир.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1.</w:t>
      </w:r>
      <w:r w:rsidRPr="00F12739">
        <w:tab/>
        <w:t xml:space="preserve">Трава от 99 болезней </w:t>
      </w:r>
      <w:r w:rsidRPr="00F12739">
        <w:rPr>
          <w:i/>
        </w:rPr>
        <w:t>(зверобой)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2.</w:t>
      </w:r>
      <w:r w:rsidRPr="00F12739">
        <w:tab/>
        <w:t xml:space="preserve">Самое сладкое дерево наших лесов </w:t>
      </w:r>
      <w:r w:rsidRPr="00F12739">
        <w:rPr>
          <w:i/>
        </w:rPr>
        <w:t>(липа)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3.</w:t>
      </w:r>
      <w:r w:rsidRPr="00F12739">
        <w:tab/>
        <w:t xml:space="preserve">Разноцветные грибы </w:t>
      </w:r>
      <w:r w:rsidRPr="00F12739">
        <w:rPr>
          <w:i/>
        </w:rPr>
        <w:t>(сыроежки)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4.</w:t>
      </w:r>
      <w:r w:rsidRPr="00F12739">
        <w:tab/>
        <w:t xml:space="preserve">Какая ягода бывает черной, красной, белой </w:t>
      </w:r>
      <w:r w:rsidRPr="00F12739">
        <w:rPr>
          <w:i/>
        </w:rPr>
        <w:t>(смородина)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</w:t>
      </w:r>
      <w:r w:rsidRPr="00F12739">
        <w:tab/>
        <w:t xml:space="preserve"> У какого дерева ствол белый? </w:t>
      </w:r>
      <w:r w:rsidRPr="00F12739">
        <w:rPr>
          <w:i/>
        </w:rPr>
        <w:t>(береза)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6.</w:t>
      </w:r>
      <w:r w:rsidRPr="00F12739">
        <w:tab/>
        <w:t xml:space="preserve"> У какого дерева весной дятла поит </w:t>
      </w:r>
      <w:r w:rsidRPr="00F12739">
        <w:rPr>
          <w:i/>
        </w:rPr>
        <w:t>(береза)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7.</w:t>
      </w:r>
      <w:r w:rsidRPr="00F12739">
        <w:tab/>
        <w:t xml:space="preserve"> </w:t>
      </w:r>
      <w:proofErr w:type="gramStart"/>
      <w:r w:rsidRPr="00F12739">
        <w:t>Название</w:t>
      </w:r>
      <w:proofErr w:type="gramEnd"/>
      <w:r w:rsidRPr="00F12739">
        <w:t xml:space="preserve"> какого растения говорит, где оно живет? </w:t>
      </w:r>
      <w:r w:rsidRPr="00F12739">
        <w:rPr>
          <w:i/>
        </w:rPr>
        <w:t>(подорожник)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8.</w:t>
      </w:r>
      <w:r w:rsidRPr="00F12739">
        <w:tab/>
        <w:t xml:space="preserve">Какой цветок лето начинает? </w:t>
      </w:r>
      <w:r w:rsidRPr="00F12739">
        <w:rPr>
          <w:i/>
        </w:rPr>
        <w:t>(колокольчик)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9.</w:t>
      </w:r>
      <w:r w:rsidRPr="00F12739">
        <w:tab/>
        <w:t xml:space="preserve">Дерево - символ нашей Родины </w:t>
      </w:r>
      <w:r w:rsidRPr="00F12739">
        <w:rPr>
          <w:i/>
        </w:rPr>
        <w:t>(береза)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rPr>
          <w:i/>
        </w:rPr>
        <w:t>Животный мир.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1.</w:t>
      </w:r>
      <w:r w:rsidRPr="00F12739">
        <w:tab/>
        <w:t xml:space="preserve">Кто собирает грибы спиной? </w:t>
      </w:r>
      <w:r w:rsidRPr="00F12739">
        <w:rPr>
          <w:i/>
        </w:rPr>
        <w:t>(ёж)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2.</w:t>
      </w:r>
      <w:r w:rsidRPr="00F12739">
        <w:tab/>
        <w:t xml:space="preserve">У кого каждый день растут зубы? </w:t>
      </w:r>
      <w:r w:rsidRPr="00F12739">
        <w:rPr>
          <w:i/>
        </w:rPr>
        <w:t>(у бобра, зайца)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3.</w:t>
      </w:r>
      <w:r w:rsidRPr="00F12739">
        <w:tab/>
        <w:t xml:space="preserve">Кто бежит, выставляя вперед задние ноги? </w:t>
      </w:r>
      <w:r w:rsidRPr="00F12739">
        <w:rPr>
          <w:i/>
        </w:rPr>
        <w:t>(заяц)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4.</w:t>
      </w:r>
      <w:r w:rsidRPr="00F12739">
        <w:tab/>
        <w:t xml:space="preserve">Кровожадный хищник наших лесов? </w:t>
      </w:r>
      <w:r w:rsidRPr="00F12739">
        <w:rPr>
          <w:i/>
        </w:rPr>
        <w:t>(волк)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</w:t>
      </w:r>
      <w:r w:rsidRPr="00F12739">
        <w:tab/>
        <w:t xml:space="preserve">Когда еж не колется </w:t>
      </w:r>
      <w:r w:rsidRPr="00F12739">
        <w:rPr>
          <w:i/>
        </w:rPr>
        <w:t>(когда только родился)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6.</w:t>
      </w:r>
      <w:r w:rsidRPr="00F12739">
        <w:tab/>
        <w:t xml:space="preserve">Кто слышит ногами? </w:t>
      </w:r>
      <w:r w:rsidRPr="00F12739">
        <w:rPr>
          <w:i/>
        </w:rPr>
        <w:t>(кузнечик)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t>7.</w:t>
      </w:r>
      <w:r w:rsidRPr="00F12739">
        <w:tab/>
        <w:t xml:space="preserve">Кто всегда поет на одной ноге? </w:t>
      </w:r>
      <w:r w:rsidRPr="00F12739">
        <w:rPr>
          <w:i/>
        </w:rPr>
        <w:t>(комар)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lastRenderedPageBreak/>
        <w:t>8.</w:t>
      </w:r>
      <w:r w:rsidRPr="00F12739">
        <w:tab/>
        <w:t xml:space="preserve">Кто спит вниз головой? </w:t>
      </w:r>
      <w:r w:rsidRPr="00F12739">
        <w:rPr>
          <w:i/>
        </w:rPr>
        <w:t>(летучая мышь)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t>9.</w:t>
      </w:r>
      <w:r w:rsidRPr="00F12739">
        <w:tab/>
        <w:t xml:space="preserve">Животное наших лесов, похожее на кошку </w:t>
      </w:r>
      <w:r w:rsidRPr="00F12739">
        <w:rPr>
          <w:i/>
        </w:rPr>
        <w:t>(рысь)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Задание оценивается по 3 уровням – </w:t>
      </w:r>
      <w:proofErr w:type="gramStart"/>
      <w:r w:rsidRPr="00F12739">
        <w:rPr>
          <w:b/>
        </w:rPr>
        <w:t>высокий</w:t>
      </w:r>
      <w:proofErr w:type="gramEnd"/>
      <w:r w:rsidRPr="00F12739">
        <w:rPr>
          <w:b/>
        </w:rPr>
        <w:t>, средний и низкий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Инструмент проверки: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- высокий уровень: на все вопросы получены правильные ответы (допускается в одном вопросе небольшие неточности);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- средний уровень: получены ответы на 3-5 вопросов. Учащийся в достаточной степени владеет пройденным материалом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- низкий уровень: названы правильные ответы менее 3.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t xml:space="preserve">1. Почему особенно весной и в начале лета нельзя шуметь в лесу, включать магнитофон, разжигать костры? </w:t>
      </w:r>
      <w:r w:rsidRPr="00F12739">
        <w:rPr>
          <w:i/>
        </w:rPr>
        <w:t xml:space="preserve">(Шум, запах дыма пугают лесных обитателей, заставляют птиц бросать гнезда, </w:t>
      </w:r>
      <w:proofErr w:type="gramStart"/>
      <w:r w:rsidRPr="00F12739">
        <w:rPr>
          <w:i/>
        </w:rPr>
        <w:t>зверюшек</w:t>
      </w:r>
      <w:proofErr w:type="gramEnd"/>
      <w:r w:rsidRPr="00F12739">
        <w:rPr>
          <w:i/>
        </w:rPr>
        <w:t xml:space="preserve"> - искать укромное местечко.)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t xml:space="preserve">2. Вы увидели гнездо птицы. Как сохранить его? </w:t>
      </w:r>
      <w:proofErr w:type="gramStart"/>
      <w:r w:rsidRPr="00F12739">
        <w:rPr>
          <w:i/>
        </w:rPr>
        <w:t>(Не вытаптывать траву у гнезда, если оно на земле.</w:t>
      </w:r>
      <w:proofErr w:type="gramEnd"/>
      <w:r w:rsidRPr="00F12739">
        <w:rPr>
          <w:i/>
        </w:rPr>
        <w:t xml:space="preserve"> Не трогать яйца руками. </w:t>
      </w:r>
      <w:proofErr w:type="gramStart"/>
      <w:r w:rsidRPr="00F12739">
        <w:rPr>
          <w:i/>
        </w:rPr>
        <w:t>Не брать в руки птенцов.)</w:t>
      </w:r>
      <w:proofErr w:type="gramEnd"/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t xml:space="preserve">3. Каковы причины лесных пожаров? </w:t>
      </w:r>
      <w:r w:rsidRPr="00F12739">
        <w:rPr>
          <w:i/>
        </w:rPr>
        <w:t>(Непогашенный окурок, костер, молния.)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t xml:space="preserve">4. Как правильно разжечь костер в лесу? </w:t>
      </w:r>
      <w:proofErr w:type="gramStart"/>
      <w:r w:rsidRPr="00F12739">
        <w:rPr>
          <w:i/>
        </w:rPr>
        <w:t>(Выбрать место подальше от деревьев, снять дерн и положить подальше от огня.</w:t>
      </w:r>
      <w:proofErr w:type="gramEnd"/>
      <w:r w:rsidRPr="00F12739">
        <w:rPr>
          <w:i/>
        </w:rPr>
        <w:t xml:space="preserve"> </w:t>
      </w:r>
      <w:proofErr w:type="gramStart"/>
      <w:r w:rsidRPr="00F12739">
        <w:rPr>
          <w:i/>
        </w:rPr>
        <w:t>Когда костер будет залит водой, необходимо убрать головни, уложить дерн на место и полить хорошенько водой.)</w:t>
      </w:r>
      <w:proofErr w:type="gramEnd"/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 Вы приглашены на день рождения, ваша подруга очень любит ландыши. Что вы подарите любимой подруге?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а) Искусно сделанный пластмассовый или стеклянный букетик.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б) Несколько благоухающих цветов.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в) Огромный букет этих нежных цветов.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6. Продолжите предложение: «Когда наступит весна, я...»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u w:val="single"/>
        </w:rPr>
        <w:t>Варианты ответов:</w:t>
      </w:r>
    </w:p>
    <w:p w:rsidR="00AC5200" w:rsidRPr="00F12739" w:rsidRDefault="00AC5200" w:rsidP="00AC5200">
      <w:pPr>
        <w:numPr>
          <w:ilvl w:val="0"/>
          <w:numId w:val="25"/>
        </w:numPr>
        <w:tabs>
          <w:tab w:val="left" w:pos="0"/>
        </w:tabs>
        <w:spacing w:after="200" w:line="276" w:lineRule="auto"/>
        <w:ind w:left="714" w:hanging="357"/>
        <w:contextualSpacing/>
        <w:jc w:val="both"/>
      </w:pPr>
      <w:r w:rsidRPr="00F12739">
        <w:t>Посажу дерево;</w:t>
      </w:r>
    </w:p>
    <w:p w:rsidR="00AC5200" w:rsidRPr="00F12739" w:rsidRDefault="00AC5200" w:rsidP="00AC5200">
      <w:pPr>
        <w:numPr>
          <w:ilvl w:val="0"/>
          <w:numId w:val="25"/>
        </w:numPr>
        <w:tabs>
          <w:tab w:val="left" w:pos="0"/>
        </w:tabs>
        <w:spacing w:after="200" w:line="276" w:lineRule="auto"/>
        <w:ind w:left="714" w:hanging="357"/>
        <w:contextualSpacing/>
        <w:jc w:val="both"/>
      </w:pPr>
      <w:r w:rsidRPr="00F12739">
        <w:t>Не буду рвать первоцветы;</w:t>
      </w:r>
    </w:p>
    <w:p w:rsidR="00AC5200" w:rsidRPr="00F12739" w:rsidRDefault="00AC5200" w:rsidP="00AC5200">
      <w:pPr>
        <w:numPr>
          <w:ilvl w:val="0"/>
          <w:numId w:val="25"/>
        </w:numPr>
        <w:tabs>
          <w:tab w:val="left" w:pos="0"/>
        </w:tabs>
        <w:spacing w:after="200" w:line="276" w:lineRule="auto"/>
        <w:ind w:left="714" w:hanging="357"/>
        <w:contextualSpacing/>
        <w:jc w:val="both"/>
      </w:pPr>
      <w:r w:rsidRPr="00F12739">
        <w:t>Сделаю скворечник;</w:t>
      </w:r>
    </w:p>
    <w:p w:rsidR="00AC5200" w:rsidRPr="00F12739" w:rsidRDefault="00AC5200" w:rsidP="00AC5200">
      <w:pPr>
        <w:numPr>
          <w:ilvl w:val="0"/>
          <w:numId w:val="25"/>
        </w:numPr>
        <w:tabs>
          <w:tab w:val="left" w:pos="0"/>
        </w:tabs>
        <w:spacing w:after="200" w:line="276" w:lineRule="auto"/>
        <w:ind w:left="714" w:hanging="357"/>
        <w:contextualSpacing/>
        <w:jc w:val="both"/>
      </w:pPr>
      <w:r w:rsidRPr="00F12739">
        <w:t>Не буду брать выпавших птенцов;</w:t>
      </w:r>
    </w:p>
    <w:p w:rsidR="00AC5200" w:rsidRPr="00F12739" w:rsidRDefault="00AC5200" w:rsidP="00AC5200">
      <w:pPr>
        <w:numPr>
          <w:ilvl w:val="0"/>
          <w:numId w:val="25"/>
        </w:numPr>
        <w:tabs>
          <w:tab w:val="left" w:pos="0"/>
        </w:tabs>
        <w:spacing w:after="200" w:line="276" w:lineRule="auto"/>
        <w:ind w:left="714" w:hanging="357"/>
        <w:contextualSpacing/>
        <w:jc w:val="both"/>
      </w:pPr>
      <w:r w:rsidRPr="00F12739">
        <w:t>Не оставлю горящий костер в лесу.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7. Вы всем классом выехали в лес. Там вы жгли костер, пекли картошку, ели шоколады, пили соки и варили суп из консервов. Прежде чем уйти домой, вы...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</w:rPr>
        <w:t>I.</w:t>
      </w:r>
      <w:r w:rsidRPr="00F12739">
        <w:t xml:space="preserve"> а) Сложили бумажки, бутылки и банки аккуратно под кустик.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б) Все бросили в костер.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в) Бумагу сожгли, а железные банки и стеклянные бутылки взяли домой.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b/>
          <w:lang w:val="en-US"/>
        </w:rPr>
        <w:t>II</w:t>
      </w:r>
      <w:r w:rsidRPr="00F12739">
        <w:rPr>
          <w:b/>
        </w:rPr>
        <w:t>.</w:t>
      </w:r>
      <w:r w:rsidRPr="00F12739">
        <w:t xml:space="preserve"> </w:t>
      </w:r>
      <w:proofErr w:type="gramStart"/>
      <w:r w:rsidRPr="00F12739">
        <w:t>а</w:t>
      </w:r>
      <w:proofErr w:type="gramEnd"/>
      <w:r w:rsidRPr="00F12739">
        <w:t>) Сложили все оставшиеся дрова в костер, чтобы не пропадали, и ушли.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б) Залили костер водой или засыпали землей.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в) Разбросали недогоревшие головешки по поляне.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Задание оценивается по 3 уровням – </w:t>
      </w:r>
      <w:proofErr w:type="gramStart"/>
      <w:r w:rsidRPr="00F12739">
        <w:rPr>
          <w:b/>
        </w:rPr>
        <w:t>высокий</w:t>
      </w:r>
      <w:proofErr w:type="gramEnd"/>
      <w:r w:rsidRPr="00F12739">
        <w:rPr>
          <w:b/>
        </w:rPr>
        <w:t>, средний и низкий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Инструмент проверки: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высокий уровень:</w:t>
      </w:r>
      <w:r w:rsidRPr="00F12739">
        <w:t xml:space="preserve"> на все вопросы получены исчерпывающие ответы (допускается в одном вопросе небольшие неточности);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средний уровень:</w:t>
      </w:r>
      <w:r w:rsidRPr="00F12739">
        <w:t xml:space="preserve"> получены ответы на 3-5 вопросов. Учащийся в достаточной степени владеет пройденным материалом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низкий уровень:</w:t>
      </w:r>
      <w:r w:rsidRPr="00F12739">
        <w:t xml:space="preserve"> названы правильные ответы менее 3.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center"/>
        <w:rPr>
          <w:b/>
          <w:bCs/>
        </w:rPr>
      </w:pPr>
      <w:r w:rsidRPr="00F12739">
        <w:rPr>
          <w:b/>
          <w:bCs/>
        </w:rPr>
        <w:t>Викторина «Узнай растение».</w:t>
      </w:r>
    </w:p>
    <w:p w:rsidR="00AC5200" w:rsidRPr="00F12739" w:rsidRDefault="00AC5200" w:rsidP="00AC5200">
      <w:pPr>
        <w:tabs>
          <w:tab w:val="left" w:pos="0"/>
        </w:tabs>
        <w:jc w:val="center"/>
      </w:pP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1. На какие группы можно разделить все растения? </w:t>
      </w:r>
      <w:r w:rsidRPr="00F12739">
        <w:rPr>
          <w:i/>
          <w:iCs/>
        </w:rPr>
        <w:t>(Хвойные и лиственные).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2. Из него плетут весенние венки, а когда он отцветает – разлетается на все стороны света. </w:t>
      </w:r>
      <w:r w:rsidRPr="00F12739">
        <w:rPr>
          <w:i/>
          <w:iCs/>
        </w:rPr>
        <w:t>(Одуванчик).</w:t>
      </w:r>
      <w:r w:rsidRPr="00F12739">
        <w:t xml:space="preserve">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lastRenderedPageBreak/>
        <w:t>3. Какие деревья называют вечнозелеными</w:t>
      </w:r>
      <w:r w:rsidRPr="00F12739">
        <w:rPr>
          <w:i/>
          <w:iCs/>
        </w:rPr>
        <w:t>? (Ель, сосну).</w:t>
      </w:r>
      <w:r w:rsidRPr="00F12739">
        <w:t xml:space="preserve"> Почему?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4. Какие деревья с белой корой? </w:t>
      </w:r>
      <w:r w:rsidRPr="00F12739">
        <w:rPr>
          <w:i/>
          <w:iCs/>
        </w:rPr>
        <w:t>(Береза, осина).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 Какая ягода бывает красной, белой, жёлтой, черной? (</w:t>
      </w:r>
      <w:r w:rsidRPr="00F12739">
        <w:rPr>
          <w:i/>
          <w:iCs/>
        </w:rPr>
        <w:t>Смородина).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6. На этом цветке любят гадать влюблённые девушки. </w:t>
      </w:r>
      <w:r w:rsidRPr="00F12739">
        <w:rPr>
          <w:i/>
          <w:iCs/>
        </w:rPr>
        <w:t>(Ромашка).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7. Какой газ необходим для дыхания растений? </w:t>
      </w:r>
      <w:r w:rsidRPr="00F12739">
        <w:rPr>
          <w:i/>
          <w:iCs/>
        </w:rPr>
        <w:t xml:space="preserve">(Кислород).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8. Это самый первый цветок, появляющийся из-под снега. </w:t>
      </w:r>
      <w:r w:rsidRPr="00F12739">
        <w:rPr>
          <w:i/>
          <w:iCs/>
        </w:rPr>
        <w:t xml:space="preserve">(Подснежник).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9. Какой цветок называют – царицей цветов? </w:t>
      </w:r>
      <w:r w:rsidRPr="00F12739">
        <w:rPr>
          <w:i/>
          <w:iCs/>
        </w:rPr>
        <w:t xml:space="preserve">(Роза).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10. Какое дерево дает сладкий сок? (</w:t>
      </w:r>
      <w:r w:rsidRPr="00F12739">
        <w:rPr>
          <w:i/>
          <w:iCs/>
        </w:rPr>
        <w:t>Берёза)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</w:rPr>
      </w:pPr>
      <w:r w:rsidRPr="00F12739">
        <w:t xml:space="preserve">11. Как называется растение, которое жжётся? </w:t>
      </w:r>
      <w:r w:rsidRPr="00F12739">
        <w:rPr>
          <w:i/>
        </w:rPr>
        <w:t>(Крапива)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12. У каких деревьев листья осенью красные? </w:t>
      </w:r>
      <w:r w:rsidRPr="00F12739">
        <w:rPr>
          <w:i/>
          <w:iCs/>
        </w:rPr>
        <w:t>(Клен, рябина).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  <w:iCs/>
        </w:rPr>
      </w:pPr>
      <w:r w:rsidRPr="00F12739">
        <w:t xml:space="preserve">13. </w:t>
      </w:r>
      <w:proofErr w:type="gramStart"/>
      <w:r w:rsidRPr="00F12739">
        <w:t>Листья</w:t>
      </w:r>
      <w:proofErr w:type="gramEnd"/>
      <w:r w:rsidRPr="00F12739">
        <w:t xml:space="preserve"> какого дерева и без ветра трепещут? </w:t>
      </w:r>
      <w:r w:rsidRPr="00F12739">
        <w:rPr>
          <w:i/>
          <w:iCs/>
        </w:rPr>
        <w:t>(Осина).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i/>
          <w:iCs/>
        </w:rPr>
      </w:pPr>
      <w:r w:rsidRPr="00F12739">
        <w:rPr>
          <w:b/>
          <w:i/>
          <w:iCs/>
        </w:rPr>
        <w:t xml:space="preserve">Задание оценивается по 3 уровням – </w:t>
      </w:r>
      <w:proofErr w:type="gramStart"/>
      <w:r w:rsidRPr="00F12739">
        <w:rPr>
          <w:b/>
          <w:i/>
          <w:iCs/>
        </w:rPr>
        <w:t>высокий</w:t>
      </w:r>
      <w:proofErr w:type="gramEnd"/>
      <w:r w:rsidRPr="00F12739">
        <w:rPr>
          <w:b/>
          <w:i/>
          <w:iCs/>
        </w:rPr>
        <w:t>, средний и низкий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  <w:i/>
          <w:iCs/>
        </w:rPr>
      </w:pPr>
      <w:r w:rsidRPr="00F12739">
        <w:rPr>
          <w:b/>
          <w:i/>
          <w:iCs/>
        </w:rPr>
        <w:t xml:space="preserve">Инструмент проверки: 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  <w:iCs/>
        </w:rPr>
      </w:pPr>
      <w:r w:rsidRPr="00F12739">
        <w:rPr>
          <w:i/>
          <w:iCs/>
        </w:rPr>
        <w:t>- высокий уровень: на все вопросы получены исчерпывающие ответы (допускается в одном вопросе небольшие неточности);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  <w:iCs/>
        </w:rPr>
      </w:pPr>
      <w:r w:rsidRPr="00F12739">
        <w:rPr>
          <w:i/>
          <w:iCs/>
        </w:rPr>
        <w:t>- средний уровень: получены ответы на 3-5 вопросов. Учащийся в достаточной степени владеет пройденным материалом</w:t>
      </w:r>
    </w:p>
    <w:p w:rsidR="00AC5200" w:rsidRPr="00F12739" w:rsidRDefault="00AC5200" w:rsidP="00AC5200">
      <w:pPr>
        <w:tabs>
          <w:tab w:val="left" w:pos="0"/>
        </w:tabs>
        <w:jc w:val="both"/>
        <w:rPr>
          <w:i/>
          <w:iCs/>
        </w:rPr>
      </w:pPr>
      <w:r w:rsidRPr="00F12739">
        <w:rPr>
          <w:i/>
          <w:iCs/>
        </w:rPr>
        <w:t>- низкий уровень: названы правильные ответы менее 3.</w:t>
      </w:r>
    </w:p>
    <w:p w:rsidR="00AC5200" w:rsidRPr="00F12739" w:rsidRDefault="00AC5200" w:rsidP="00AC5200">
      <w:pPr>
        <w:tabs>
          <w:tab w:val="left" w:pos="0"/>
        </w:tabs>
        <w:jc w:val="both"/>
      </w:pPr>
    </w:p>
    <w:p w:rsidR="00AC5200" w:rsidRPr="00F12739" w:rsidRDefault="00AC5200" w:rsidP="00AC5200">
      <w:pPr>
        <w:tabs>
          <w:tab w:val="left" w:pos="0"/>
        </w:tabs>
        <w:jc w:val="center"/>
        <w:rPr>
          <w:b/>
          <w:bCs/>
        </w:rPr>
      </w:pPr>
      <w:r w:rsidRPr="00F12739">
        <w:rPr>
          <w:b/>
          <w:bCs/>
        </w:rPr>
        <w:t>Викторина «Лесные загадки».</w:t>
      </w:r>
    </w:p>
    <w:p w:rsidR="00AC5200" w:rsidRPr="00F12739" w:rsidRDefault="00AC5200" w:rsidP="00AC5200">
      <w:pPr>
        <w:tabs>
          <w:tab w:val="left" w:pos="0"/>
        </w:tabs>
        <w:jc w:val="center"/>
      </w:pPr>
      <w:r w:rsidRPr="00F12739">
        <w:t>Что человек делает для сохранения животного мира?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1. Как называются животные, тело которых покрыто перьями? (</w:t>
      </w:r>
      <w:r w:rsidRPr="00F12739">
        <w:rPr>
          <w:i/>
          <w:iCs/>
        </w:rPr>
        <w:t>Птицы</w:t>
      </w:r>
      <w:r w:rsidRPr="00F12739">
        <w:t>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2. Как называются животные, тело которых покрыто чешуёй? (</w:t>
      </w:r>
      <w:r w:rsidRPr="00F12739">
        <w:rPr>
          <w:i/>
          <w:iCs/>
        </w:rPr>
        <w:t>Рыбы</w:t>
      </w:r>
      <w:r w:rsidRPr="00F12739">
        <w:t>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3. Как называются животные, тело которых покрыто шерстью? (</w:t>
      </w:r>
      <w:r w:rsidRPr="00F12739">
        <w:rPr>
          <w:i/>
          <w:iCs/>
        </w:rPr>
        <w:t>Звери</w:t>
      </w:r>
      <w:r w:rsidRPr="00F12739">
        <w:t xml:space="preserve">).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4. Птенцы, какой птицы не знают своей матери? (</w:t>
      </w:r>
      <w:r w:rsidRPr="00F12739">
        <w:rPr>
          <w:i/>
          <w:iCs/>
        </w:rPr>
        <w:t>Кукушки</w:t>
      </w:r>
      <w:r w:rsidRPr="00F12739">
        <w:t>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5. Кто путешествует по воздуху на нитке? (</w:t>
      </w:r>
      <w:r w:rsidRPr="00F12739">
        <w:rPr>
          <w:i/>
          <w:iCs/>
        </w:rPr>
        <w:t>Паук</w:t>
      </w:r>
      <w:r w:rsidRPr="00F12739">
        <w:t>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6. У кого на сучке кладовая? (</w:t>
      </w:r>
      <w:r w:rsidRPr="00F12739">
        <w:rPr>
          <w:i/>
          <w:iCs/>
        </w:rPr>
        <w:t>У белки</w:t>
      </w:r>
      <w:r w:rsidRPr="00F12739">
        <w:t>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7. Какая нить в природе самая тонкая? (</w:t>
      </w:r>
      <w:r w:rsidRPr="00F12739">
        <w:rPr>
          <w:i/>
          <w:iCs/>
        </w:rPr>
        <w:t>Паутина</w:t>
      </w:r>
      <w:r w:rsidRPr="00F12739">
        <w:t>).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8. Почему весной запрещена охота? </w:t>
      </w:r>
      <w:proofErr w:type="gramStart"/>
      <w:r w:rsidRPr="00F12739">
        <w:t>(</w:t>
      </w:r>
      <w:r w:rsidRPr="00F12739">
        <w:rPr>
          <w:i/>
          <w:iCs/>
        </w:rPr>
        <w:t>Весной пушные звери линяют, из-за чего мех обесценивается.</w:t>
      </w:r>
      <w:proofErr w:type="gramEnd"/>
      <w:r w:rsidRPr="00F12739">
        <w:rPr>
          <w:i/>
          <w:iCs/>
        </w:rPr>
        <w:t xml:space="preserve"> </w:t>
      </w:r>
      <w:proofErr w:type="gramStart"/>
      <w:r w:rsidRPr="00F12739">
        <w:rPr>
          <w:i/>
          <w:iCs/>
        </w:rPr>
        <w:t>Кроме того, у зверей весной детеныши).</w:t>
      </w:r>
      <w:r w:rsidRPr="00F12739">
        <w:t xml:space="preserve"> </w:t>
      </w:r>
      <w:proofErr w:type="gramEnd"/>
    </w:p>
    <w:p w:rsidR="00AC5200" w:rsidRPr="00F12739" w:rsidRDefault="00AC5200" w:rsidP="00AC5200">
      <w:pPr>
        <w:tabs>
          <w:tab w:val="left" w:pos="0"/>
        </w:tabs>
        <w:jc w:val="both"/>
        <w:rPr>
          <w:i/>
          <w:iCs/>
        </w:rPr>
      </w:pPr>
      <w:r w:rsidRPr="00F12739">
        <w:t>9. Какую птицу называют «белобока»? (</w:t>
      </w:r>
      <w:r w:rsidRPr="00F12739">
        <w:rPr>
          <w:i/>
          <w:iCs/>
        </w:rPr>
        <w:t>Сорока)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10. Есть на речках лесорубы 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 xml:space="preserve">В серебристо-бурых шубах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Из деревьев, веток, глины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t>Строят прочные плотины. (</w:t>
      </w:r>
      <w:r w:rsidRPr="00F12739">
        <w:rPr>
          <w:i/>
          <w:iCs/>
        </w:rPr>
        <w:t>Бобры</w:t>
      </w:r>
      <w:r w:rsidRPr="00F12739">
        <w:t>).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Задание оценивается по 3 уровням – </w:t>
      </w:r>
      <w:proofErr w:type="gramStart"/>
      <w:r w:rsidRPr="00F12739">
        <w:rPr>
          <w:b/>
        </w:rPr>
        <w:t>высокий</w:t>
      </w:r>
      <w:proofErr w:type="gramEnd"/>
      <w:r w:rsidRPr="00F12739">
        <w:rPr>
          <w:b/>
        </w:rPr>
        <w:t>, средний и низкий</w:t>
      </w:r>
    </w:p>
    <w:p w:rsidR="00AC5200" w:rsidRPr="00F12739" w:rsidRDefault="00AC5200" w:rsidP="00AC5200">
      <w:pPr>
        <w:tabs>
          <w:tab w:val="left" w:pos="0"/>
        </w:tabs>
        <w:jc w:val="both"/>
        <w:rPr>
          <w:b/>
        </w:rPr>
      </w:pPr>
      <w:r w:rsidRPr="00F12739">
        <w:rPr>
          <w:b/>
        </w:rPr>
        <w:t xml:space="preserve">Инструмент проверки: 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высокий уровень:</w:t>
      </w:r>
      <w:r w:rsidRPr="00F12739">
        <w:t xml:space="preserve"> на все вопросы получены исчерпывающие ответы (допускается в одном вопросе небольшие неточности);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средний уровень:</w:t>
      </w:r>
      <w:r w:rsidRPr="00F12739">
        <w:t xml:space="preserve"> получены ответы на 3-5 вопросов. Учащийся в достаточной степени владеет пройденным материалом</w:t>
      </w:r>
    </w:p>
    <w:p w:rsidR="00AC5200" w:rsidRPr="00F12739" w:rsidRDefault="00AC5200" w:rsidP="00AC5200">
      <w:pPr>
        <w:tabs>
          <w:tab w:val="left" w:pos="0"/>
        </w:tabs>
        <w:jc w:val="both"/>
      </w:pPr>
      <w:r w:rsidRPr="00F12739">
        <w:rPr>
          <w:i/>
        </w:rPr>
        <w:t>- низкий уровень:</w:t>
      </w:r>
      <w:r w:rsidRPr="00F12739">
        <w:t xml:space="preserve"> названы правильные ответы менее 3.</w:t>
      </w:r>
    </w:p>
    <w:p w:rsidR="00AC5200" w:rsidRPr="00F12739" w:rsidRDefault="00AC5200" w:rsidP="00AC5200">
      <w:pPr>
        <w:rPr>
          <w:sz w:val="28"/>
        </w:rPr>
      </w:pPr>
    </w:p>
    <w:p w:rsidR="00AC5200" w:rsidRPr="00F12739" w:rsidRDefault="00AC5200" w:rsidP="00AC5200">
      <w:pPr>
        <w:rPr>
          <w:sz w:val="28"/>
        </w:rPr>
      </w:pPr>
    </w:p>
    <w:p w:rsidR="00AC5200" w:rsidRPr="00F12739" w:rsidRDefault="00AC5200" w:rsidP="00AC5200">
      <w:pPr>
        <w:jc w:val="right"/>
        <w:rPr>
          <w:rFonts w:eastAsia="Arial Unicode MS"/>
          <w:i/>
          <w:sz w:val="28"/>
          <w:szCs w:val="28"/>
          <w:shd w:val="clear" w:color="auto" w:fill="FFFFFF"/>
          <w:lang w:bidi="ru-RU"/>
        </w:rPr>
      </w:pPr>
      <w:r w:rsidRPr="00F12739">
        <w:rPr>
          <w:sz w:val="28"/>
        </w:rPr>
        <w:tab/>
      </w:r>
      <w:r w:rsidRPr="00F12739">
        <w:rPr>
          <w:rFonts w:eastAsia="Arial Unicode MS"/>
          <w:i/>
          <w:sz w:val="28"/>
          <w:szCs w:val="28"/>
          <w:shd w:val="clear" w:color="auto" w:fill="FFFFFF"/>
          <w:lang w:bidi="ru-RU"/>
        </w:rPr>
        <w:t>Приложение 2.</w:t>
      </w:r>
    </w:p>
    <w:p w:rsidR="00AC5200" w:rsidRPr="00F12739" w:rsidRDefault="00AC5200" w:rsidP="00AC5200">
      <w:pPr>
        <w:widowControl w:val="0"/>
        <w:jc w:val="center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 xml:space="preserve">МУНИЦИПАЛЬНОЕ БЮДЖЕТНОЕ УЧРЕЖДЕНИЕ ДОПОЛНИТЕЛЬНОГО ОБРАЗОВАНИЯ </w:t>
      </w:r>
    </w:p>
    <w:p w:rsidR="00AC5200" w:rsidRPr="00F12739" w:rsidRDefault="00AC5200" w:rsidP="00AC5200">
      <w:pPr>
        <w:widowControl w:val="0"/>
        <w:jc w:val="center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>«РАЙОННАЯ СТАНЦИЯ ЮНЫХ НАТУРАЛИСТОВ»</w:t>
      </w:r>
    </w:p>
    <w:p w:rsidR="00AC5200" w:rsidRPr="00F12739" w:rsidRDefault="00AC5200" w:rsidP="00AC5200">
      <w:pPr>
        <w:widowControl w:val="0"/>
        <w:jc w:val="center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>ИВНЯНСКОГО РАЙОНА БЕЛГОРОДСКОЙ ОБЛАСТИ</w:t>
      </w:r>
    </w:p>
    <w:p w:rsidR="00AC5200" w:rsidRPr="00F12739" w:rsidRDefault="00AC5200" w:rsidP="00AC5200">
      <w:pPr>
        <w:widowControl w:val="0"/>
        <w:rPr>
          <w:sz w:val="28"/>
          <w:szCs w:val="28"/>
          <w:lang w:bidi="ru-RU"/>
        </w:rPr>
      </w:pPr>
    </w:p>
    <w:p w:rsidR="00AC5200" w:rsidRPr="00F12739" w:rsidRDefault="00AC5200" w:rsidP="00AC5200">
      <w:pPr>
        <w:widowControl w:val="0"/>
        <w:jc w:val="center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>Диагностическая карта</w:t>
      </w:r>
    </w:p>
    <w:p w:rsidR="00AC5200" w:rsidRPr="00F12739" w:rsidRDefault="00AC5200" w:rsidP="00AC5200">
      <w:pPr>
        <w:widowControl w:val="0"/>
        <w:jc w:val="center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lastRenderedPageBreak/>
        <w:t>уровня освоения учащимися дополнительной образовательной программы</w:t>
      </w:r>
    </w:p>
    <w:p w:rsidR="00AC5200" w:rsidRPr="00F12739" w:rsidRDefault="00AC5200" w:rsidP="00AC5200">
      <w:pPr>
        <w:widowControl w:val="0"/>
        <w:jc w:val="center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>__________________________________________________________________</w:t>
      </w:r>
    </w:p>
    <w:p w:rsidR="00AC5200" w:rsidRPr="00F12739" w:rsidRDefault="00AC5200" w:rsidP="00AC5200">
      <w:pPr>
        <w:widowControl w:val="0"/>
        <w:jc w:val="center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 xml:space="preserve">   </w:t>
      </w:r>
    </w:p>
    <w:p w:rsidR="00AC5200" w:rsidRPr="00F12739" w:rsidRDefault="00AC5200" w:rsidP="00AC5200">
      <w:pPr>
        <w:widowControl w:val="0"/>
        <w:jc w:val="both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>Творческое объединение _____________________________________________</w:t>
      </w:r>
    </w:p>
    <w:p w:rsidR="00AC5200" w:rsidRPr="00F12739" w:rsidRDefault="00AC5200" w:rsidP="00AC5200">
      <w:pPr>
        <w:widowControl w:val="0"/>
        <w:jc w:val="both"/>
        <w:rPr>
          <w:sz w:val="28"/>
          <w:szCs w:val="28"/>
          <w:u w:val="single"/>
          <w:lang w:bidi="ru-RU"/>
        </w:rPr>
      </w:pPr>
      <w:r w:rsidRPr="00F12739">
        <w:rPr>
          <w:sz w:val="28"/>
          <w:szCs w:val="28"/>
          <w:lang w:bidi="ru-RU"/>
        </w:rPr>
        <w:t>Группа _________   Возраст __________________________________________</w:t>
      </w:r>
    </w:p>
    <w:p w:rsidR="00AC5200" w:rsidRPr="00F12739" w:rsidRDefault="00AC5200" w:rsidP="00AC5200">
      <w:pPr>
        <w:widowControl w:val="0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 xml:space="preserve">Фамилия, имя, отчество педагога ________________________________________ </w:t>
      </w:r>
    </w:p>
    <w:p w:rsidR="00AC5200" w:rsidRPr="00F12739" w:rsidRDefault="00AC5200" w:rsidP="00AC5200">
      <w:pPr>
        <w:widowControl w:val="0"/>
        <w:rPr>
          <w:sz w:val="28"/>
          <w:szCs w:val="28"/>
          <w:lang w:bidi="ru-RU"/>
        </w:rPr>
      </w:pPr>
      <w:r w:rsidRPr="00F12739">
        <w:rPr>
          <w:sz w:val="28"/>
          <w:szCs w:val="28"/>
          <w:lang w:bidi="ru-RU"/>
        </w:rPr>
        <w:t xml:space="preserve">Оценка результатов: уровень (высокий, средний, низкий) </w:t>
      </w:r>
    </w:p>
    <w:p w:rsidR="00AC5200" w:rsidRPr="00F12739" w:rsidRDefault="00AC5200" w:rsidP="00AC5200">
      <w:pPr>
        <w:widowControl w:val="0"/>
        <w:rPr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1470"/>
        <w:gridCol w:w="401"/>
        <w:gridCol w:w="401"/>
        <w:gridCol w:w="401"/>
        <w:gridCol w:w="433"/>
        <w:gridCol w:w="433"/>
        <w:gridCol w:w="433"/>
        <w:gridCol w:w="401"/>
        <w:gridCol w:w="401"/>
        <w:gridCol w:w="401"/>
        <w:gridCol w:w="433"/>
        <w:gridCol w:w="433"/>
        <w:gridCol w:w="433"/>
        <w:gridCol w:w="401"/>
        <w:gridCol w:w="401"/>
        <w:gridCol w:w="401"/>
        <w:gridCol w:w="433"/>
        <w:gridCol w:w="433"/>
        <w:gridCol w:w="433"/>
      </w:tblGrid>
      <w:tr w:rsidR="00AC5200" w:rsidRPr="00F12739" w:rsidTr="00AC5200">
        <w:tc>
          <w:tcPr>
            <w:tcW w:w="584" w:type="dxa"/>
            <w:vMerge w:val="restart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jc w:val="center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 xml:space="preserve">№ </w:t>
            </w:r>
            <w:proofErr w:type="gramStart"/>
            <w:r w:rsidRPr="00F12739">
              <w:rPr>
                <w:sz w:val="28"/>
                <w:szCs w:val="28"/>
                <w:lang w:eastAsia="en-US" w:bidi="ru-RU"/>
              </w:rPr>
              <w:t>п</w:t>
            </w:r>
            <w:proofErr w:type="gramEnd"/>
            <w:r w:rsidRPr="00F12739">
              <w:rPr>
                <w:sz w:val="28"/>
                <w:szCs w:val="28"/>
                <w:lang w:eastAsia="en-US" w:bidi="ru-RU"/>
              </w:rPr>
              <w:t>/п</w:t>
            </w:r>
          </w:p>
        </w:tc>
        <w:tc>
          <w:tcPr>
            <w:tcW w:w="1437" w:type="dxa"/>
            <w:vMerge w:val="restart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jc w:val="center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ФИО учащегося</w:t>
            </w:r>
          </w:p>
        </w:tc>
        <w:tc>
          <w:tcPr>
            <w:tcW w:w="2516" w:type="dxa"/>
            <w:gridSpan w:val="6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Стартовый контроль</w:t>
            </w:r>
          </w:p>
        </w:tc>
        <w:tc>
          <w:tcPr>
            <w:tcW w:w="5034" w:type="dxa"/>
            <w:gridSpan w:val="12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Уровень освоения программного материала</w:t>
            </w:r>
          </w:p>
        </w:tc>
      </w:tr>
      <w:tr w:rsidR="00AC5200" w:rsidRPr="00F12739" w:rsidTr="00AC5200">
        <w:tc>
          <w:tcPr>
            <w:tcW w:w="584" w:type="dxa"/>
            <w:vMerge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1437" w:type="dxa"/>
            <w:vMerge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2516" w:type="dxa"/>
            <w:gridSpan w:val="6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 xml:space="preserve">Дата </w:t>
            </w:r>
          </w:p>
        </w:tc>
        <w:tc>
          <w:tcPr>
            <w:tcW w:w="2517" w:type="dxa"/>
            <w:gridSpan w:val="6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январь</w:t>
            </w:r>
          </w:p>
        </w:tc>
        <w:tc>
          <w:tcPr>
            <w:tcW w:w="2517" w:type="dxa"/>
            <w:gridSpan w:val="6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май</w:t>
            </w:r>
          </w:p>
        </w:tc>
      </w:tr>
      <w:tr w:rsidR="00AC5200" w:rsidRPr="00F12739" w:rsidTr="00AC5200">
        <w:tc>
          <w:tcPr>
            <w:tcW w:w="584" w:type="dxa"/>
            <w:vMerge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1437" w:type="dxa"/>
            <w:vMerge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1232" w:type="dxa"/>
            <w:gridSpan w:val="3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теория</w:t>
            </w:r>
          </w:p>
        </w:tc>
        <w:tc>
          <w:tcPr>
            <w:tcW w:w="1284" w:type="dxa"/>
            <w:gridSpan w:val="3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практика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теория</w:t>
            </w:r>
          </w:p>
        </w:tc>
        <w:tc>
          <w:tcPr>
            <w:tcW w:w="1284" w:type="dxa"/>
            <w:gridSpan w:val="3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практика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теория</w:t>
            </w:r>
          </w:p>
        </w:tc>
        <w:tc>
          <w:tcPr>
            <w:tcW w:w="1284" w:type="dxa"/>
            <w:gridSpan w:val="3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практика</w:t>
            </w: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1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2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3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4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5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6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7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8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9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10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11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12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13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14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584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15</w:t>
            </w:r>
          </w:p>
        </w:tc>
        <w:tc>
          <w:tcPr>
            <w:tcW w:w="143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</w:p>
        </w:tc>
      </w:tr>
      <w:tr w:rsidR="00AC5200" w:rsidRPr="00F12739" w:rsidTr="00AC5200">
        <w:tc>
          <w:tcPr>
            <w:tcW w:w="2021" w:type="dxa"/>
            <w:gridSpan w:val="2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Уровень (кол-во)</w:t>
            </w: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Н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С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В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Н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С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В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Н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С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В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Н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С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В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Н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С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В</w:t>
            </w: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Н</w:t>
            </w: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С</w:t>
            </w: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В</w:t>
            </w:r>
          </w:p>
        </w:tc>
      </w:tr>
      <w:tr w:rsidR="00AC5200" w:rsidRPr="00F12739" w:rsidTr="00AC5200">
        <w:tc>
          <w:tcPr>
            <w:tcW w:w="2021" w:type="dxa"/>
            <w:gridSpan w:val="2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8"/>
                <w:szCs w:val="28"/>
                <w:lang w:eastAsia="en-US" w:bidi="ru-RU"/>
              </w:rPr>
            </w:pPr>
            <w:r w:rsidRPr="00F12739">
              <w:rPr>
                <w:sz w:val="28"/>
                <w:szCs w:val="28"/>
                <w:lang w:eastAsia="en-US" w:bidi="ru-RU"/>
              </w:rPr>
              <w:t>%</w:t>
            </w:r>
          </w:p>
        </w:tc>
        <w:tc>
          <w:tcPr>
            <w:tcW w:w="41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8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11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30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tabs>
                <w:tab w:val="left" w:pos="4320"/>
              </w:tabs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  <w:tc>
          <w:tcPr>
            <w:tcW w:w="427" w:type="dxa"/>
            <w:shd w:val="clear" w:color="auto" w:fill="auto"/>
          </w:tcPr>
          <w:p w:rsidR="00AC5200" w:rsidRPr="00F12739" w:rsidRDefault="00AC5200" w:rsidP="00AC5200">
            <w:pPr>
              <w:widowControl w:val="0"/>
              <w:rPr>
                <w:sz w:val="22"/>
                <w:szCs w:val="22"/>
                <w:lang w:eastAsia="en-US" w:bidi="ru-RU"/>
              </w:rPr>
            </w:pPr>
            <w:r w:rsidRPr="00F12739">
              <w:rPr>
                <w:sz w:val="22"/>
                <w:szCs w:val="22"/>
                <w:lang w:eastAsia="en-US" w:bidi="ru-RU"/>
              </w:rPr>
              <w:t>%</w:t>
            </w:r>
          </w:p>
        </w:tc>
      </w:tr>
    </w:tbl>
    <w:p w:rsidR="00AC5200" w:rsidRPr="00F12739" w:rsidRDefault="00AC5200" w:rsidP="00AC5200">
      <w:pPr>
        <w:widowControl w:val="0"/>
        <w:rPr>
          <w:sz w:val="28"/>
          <w:szCs w:val="28"/>
          <w:lang w:bidi="ru-RU"/>
        </w:rPr>
      </w:pPr>
    </w:p>
    <w:p w:rsidR="00AC5200" w:rsidRPr="00F12739" w:rsidRDefault="00AC5200" w:rsidP="00AC5200">
      <w:pPr>
        <w:shd w:val="clear" w:color="auto" w:fill="FFFFFF"/>
        <w:jc w:val="right"/>
        <w:rPr>
          <w:sz w:val="28"/>
          <w:szCs w:val="28"/>
        </w:rPr>
      </w:pPr>
    </w:p>
    <w:p w:rsidR="00295F22" w:rsidRDefault="00295F22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Default="0019344E" w:rsidP="00AC5200">
      <w:pPr>
        <w:tabs>
          <w:tab w:val="left" w:pos="7980"/>
        </w:tabs>
        <w:rPr>
          <w:sz w:val="28"/>
        </w:rPr>
      </w:pPr>
    </w:p>
    <w:p w:rsidR="0019344E" w:rsidRPr="0019344E" w:rsidRDefault="0019344E" w:rsidP="0019344E">
      <w:pPr>
        <w:ind w:firstLine="284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Воспитательная компонента</w:t>
      </w:r>
      <w:r w:rsidRPr="0019344E">
        <w:rPr>
          <w:rFonts w:eastAsia="Calibri"/>
          <w:b/>
          <w:sz w:val="28"/>
          <w:szCs w:val="28"/>
        </w:rPr>
        <w:t xml:space="preserve"> творческого объединения </w:t>
      </w:r>
    </w:p>
    <w:p w:rsidR="0019344E" w:rsidRPr="0019344E" w:rsidRDefault="0019344E" w:rsidP="0019344E">
      <w:pPr>
        <w:ind w:firstLine="284"/>
        <w:jc w:val="center"/>
        <w:rPr>
          <w:rFonts w:eastAsia="Calibri"/>
          <w:b/>
          <w:sz w:val="28"/>
          <w:szCs w:val="28"/>
        </w:rPr>
      </w:pPr>
      <w:r w:rsidRPr="0019344E">
        <w:rPr>
          <w:rFonts w:eastAsia="Calibri"/>
          <w:b/>
          <w:sz w:val="28"/>
          <w:szCs w:val="28"/>
        </w:rPr>
        <w:t>«Хранители леса»</w:t>
      </w:r>
    </w:p>
    <w:p w:rsidR="0019344E" w:rsidRPr="0019344E" w:rsidRDefault="0019344E" w:rsidP="0019344E">
      <w:pPr>
        <w:ind w:firstLine="284"/>
        <w:jc w:val="center"/>
        <w:rPr>
          <w:rFonts w:eastAsia="Calibri"/>
          <w:b/>
          <w:sz w:val="28"/>
          <w:szCs w:val="28"/>
        </w:rPr>
      </w:pPr>
    </w:p>
    <w:p w:rsidR="0019344E" w:rsidRPr="0019344E" w:rsidRDefault="0019344E" w:rsidP="0019344E">
      <w:pPr>
        <w:ind w:firstLine="284"/>
        <w:jc w:val="center"/>
        <w:rPr>
          <w:rFonts w:eastAsia="Calibri"/>
          <w:sz w:val="28"/>
          <w:szCs w:val="28"/>
        </w:rPr>
      </w:pPr>
      <w:r w:rsidRPr="0019344E">
        <w:rPr>
          <w:rFonts w:eastAsia="Calibri"/>
          <w:b/>
          <w:sz w:val="28"/>
          <w:szCs w:val="28"/>
        </w:rPr>
        <w:t>Характеристика   творческого объединения</w:t>
      </w:r>
    </w:p>
    <w:p w:rsidR="0019344E" w:rsidRPr="0019344E" w:rsidRDefault="0019344E" w:rsidP="0019344E">
      <w:pPr>
        <w:ind w:firstLine="284"/>
        <w:jc w:val="center"/>
        <w:rPr>
          <w:rFonts w:eastAsia="Calibri"/>
          <w:sz w:val="28"/>
          <w:szCs w:val="28"/>
        </w:rPr>
      </w:pPr>
    </w:p>
    <w:p w:rsidR="0019344E" w:rsidRPr="0019344E" w:rsidRDefault="0019344E" w:rsidP="0019344E">
      <w:pPr>
        <w:ind w:firstLine="567"/>
        <w:contextualSpacing/>
        <w:jc w:val="both"/>
        <w:rPr>
          <w:rFonts w:eastAsia="Calibri"/>
          <w:color w:val="FF0000"/>
          <w:sz w:val="28"/>
          <w:szCs w:val="28"/>
        </w:rPr>
      </w:pPr>
      <w:r w:rsidRPr="0019344E">
        <w:rPr>
          <w:rFonts w:eastAsia="Calibri"/>
          <w:sz w:val="28"/>
          <w:szCs w:val="28"/>
        </w:rPr>
        <w:t xml:space="preserve">Обучающиеся творческого объединения «Хранители леса» занимаются  по дополнительной общеобразовательной (общеразвивающей) программе </w:t>
      </w:r>
      <w:r w:rsidRPr="0019344E">
        <w:rPr>
          <w:rFonts w:eastAsia="Calibri"/>
          <w:bCs/>
          <w:sz w:val="28"/>
          <w:szCs w:val="28"/>
        </w:rPr>
        <w:t xml:space="preserve">«Хранители леса». Программа </w:t>
      </w:r>
      <w:r w:rsidRPr="0019344E">
        <w:rPr>
          <w:rFonts w:eastAsia="Calibri"/>
          <w:sz w:val="28"/>
          <w:szCs w:val="28"/>
        </w:rPr>
        <w:t xml:space="preserve">имеет </w:t>
      </w:r>
      <w:proofErr w:type="gramStart"/>
      <w:r w:rsidRPr="0019344E">
        <w:rPr>
          <w:rFonts w:eastAsia="Calibri"/>
          <w:sz w:val="28"/>
          <w:szCs w:val="28"/>
        </w:rPr>
        <w:t>естественно-научную</w:t>
      </w:r>
      <w:proofErr w:type="gramEnd"/>
      <w:r w:rsidRPr="0019344E">
        <w:rPr>
          <w:rFonts w:eastAsia="Calibri"/>
          <w:sz w:val="28"/>
          <w:szCs w:val="28"/>
        </w:rPr>
        <w:t xml:space="preserve"> направленность    и </w:t>
      </w:r>
      <w:r w:rsidRPr="0019344E">
        <w:rPr>
          <w:sz w:val="28"/>
          <w:szCs w:val="28"/>
        </w:rPr>
        <w:t>направлена на то, чтобы помочь детям переосмыслить их взгляды на окружающую природу, бережно относится к ней, любить и оберегать ее, а также правильно определить место человека в ней</w:t>
      </w:r>
      <w:r w:rsidRPr="0019344E">
        <w:rPr>
          <w:rFonts w:eastAsia="Calibri"/>
          <w:sz w:val="28"/>
          <w:szCs w:val="28"/>
        </w:rPr>
        <w:t>.</w:t>
      </w:r>
    </w:p>
    <w:p w:rsidR="0019344E" w:rsidRPr="0019344E" w:rsidRDefault="0019344E" w:rsidP="0019344E">
      <w:pPr>
        <w:ind w:firstLine="284"/>
        <w:jc w:val="both"/>
        <w:rPr>
          <w:rFonts w:eastAsia="Calibri"/>
          <w:color w:val="000000"/>
          <w:sz w:val="28"/>
          <w:szCs w:val="28"/>
        </w:rPr>
      </w:pPr>
      <w:r w:rsidRPr="0019344E">
        <w:rPr>
          <w:rFonts w:eastAsia="Calibri"/>
          <w:sz w:val="28"/>
          <w:szCs w:val="28"/>
        </w:rPr>
        <w:t>В 202</w:t>
      </w:r>
      <w:r>
        <w:rPr>
          <w:rFonts w:eastAsia="Calibri"/>
          <w:sz w:val="28"/>
          <w:szCs w:val="28"/>
        </w:rPr>
        <w:t>4-2025</w:t>
      </w:r>
      <w:r w:rsidRPr="0019344E">
        <w:rPr>
          <w:rFonts w:eastAsia="Calibri"/>
          <w:sz w:val="28"/>
          <w:szCs w:val="28"/>
        </w:rPr>
        <w:t xml:space="preserve"> г. в объединении будет заниматься одна группа. </w:t>
      </w:r>
      <w:r w:rsidRPr="0019344E">
        <w:rPr>
          <w:rFonts w:eastAsia="Calibri"/>
          <w:color w:val="000000"/>
          <w:sz w:val="28"/>
          <w:szCs w:val="28"/>
        </w:rPr>
        <w:t>Состав группы 12-15 человек, может быть как одновозрастной, так и разновозрастной, разнополый и однополый.</w:t>
      </w:r>
    </w:p>
    <w:p w:rsidR="0019344E" w:rsidRPr="0019344E" w:rsidRDefault="0019344E" w:rsidP="0019344E">
      <w:pPr>
        <w:ind w:firstLine="284"/>
        <w:jc w:val="both"/>
        <w:rPr>
          <w:rFonts w:eastAsia="Calibri"/>
          <w:color w:val="000000"/>
          <w:sz w:val="28"/>
          <w:szCs w:val="28"/>
        </w:rPr>
      </w:pPr>
      <w:r w:rsidRPr="0019344E">
        <w:rPr>
          <w:rFonts w:eastAsia="Calibri"/>
          <w:color w:val="000000"/>
          <w:sz w:val="28"/>
          <w:szCs w:val="28"/>
        </w:rPr>
        <w:t xml:space="preserve">Возраст детей участвующих в реализации </w:t>
      </w:r>
      <w:r w:rsidRPr="0019344E">
        <w:rPr>
          <w:rFonts w:eastAsia="Calibri"/>
          <w:sz w:val="28"/>
          <w:szCs w:val="28"/>
        </w:rPr>
        <w:t xml:space="preserve">дополнительной общеобразовательной (общеразвивающей) программы «Хранители леса» </w:t>
      </w:r>
      <w:r w:rsidRPr="0019344E">
        <w:rPr>
          <w:rFonts w:eastAsia="Calibri"/>
          <w:color w:val="000000"/>
          <w:sz w:val="28"/>
          <w:szCs w:val="28"/>
        </w:rPr>
        <w:t xml:space="preserve">12-17 лет. </w:t>
      </w:r>
    </w:p>
    <w:p w:rsidR="0019344E" w:rsidRPr="0019344E" w:rsidRDefault="0019344E" w:rsidP="0019344E">
      <w:pPr>
        <w:ind w:firstLine="284"/>
        <w:jc w:val="both"/>
        <w:rPr>
          <w:rFonts w:eastAsia="Calibri"/>
          <w:b/>
          <w:sz w:val="28"/>
          <w:szCs w:val="28"/>
        </w:rPr>
      </w:pPr>
      <w:r w:rsidRPr="0019344E">
        <w:rPr>
          <w:rFonts w:eastAsia="Calibri"/>
          <w:b/>
          <w:iCs/>
          <w:sz w:val="28"/>
          <w:szCs w:val="28"/>
        </w:rPr>
        <w:t>Формы обучения.</w:t>
      </w:r>
    </w:p>
    <w:p w:rsidR="0019344E" w:rsidRPr="0019344E" w:rsidRDefault="0019344E" w:rsidP="0019344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19344E">
        <w:rPr>
          <w:sz w:val="28"/>
          <w:szCs w:val="28"/>
        </w:rPr>
        <w:t>Организация деятельности обучающихся предполагается в следующих формах:</w:t>
      </w:r>
      <w:proofErr w:type="gramEnd"/>
    </w:p>
    <w:p w:rsidR="0019344E" w:rsidRPr="0019344E" w:rsidRDefault="0019344E" w:rsidP="0019344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 xml:space="preserve">- </w:t>
      </w:r>
      <w:proofErr w:type="gramStart"/>
      <w:r w:rsidRPr="0019344E">
        <w:rPr>
          <w:sz w:val="28"/>
          <w:szCs w:val="28"/>
        </w:rPr>
        <w:t>коллективная</w:t>
      </w:r>
      <w:proofErr w:type="gramEnd"/>
      <w:r w:rsidRPr="0019344E">
        <w:rPr>
          <w:sz w:val="28"/>
          <w:szCs w:val="28"/>
        </w:rPr>
        <w:t xml:space="preserve"> (во время занятий, экскурсий, массовых мероприятий);</w:t>
      </w:r>
    </w:p>
    <w:p w:rsidR="0019344E" w:rsidRPr="0019344E" w:rsidRDefault="0019344E" w:rsidP="0019344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 xml:space="preserve">- </w:t>
      </w:r>
      <w:proofErr w:type="gramStart"/>
      <w:r w:rsidRPr="0019344E">
        <w:rPr>
          <w:sz w:val="28"/>
          <w:szCs w:val="28"/>
        </w:rPr>
        <w:t>групповая</w:t>
      </w:r>
      <w:proofErr w:type="gramEnd"/>
      <w:r w:rsidRPr="0019344E">
        <w:rPr>
          <w:sz w:val="28"/>
          <w:szCs w:val="28"/>
        </w:rPr>
        <w:t xml:space="preserve"> (при выполнении ряда практических работ, наблюдений, при проведении конкурсов и т.п.);</w:t>
      </w:r>
    </w:p>
    <w:p w:rsidR="0019344E" w:rsidRPr="0019344E" w:rsidRDefault="0019344E" w:rsidP="0019344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индивидуальная (анкетирование, тестирование, творческая работа).</w:t>
      </w:r>
    </w:p>
    <w:p w:rsidR="0019344E" w:rsidRPr="0019344E" w:rsidRDefault="0019344E" w:rsidP="0019344E">
      <w:pPr>
        <w:ind w:firstLine="284"/>
        <w:jc w:val="center"/>
        <w:rPr>
          <w:rFonts w:eastAsia="Calibri"/>
          <w:b/>
          <w:sz w:val="28"/>
          <w:szCs w:val="28"/>
        </w:rPr>
      </w:pPr>
    </w:p>
    <w:p w:rsidR="0019344E" w:rsidRPr="0019344E" w:rsidRDefault="0019344E" w:rsidP="0019344E">
      <w:pPr>
        <w:ind w:firstLine="284"/>
        <w:jc w:val="center"/>
        <w:rPr>
          <w:rFonts w:eastAsia="Calibri"/>
          <w:sz w:val="28"/>
          <w:szCs w:val="28"/>
        </w:rPr>
      </w:pPr>
      <w:r w:rsidRPr="0019344E">
        <w:rPr>
          <w:rFonts w:eastAsia="Calibri"/>
          <w:b/>
          <w:sz w:val="28"/>
          <w:szCs w:val="28"/>
        </w:rPr>
        <w:t>Цель, задачи и результат воспитательной работы</w:t>
      </w:r>
    </w:p>
    <w:p w:rsidR="0019344E" w:rsidRPr="0019344E" w:rsidRDefault="0019344E" w:rsidP="0019344E">
      <w:pPr>
        <w:shd w:val="clear" w:color="auto" w:fill="FFFFFF"/>
        <w:tabs>
          <w:tab w:val="left" w:pos="993"/>
          <w:tab w:val="left" w:pos="1310"/>
        </w:tabs>
        <w:jc w:val="both"/>
        <w:rPr>
          <w:rFonts w:eastAsia="Calibri"/>
          <w:bCs/>
          <w:sz w:val="28"/>
          <w:szCs w:val="28"/>
        </w:rPr>
      </w:pPr>
      <w:r w:rsidRPr="0019344E">
        <w:rPr>
          <w:rFonts w:eastAsia="Calibri"/>
          <w:b/>
          <w:bCs/>
          <w:iCs/>
          <w:sz w:val="28"/>
          <w:szCs w:val="28"/>
        </w:rPr>
        <w:t>Цель воспитания</w:t>
      </w:r>
      <w:r w:rsidRPr="0019344E">
        <w:rPr>
          <w:rFonts w:eastAsia="Calibri"/>
          <w:bCs/>
          <w:i/>
          <w:iCs/>
          <w:sz w:val="28"/>
          <w:szCs w:val="28"/>
        </w:rPr>
        <w:t xml:space="preserve"> –</w:t>
      </w:r>
      <w:r>
        <w:rPr>
          <w:rFonts w:eastAsia="Calibri"/>
          <w:bCs/>
          <w:i/>
          <w:iCs/>
          <w:sz w:val="28"/>
          <w:szCs w:val="28"/>
        </w:rPr>
        <w:t xml:space="preserve"> </w:t>
      </w:r>
      <w:r w:rsidRPr="0019344E">
        <w:rPr>
          <w:rFonts w:eastAsia="Calibri"/>
          <w:sz w:val="28"/>
          <w:szCs w:val="28"/>
        </w:rPr>
        <w:t>создание условий для формирования социально-активной, творческой, нравственно и физически здоровой личности, способной на сознательный выбор жизненной позиции, а также к духовному  и физическому самосовершенствованию, саморазвитию в социуме.</w:t>
      </w:r>
    </w:p>
    <w:p w:rsidR="0019344E" w:rsidRPr="0019344E" w:rsidRDefault="0019344E" w:rsidP="0019344E">
      <w:pPr>
        <w:shd w:val="clear" w:color="auto" w:fill="FFFFFF"/>
        <w:tabs>
          <w:tab w:val="left" w:pos="993"/>
          <w:tab w:val="left" w:pos="1310"/>
        </w:tabs>
        <w:jc w:val="both"/>
        <w:rPr>
          <w:rFonts w:eastAsia="Calibri"/>
          <w:b/>
          <w:sz w:val="28"/>
          <w:szCs w:val="28"/>
        </w:rPr>
      </w:pPr>
    </w:p>
    <w:p w:rsidR="0019344E" w:rsidRPr="0019344E" w:rsidRDefault="0019344E" w:rsidP="0019344E">
      <w:pPr>
        <w:shd w:val="clear" w:color="auto" w:fill="FFFFFF"/>
        <w:tabs>
          <w:tab w:val="left" w:pos="993"/>
          <w:tab w:val="left" w:pos="1310"/>
        </w:tabs>
        <w:ind w:firstLine="284"/>
        <w:jc w:val="both"/>
        <w:rPr>
          <w:rFonts w:eastAsia="Calibri"/>
          <w:bCs/>
          <w:sz w:val="28"/>
          <w:szCs w:val="28"/>
        </w:rPr>
      </w:pPr>
      <w:r w:rsidRPr="0019344E">
        <w:rPr>
          <w:rFonts w:eastAsia="Calibri"/>
          <w:b/>
          <w:sz w:val="28"/>
          <w:szCs w:val="28"/>
        </w:rPr>
        <w:t>Задачи воспитания:</w:t>
      </w:r>
    </w:p>
    <w:p w:rsidR="0019344E" w:rsidRPr="0019344E" w:rsidRDefault="0019344E" w:rsidP="0019344E">
      <w:pPr>
        <w:ind w:firstLine="284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b/>
          <w:sz w:val="28"/>
          <w:szCs w:val="28"/>
        </w:rPr>
        <w:t xml:space="preserve">-  </w:t>
      </w:r>
      <w:r w:rsidRPr="0019344E">
        <w:rPr>
          <w:rFonts w:eastAsia="Calibri"/>
          <w:sz w:val="28"/>
          <w:szCs w:val="28"/>
        </w:rPr>
        <w:t>способствовать развитию личности обучающегося, с позитивным отношением к себе, способного вырабатывать и реализовывать собственный взгляд на мир, развитие его субъективной позиции;</w:t>
      </w:r>
    </w:p>
    <w:p w:rsidR="0019344E" w:rsidRPr="0019344E" w:rsidRDefault="0019344E" w:rsidP="0019344E">
      <w:pPr>
        <w:ind w:firstLine="284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 развивать систему отношений в коллективе через разнообразные формы активной социальной деятельности;</w:t>
      </w:r>
    </w:p>
    <w:p w:rsidR="0019344E" w:rsidRPr="0019344E" w:rsidRDefault="0019344E" w:rsidP="0019344E">
      <w:pPr>
        <w:ind w:firstLine="284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19344E" w:rsidRPr="0019344E" w:rsidRDefault="0019344E" w:rsidP="0019344E">
      <w:pPr>
        <w:ind w:firstLine="284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 формирование и пропаганда здорового образа жизни;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 xml:space="preserve">- развивать морально-нравственные качества </w:t>
      </w:r>
      <w:proofErr w:type="gramStart"/>
      <w:r w:rsidRPr="0019344E">
        <w:rPr>
          <w:sz w:val="28"/>
          <w:szCs w:val="28"/>
        </w:rPr>
        <w:t>обучающихся</w:t>
      </w:r>
      <w:proofErr w:type="gramEnd"/>
      <w:r w:rsidRPr="0019344E">
        <w:rPr>
          <w:sz w:val="28"/>
          <w:szCs w:val="28"/>
        </w:rPr>
        <w:t>: честности, доброты, совести, ответственности, чувства долга;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lastRenderedPageBreak/>
        <w:t xml:space="preserve">- развивать волевые качества </w:t>
      </w:r>
      <w:proofErr w:type="gramStart"/>
      <w:r w:rsidRPr="0019344E">
        <w:rPr>
          <w:sz w:val="28"/>
          <w:szCs w:val="28"/>
        </w:rPr>
        <w:t>обучающихся</w:t>
      </w:r>
      <w:proofErr w:type="gramEnd"/>
      <w:r w:rsidRPr="0019344E">
        <w:rPr>
          <w:sz w:val="28"/>
          <w:szCs w:val="28"/>
        </w:rPr>
        <w:t>: самостоятельности, дисциплинированности, инициативности, принципиальности, самоотверженности, организованности;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воспитывать стремление к самообразованию, саморазвитию, самовоспитанию;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 xml:space="preserve">- приобщать </w:t>
      </w:r>
      <w:proofErr w:type="gramStart"/>
      <w:r w:rsidRPr="0019344E">
        <w:rPr>
          <w:sz w:val="28"/>
          <w:szCs w:val="28"/>
        </w:rPr>
        <w:t>обучающихся</w:t>
      </w:r>
      <w:proofErr w:type="gramEnd"/>
      <w:r w:rsidRPr="0019344E">
        <w:rPr>
          <w:sz w:val="28"/>
          <w:szCs w:val="28"/>
        </w:rPr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формировать нравственное отношение к человеку, труду и природе;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воспитывать обучающихся в духе демократии, личностного достоинства, уважения прав человека, гражданственности и патриотизма.</w:t>
      </w:r>
    </w:p>
    <w:p w:rsidR="0019344E" w:rsidRPr="0019344E" w:rsidRDefault="0019344E" w:rsidP="0019344E">
      <w:pPr>
        <w:shd w:val="clear" w:color="auto" w:fill="FFFFFF"/>
        <w:ind w:firstLine="284"/>
        <w:jc w:val="center"/>
        <w:rPr>
          <w:b/>
          <w:bCs/>
          <w:color w:val="FF0000"/>
          <w:sz w:val="28"/>
          <w:szCs w:val="28"/>
        </w:rPr>
      </w:pPr>
      <w:r w:rsidRPr="0019344E">
        <w:rPr>
          <w:b/>
          <w:bCs/>
          <w:color w:val="000000"/>
          <w:sz w:val="28"/>
          <w:szCs w:val="28"/>
        </w:rPr>
        <w:t>Приоритетные направления в организации воспитательной работы.</w:t>
      </w:r>
    </w:p>
    <w:p w:rsidR="0019344E" w:rsidRPr="0019344E" w:rsidRDefault="0019344E" w:rsidP="0019344E">
      <w:pPr>
        <w:ind w:firstLine="284"/>
        <w:contextualSpacing/>
        <w:rPr>
          <w:b/>
          <w:bCs/>
          <w:sz w:val="28"/>
          <w:szCs w:val="28"/>
        </w:rPr>
      </w:pPr>
      <w:r w:rsidRPr="0019344E">
        <w:rPr>
          <w:b/>
          <w:bCs/>
          <w:sz w:val="28"/>
          <w:szCs w:val="28"/>
        </w:rPr>
        <w:t>Гражданско-патриотическое направление.</w:t>
      </w:r>
      <w:r w:rsidRPr="0019344E">
        <w:rPr>
          <w:rFonts w:eastAsia="Calibri"/>
          <w:b/>
          <w:sz w:val="28"/>
          <w:szCs w:val="28"/>
        </w:rPr>
        <w:t xml:space="preserve"> Модуль «Отечество»</w:t>
      </w:r>
      <w:r w:rsidRPr="0019344E">
        <w:rPr>
          <w:b/>
          <w:bCs/>
          <w:sz w:val="28"/>
          <w:szCs w:val="28"/>
        </w:rPr>
        <w:t>.</w:t>
      </w:r>
    </w:p>
    <w:p w:rsidR="0019344E" w:rsidRPr="0019344E" w:rsidRDefault="0019344E" w:rsidP="0019344E">
      <w:pPr>
        <w:ind w:firstLine="284"/>
        <w:contextualSpacing/>
        <w:jc w:val="both"/>
        <w:rPr>
          <w:rFonts w:eastAsia="Calibri"/>
          <w:b/>
          <w:sz w:val="28"/>
          <w:szCs w:val="28"/>
        </w:rPr>
      </w:pPr>
      <w:r w:rsidRPr="0019344E">
        <w:rPr>
          <w:rFonts w:eastAsia="Calibri"/>
          <w:sz w:val="28"/>
          <w:szCs w:val="28"/>
        </w:rPr>
        <w:t xml:space="preserve">Способствует формированию осознанного патриотического чувства, духовно-нравственному воспитанию. Познание истории своего Отечества, родного края, традиций позволяет подрастающему поколению осмыслить настоящее, предопределить будущее. </w:t>
      </w:r>
      <w:proofErr w:type="gramStart"/>
      <w:r w:rsidRPr="0019344E">
        <w:rPr>
          <w:rFonts w:eastAsia="Calibri"/>
          <w:sz w:val="28"/>
          <w:szCs w:val="28"/>
        </w:rPr>
        <w:t xml:space="preserve">Воспитательные мероприятия программы «Отечество» направлены на формирование </w:t>
      </w:r>
      <w:r w:rsidRPr="0019344E">
        <w:rPr>
          <w:sz w:val="28"/>
          <w:szCs w:val="28"/>
        </w:rPr>
        <w:t xml:space="preserve">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народа, </w:t>
      </w:r>
      <w:r w:rsidRPr="0019344E">
        <w:rPr>
          <w:rFonts w:eastAsia="Calibri"/>
          <w:sz w:val="28"/>
          <w:szCs w:val="28"/>
        </w:rPr>
        <w:t>нравственности, патриотизма, собственного достоинства и гордости за свою малую Родину.</w:t>
      </w:r>
      <w:proofErr w:type="gramEnd"/>
    </w:p>
    <w:p w:rsidR="0019344E" w:rsidRPr="0019344E" w:rsidRDefault="0019344E" w:rsidP="0019344E">
      <w:pPr>
        <w:shd w:val="clear" w:color="auto" w:fill="FFFFFF"/>
        <w:ind w:firstLine="284"/>
        <w:rPr>
          <w:color w:val="000000"/>
          <w:sz w:val="28"/>
          <w:szCs w:val="28"/>
        </w:rPr>
      </w:pPr>
      <w:r w:rsidRPr="0019344E">
        <w:rPr>
          <w:iCs/>
          <w:color w:val="000000"/>
          <w:sz w:val="28"/>
          <w:szCs w:val="28"/>
        </w:rPr>
        <w:t>Содержание деятельности по направлению: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color w:val="000000"/>
          <w:sz w:val="28"/>
          <w:szCs w:val="28"/>
        </w:rPr>
        <w:t>- Изучение тем, связанных с патриотическим воспитанием обучающихся на занятиях;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color w:val="000000"/>
          <w:sz w:val="28"/>
          <w:szCs w:val="28"/>
        </w:rPr>
        <w:t>- Организация акций, выставок, конкурсов на патриотическую тематику;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color w:val="000000"/>
          <w:sz w:val="28"/>
          <w:szCs w:val="28"/>
        </w:rPr>
        <w:t>- Посещение музеев, выставок, экскурсий по историческим местам;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color w:val="000000"/>
          <w:sz w:val="28"/>
          <w:szCs w:val="28"/>
        </w:rPr>
        <w:t>- Проведение диспутов, бесед, встреч.</w:t>
      </w:r>
    </w:p>
    <w:p w:rsidR="0019344E" w:rsidRPr="0019344E" w:rsidRDefault="0019344E" w:rsidP="0019344E">
      <w:pPr>
        <w:shd w:val="clear" w:color="auto" w:fill="FFFFFF"/>
        <w:tabs>
          <w:tab w:val="left" w:pos="8640"/>
        </w:tabs>
        <w:ind w:firstLine="284"/>
        <w:jc w:val="both"/>
        <w:rPr>
          <w:b/>
          <w:bCs/>
          <w:sz w:val="28"/>
          <w:szCs w:val="28"/>
        </w:rPr>
      </w:pPr>
      <w:proofErr w:type="spellStart"/>
      <w:r w:rsidRPr="0019344E">
        <w:rPr>
          <w:b/>
          <w:bCs/>
          <w:sz w:val="28"/>
          <w:szCs w:val="28"/>
        </w:rPr>
        <w:t>Здоровьесберегающее</w:t>
      </w:r>
      <w:proofErr w:type="spellEnd"/>
      <w:r w:rsidRPr="0019344E">
        <w:rPr>
          <w:b/>
          <w:bCs/>
          <w:sz w:val="28"/>
          <w:szCs w:val="28"/>
        </w:rPr>
        <w:t xml:space="preserve"> направление. Модуль «Здоровье».</w:t>
      </w:r>
    </w:p>
    <w:p w:rsidR="0019344E" w:rsidRPr="0019344E" w:rsidRDefault="0019344E" w:rsidP="0019344E">
      <w:pPr>
        <w:shd w:val="clear" w:color="auto" w:fill="FFFFFF"/>
        <w:tabs>
          <w:tab w:val="left" w:pos="8640"/>
        </w:tabs>
        <w:ind w:firstLine="284"/>
        <w:jc w:val="both"/>
        <w:rPr>
          <w:rFonts w:eastAsia="Calibri"/>
          <w:sz w:val="28"/>
          <w:szCs w:val="28"/>
        </w:rPr>
      </w:pPr>
      <w:r w:rsidRPr="0019344E">
        <w:rPr>
          <w:sz w:val="28"/>
          <w:szCs w:val="28"/>
        </w:rPr>
        <w:t xml:space="preserve">Воспитание формирует и развивает знания, даёт установку и личностные ориентиры на соблюдение норм здорового и безопасного образа жизни с целью сохранения, и укрепления физического, психологического и социального здоровья (сознательное и ответственное отношение к личной безопасности и безопасности </w:t>
      </w:r>
      <w:proofErr w:type="spellStart"/>
      <w:r w:rsidRPr="0019344E">
        <w:rPr>
          <w:sz w:val="28"/>
          <w:szCs w:val="28"/>
        </w:rPr>
        <w:t>окружающих</w:t>
      </w:r>
      <w:proofErr w:type="gramStart"/>
      <w:r w:rsidRPr="0019344E">
        <w:rPr>
          <w:sz w:val="28"/>
          <w:szCs w:val="28"/>
        </w:rPr>
        <w:t>.</w:t>
      </w:r>
      <w:r w:rsidRPr="0019344E">
        <w:rPr>
          <w:rFonts w:eastAsia="Calibri"/>
          <w:sz w:val="28"/>
          <w:szCs w:val="28"/>
        </w:rPr>
        <w:t>П</w:t>
      </w:r>
      <w:proofErr w:type="gramEnd"/>
      <w:r w:rsidRPr="0019344E">
        <w:rPr>
          <w:rFonts w:eastAsia="Calibri"/>
          <w:sz w:val="28"/>
          <w:szCs w:val="28"/>
        </w:rPr>
        <w:t>роводимые</w:t>
      </w:r>
      <w:proofErr w:type="spellEnd"/>
      <w:r w:rsidRPr="0019344E">
        <w:rPr>
          <w:rFonts w:eastAsia="Calibri"/>
          <w:sz w:val="28"/>
          <w:szCs w:val="28"/>
        </w:rPr>
        <w:t xml:space="preserve"> мероприятия направлены на воспитание у обучающихся ответственности за свое здоровье и поступки, на формирование у детей стремления к здоровому образу жизни, осознание здоровья как одной из главных жизненных ценностей нравственных, волевых, деловых, коммуникативных качеств личности. 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iCs/>
          <w:sz w:val="28"/>
          <w:szCs w:val="28"/>
        </w:rPr>
        <w:t>Содержание деятельности по направлению: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Спортивные праздники и соревнования;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Беседы «Узнай своё тело»; «Правила личной гигиены»; «Вкусная и здоровая пища»; «Профилактика COVID-19, гриппа, ОРВИ и других вирусных инфекций»; «Азбука безопасности»;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Дни здоровья, занятия безопасности, викторины, интеллектуальные игры;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Выставки детских рисунков, поделок, макетов по тематике безопасного поведения;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lastRenderedPageBreak/>
        <w:t>- Просмотр и обсуждение видеороликов по правилам безопасности дорожного движения и поведения в быту; правилам поведения при пожарах, пребывания в воде и водных объектах, на объектах железнодорожного транспорта, возникновения ЧС;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Вовлечение в проект «</w:t>
      </w:r>
    </w:p>
    <w:p w:rsidR="0019344E" w:rsidRPr="0019344E" w:rsidRDefault="0019344E" w:rsidP="0019344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eastAsia="Calibri"/>
          <w:b/>
          <w:bCs/>
          <w:sz w:val="28"/>
          <w:szCs w:val="28"/>
        </w:rPr>
      </w:pPr>
      <w:r w:rsidRPr="0019344E">
        <w:rPr>
          <w:rFonts w:eastAsia="Calibri"/>
          <w:b/>
          <w:bCs/>
          <w:sz w:val="28"/>
          <w:szCs w:val="28"/>
        </w:rPr>
        <w:t xml:space="preserve">Экологическое направление. Модуль </w:t>
      </w:r>
      <w:r w:rsidRPr="0019344E">
        <w:rPr>
          <w:rFonts w:eastAsia="Calibri"/>
          <w:b/>
          <w:sz w:val="28"/>
          <w:szCs w:val="28"/>
        </w:rPr>
        <w:t>«Экология».</w:t>
      </w:r>
    </w:p>
    <w:p w:rsidR="0019344E" w:rsidRPr="0019344E" w:rsidRDefault="0019344E" w:rsidP="0019344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 xml:space="preserve"> Формирование у обучающихся сознательного восприятия окружающей природной среды, убежденности в необходимости бережного отношения к </w:t>
      </w:r>
      <w:proofErr w:type="spellStart"/>
      <w:r w:rsidRPr="0019344E">
        <w:rPr>
          <w:rFonts w:eastAsia="Calibri"/>
          <w:sz w:val="28"/>
          <w:szCs w:val="28"/>
        </w:rPr>
        <w:t>природе</w:t>
      </w:r>
      <w:proofErr w:type="gramStart"/>
      <w:r w:rsidRPr="0019344E">
        <w:rPr>
          <w:rFonts w:eastAsia="Calibri"/>
          <w:sz w:val="28"/>
          <w:szCs w:val="28"/>
        </w:rPr>
        <w:t>.П</w:t>
      </w:r>
      <w:proofErr w:type="gramEnd"/>
      <w:r w:rsidRPr="0019344E">
        <w:rPr>
          <w:rFonts w:eastAsia="Calibri"/>
          <w:sz w:val="28"/>
          <w:szCs w:val="28"/>
        </w:rPr>
        <w:t>роводимые</w:t>
      </w:r>
      <w:proofErr w:type="spellEnd"/>
      <w:r w:rsidRPr="0019344E">
        <w:rPr>
          <w:rFonts w:eastAsia="Calibri"/>
          <w:sz w:val="28"/>
          <w:szCs w:val="28"/>
        </w:rPr>
        <w:t xml:space="preserve"> мероприятия способствуют становлению экологической культуры личности и общества как совокупности практического и духовного опыта взаимодействия человека с природой, обеспечивающего его выживание и развитие. Эта цель согласуется с идеалом общего воспитания всесторонне развитой личности, способной жить в гармонии с окружающей средой. Проводимая работа по организации содержательного досуга дает возможность продолжить образовательную деятельность через проведение экологических практикумов на занятиях. </w:t>
      </w:r>
    </w:p>
    <w:p w:rsidR="0019344E" w:rsidRPr="0019344E" w:rsidRDefault="0019344E" w:rsidP="0019344E">
      <w:pPr>
        <w:shd w:val="clear" w:color="auto" w:fill="FFFFFF"/>
        <w:ind w:firstLine="284"/>
        <w:rPr>
          <w:sz w:val="28"/>
          <w:szCs w:val="28"/>
        </w:rPr>
      </w:pPr>
      <w:r w:rsidRPr="0019344E">
        <w:rPr>
          <w:iCs/>
          <w:sz w:val="28"/>
          <w:szCs w:val="28"/>
        </w:rPr>
        <w:t>Содержание деятельности по направлению:</w:t>
      </w:r>
    </w:p>
    <w:p w:rsidR="0019344E" w:rsidRPr="0019344E" w:rsidRDefault="0019344E" w:rsidP="0019344E">
      <w:pPr>
        <w:shd w:val="clear" w:color="auto" w:fill="FFFFFF"/>
        <w:rPr>
          <w:sz w:val="28"/>
          <w:szCs w:val="28"/>
        </w:rPr>
      </w:pPr>
      <w:r w:rsidRPr="0019344E">
        <w:rPr>
          <w:sz w:val="28"/>
          <w:szCs w:val="28"/>
        </w:rPr>
        <w:t>- Участие в экологических акциях, выставках, конкурсах;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sz w:val="28"/>
          <w:szCs w:val="28"/>
        </w:rPr>
        <w:t xml:space="preserve">- </w:t>
      </w:r>
      <w:r w:rsidRPr="0019344E">
        <w:rPr>
          <w:color w:val="000000"/>
          <w:sz w:val="28"/>
          <w:szCs w:val="28"/>
        </w:rPr>
        <w:t>Участие в конкурсах исследовательских, проектных  работ;</w:t>
      </w:r>
    </w:p>
    <w:p w:rsidR="0019344E" w:rsidRPr="0019344E" w:rsidRDefault="0019344E" w:rsidP="0019344E">
      <w:pPr>
        <w:shd w:val="clear" w:color="auto" w:fill="FFFFFF"/>
        <w:rPr>
          <w:sz w:val="28"/>
          <w:szCs w:val="28"/>
        </w:rPr>
      </w:pPr>
      <w:r w:rsidRPr="0019344E">
        <w:rPr>
          <w:sz w:val="28"/>
          <w:szCs w:val="28"/>
        </w:rPr>
        <w:t>- Беседы о бережном отношении к природе;</w:t>
      </w:r>
    </w:p>
    <w:p w:rsidR="0019344E" w:rsidRPr="0019344E" w:rsidRDefault="0019344E" w:rsidP="0019344E">
      <w:pPr>
        <w:shd w:val="clear" w:color="auto" w:fill="FFFFFF"/>
        <w:rPr>
          <w:rFonts w:eastAsia="Calibri"/>
          <w:sz w:val="28"/>
          <w:szCs w:val="28"/>
        </w:rPr>
      </w:pPr>
      <w:r w:rsidRPr="0019344E">
        <w:rPr>
          <w:sz w:val="28"/>
          <w:szCs w:val="28"/>
        </w:rPr>
        <w:t xml:space="preserve">- </w:t>
      </w:r>
      <w:r w:rsidRPr="0019344E">
        <w:rPr>
          <w:rFonts w:eastAsia="Calibri"/>
          <w:sz w:val="28"/>
          <w:szCs w:val="28"/>
        </w:rPr>
        <w:t>Экскурсии в урочище, лес;</w:t>
      </w:r>
    </w:p>
    <w:p w:rsidR="0019344E" w:rsidRPr="0019344E" w:rsidRDefault="0019344E" w:rsidP="0019344E">
      <w:pPr>
        <w:shd w:val="clear" w:color="auto" w:fill="FFFFFF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Экологические практикумы по изучению видового многообразия древесных пород деревьев, первоцветов произрастающих на территории;</w:t>
      </w:r>
    </w:p>
    <w:p w:rsidR="0019344E" w:rsidRPr="0019344E" w:rsidRDefault="0019344E" w:rsidP="0019344E">
      <w:pPr>
        <w:shd w:val="clear" w:color="auto" w:fill="FFFFFF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 xml:space="preserve">- </w:t>
      </w:r>
      <w:proofErr w:type="spellStart"/>
      <w:r w:rsidRPr="0019344E">
        <w:rPr>
          <w:rFonts w:eastAsia="Calibri"/>
          <w:sz w:val="28"/>
          <w:szCs w:val="28"/>
        </w:rPr>
        <w:t>Экосубботники</w:t>
      </w:r>
      <w:proofErr w:type="spellEnd"/>
      <w:r w:rsidRPr="0019344E">
        <w:rPr>
          <w:rFonts w:eastAsia="Calibri"/>
          <w:sz w:val="28"/>
          <w:szCs w:val="28"/>
        </w:rPr>
        <w:t>;</w:t>
      </w:r>
    </w:p>
    <w:p w:rsidR="0019344E" w:rsidRPr="0019344E" w:rsidRDefault="0019344E" w:rsidP="0019344E">
      <w:pPr>
        <w:shd w:val="clear" w:color="auto" w:fill="FFFFFF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Экологические интеллектуальные игры «Что? Где? Когда?», «Поле чудес» «</w:t>
      </w:r>
      <w:proofErr w:type="spellStart"/>
      <w:r w:rsidRPr="0019344E">
        <w:rPr>
          <w:rFonts w:eastAsia="Calibri"/>
          <w:sz w:val="28"/>
          <w:szCs w:val="28"/>
        </w:rPr>
        <w:t>ЭкоКвест</w:t>
      </w:r>
      <w:proofErr w:type="spellEnd"/>
      <w:r w:rsidRPr="0019344E">
        <w:rPr>
          <w:rFonts w:eastAsia="Calibri"/>
          <w:sz w:val="28"/>
          <w:szCs w:val="28"/>
        </w:rPr>
        <w:t>»;</w:t>
      </w:r>
    </w:p>
    <w:p w:rsidR="0019344E" w:rsidRPr="0019344E" w:rsidRDefault="0019344E" w:rsidP="0019344E">
      <w:pPr>
        <w:shd w:val="clear" w:color="auto" w:fill="FFFFFF"/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Экологические акции «День леса», «День птиц», «День Земли», «День эколога»;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rFonts w:eastAsia="Calibri"/>
          <w:sz w:val="28"/>
          <w:szCs w:val="28"/>
        </w:rPr>
        <w:t xml:space="preserve">- Встречи со специалистами ОКУ </w:t>
      </w:r>
      <w:proofErr w:type="spellStart"/>
      <w:r w:rsidRPr="0019344E">
        <w:rPr>
          <w:rFonts w:eastAsia="Calibri"/>
          <w:sz w:val="28"/>
          <w:szCs w:val="28"/>
        </w:rPr>
        <w:t>Ивнянское</w:t>
      </w:r>
      <w:proofErr w:type="spellEnd"/>
      <w:r w:rsidRPr="0019344E">
        <w:rPr>
          <w:rFonts w:eastAsia="Calibri"/>
          <w:sz w:val="28"/>
          <w:szCs w:val="28"/>
        </w:rPr>
        <w:t xml:space="preserve"> лесничество, круглый стол.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b/>
          <w:bCs/>
          <w:sz w:val="28"/>
          <w:szCs w:val="28"/>
        </w:rPr>
        <w:t>Духовно-нравственное направление. Модуль «Семья и дети».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семьи, культуре семейной жизни, об уважительном отношении к традициям, культуре и языку своего народа и народов России.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iCs/>
          <w:sz w:val="28"/>
          <w:szCs w:val="28"/>
        </w:rPr>
        <w:t>Содержание деятельности по направлению: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t xml:space="preserve">- </w:t>
      </w:r>
      <w:r w:rsidRPr="0019344E">
        <w:rPr>
          <w:color w:val="000000"/>
          <w:sz w:val="28"/>
          <w:szCs w:val="28"/>
        </w:rPr>
        <w:t>Совместные мероприятия с родителями</w:t>
      </w:r>
      <w:r w:rsidRPr="0019344E">
        <w:rPr>
          <w:sz w:val="28"/>
          <w:szCs w:val="28"/>
        </w:rPr>
        <w:t>, праздники «День Матери», «Праздник Весны», «Смелые и сильные», «Скоро новый год»;</w:t>
      </w:r>
    </w:p>
    <w:p w:rsidR="0019344E" w:rsidRPr="0019344E" w:rsidRDefault="0019344E" w:rsidP="0019344E">
      <w:pPr>
        <w:shd w:val="clear" w:color="auto" w:fill="FFFFFF"/>
        <w:jc w:val="both"/>
        <w:rPr>
          <w:sz w:val="28"/>
          <w:szCs w:val="28"/>
        </w:rPr>
      </w:pPr>
      <w:r w:rsidRPr="0019344E">
        <w:rPr>
          <w:sz w:val="28"/>
          <w:szCs w:val="28"/>
        </w:rPr>
        <w:t>- Конкурс рисунков, газет, плакатов, посвященных знаменательным датам;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sz w:val="28"/>
          <w:szCs w:val="28"/>
        </w:rPr>
        <w:t xml:space="preserve">- </w:t>
      </w:r>
      <w:r w:rsidRPr="0019344E">
        <w:rPr>
          <w:color w:val="000000"/>
          <w:sz w:val="28"/>
          <w:szCs w:val="28"/>
        </w:rPr>
        <w:t>Проведение родительских собраний;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color w:val="000000"/>
          <w:sz w:val="28"/>
          <w:szCs w:val="28"/>
        </w:rPr>
        <w:t>- Создание родительских групп в социальных сетях;</w:t>
      </w:r>
    </w:p>
    <w:p w:rsidR="0019344E" w:rsidRPr="0019344E" w:rsidRDefault="0019344E" w:rsidP="0019344E">
      <w:pPr>
        <w:tabs>
          <w:tab w:val="left" w:pos="2328"/>
        </w:tabs>
        <w:jc w:val="both"/>
        <w:rPr>
          <w:rFonts w:eastAsia="Calibri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Организация системы индивидуальной и коллективной работы с родителями (тематические беседы, собрания, индивидуальные консультации)</w:t>
      </w:r>
    </w:p>
    <w:p w:rsidR="0019344E" w:rsidRPr="0019344E" w:rsidRDefault="0019344E" w:rsidP="0019344E">
      <w:pPr>
        <w:shd w:val="clear" w:color="auto" w:fill="FFFFFF"/>
        <w:tabs>
          <w:tab w:val="left" w:pos="2328"/>
        </w:tabs>
        <w:jc w:val="both"/>
        <w:rPr>
          <w:color w:val="000000"/>
          <w:sz w:val="28"/>
          <w:szCs w:val="28"/>
        </w:rPr>
      </w:pPr>
      <w:r w:rsidRPr="0019344E">
        <w:rPr>
          <w:rFonts w:eastAsia="Calibri"/>
          <w:sz w:val="28"/>
          <w:szCs w:val="28"/>
        </w:rPr>
        <w:lastRenderedPageBreak/>
        <w:t>- 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:rsidR="0019344E" w:rsidRPr="0019344E" w:rsidRDefault="0019344E" w:rsidP="0019344E">
      <w:pPr>
        <w:shd w:val="clear" w:color="auto" w:fill="FFFFFF"/>
        <w:tabs>
          <w:tab w:val="left" w:pos="2328"/>
        </w:tabs>
        <w:jc w:val="both"/>
        <w:rPr>
          <w:color w:val="000000"/>
          <w:sz w:val="28"/>
          <w:szCs w:val="28"/>
        </w:rPr>
      </w:pPr>
      <w:r w:rsidRPr="0019344E">
        <w:rPr>
          <w:rFonts w:eastAsia="Calibri"/>
          <w:sz w:val="28"/>
          <w:szCs w:val="28"/>
        </w:rPr>
        <w:t>- Оформление информационных уголков для родителей по вопросам воспитания детей.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b/>
          <w:bCs/>
          <w:sz w:val="28"/>
          <w:szCs w:val="28"/>
        </w:rPr>
      </w:pPr>
      <w:r w:rsidRPr="0019344E">
        <w:rPr>
          <w:b/>
          <w:bCs/>
          <w:sz w:val="28"/>
          <w:szCs w:val="28"/>
        </w:rPr>
        <w:t xml:space="preserve">Художественное направление. Модуль «В мире </w:t>
      </w:r>
      <w:proofErr w:type="gramStart"/>
      <w:r w:rsidRPr="0019344E">
        <w:rPr>
          <w:b/>
          <w:bCs/>
          <w:sz w:val="28"/>
          <w:szCs w:val="28"/>
        </w:rPr>
        <w:t>прекрасного</w:t>
      </w:r>
      <w:proofErr w:type="gramEnd"/>
      <w:r w:rsidRPr="0019344E">
        <w:rPr>
          <w:b/>
          <w:bCs/>
          <w:sz w:val="28"/>
          <w:szCs w:val="28"/>
        </w:rPr>
        <w:t>».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 xml:space="preserve">Воспитание играет важную роль в формировании характера и нравственных качеств, </w:t>
      </w:r>
      <w:r w:rsidRPr="0019344E">
        <w:rPr>
          <w:rFonts w:eastAsia="Calibri"/>
          <w:sz w:val="28"/>
          <w:szCs w:val="28"/>
        </w:rPr>
        <w:t>предусматривает системный подход к формированию интеллектуальной, высококультурной, социально-активной личности. Развивает способности личности к полноценному восприятию и правильному пониманию прекрасного в искусстве и в действительности,</w:t>
      </w:r>
      <w:r w:rsidRPr="0019344E">
        <w:rPr>
          <w:sz w:val="28"/>
          <w:szCs w:val="28"/>
        </w:rPr>
        <w:t xml:space="preserve"> а также в развитии хорошего вкуса и в поведении.</w:t>
      </w:r>
    </w:p>
    <w:p w:rsidR="0019344E" w:rsidRPr="0019344E" w:rsidRDefault="0019344E" w:rsidP="0019344E">
      <w:pPr>
        <w:shd w:val="clear" w:color="auto" w:fill="FFFFFF"/>
        <w:ind w:firstLine="284"/>
        <w:contextualSpacing/>
        <w:rPr>
          <w:sz w:val="28"/>
          <w:szCs w:val="28"/>
        </w:rPr>
      </w:pPr>
      <w:r w:rsidRPr="0019344E">
        <w:rPr>
          <w:iCs/>
          <w:sz w:val="28"/>
          <w:szCs w:val="28"/>
        </w:rPr>
        <w:t>Содержание деятельности по направлению:</w:t>
      </w:r>
    </w:p>
    <w:p w:rsidR="0019344E" w:rsidRPr="0019344E" w:rsidRDefault="0019344E" w:rsidP="0019344E">
      <w:pPr>
        <w:shd w:val="clear" w:color="auto" w:fill="FFFFFF"/>
        <w:rPr>
          <w:sz w:val="28"/>
          <w:szCs w:val="28"/>
        </w:rPr>
      </w:pPr>
      <w:r w:rsidRPr="0019344E">
        <w:rPr>
          <w:sz w:val="28"/>
          <w:szCs w:val="28"/>
        </w:rPr>
        <w:t>- Участие в выставках и конкурсах;</w:t>
      </w:r>
    </w:p>
    <w:p w:rsidR="0019344E" w:rsidRPr="0019344E" w:rsidRDefault="0019344E" w:rsidP="0019344E">
      <w:pPr>
        <w:shd w:val="clear" w:color="auto" w:fill="FFFFFF"/>
        <w:rPr>
          <w:sz w:val="28"/>
          <w:szCs w:val="28"/>
        </w:rPr>
      </w:pPr>
      <w:r w:rsidRPr="0019344E">
        <w:rPr>
          <w:sz w:val="28"/>
          <w:szCs w:val="28"/>
        </w:rPr>
        <w:t>- Посещение библиотеки, музея;</w:t>
      </w:r>
    </w:p>
    <w:p w:rsidR="0019344E" w:rsidRPr="0019344E" w:rsidRDefault="0019344E" w:rsidP="0019344E">
      <w:pPr>
        <w:shd w:val="clear" w:color="auto" w:fill="FFFFFF"/>
        <w:rPr>
          <w:sz w:val="28"/>
          <w:szCs w:val="28"/>
        </w:rPr>
      </w:pPr>
      <w:r w:rsidRPr="0019344E">
        <w:rPr>
          <w:sz w:val="28"/>
          <w:szCs w:val="28"/>
        </w:rPr>
        <w:t>- Участие в организации мастер-классов, выступление агитбригады;</w:t>
      </w:r>
    </w:p>
    <w:p w:rsidR="0019344E" w:rsidRPr="0019344E" w:rsidRDefault="0019344E" w:rsidP="0019344E">
      <w:pPr>
        <w:shd w:val="clear" w:color="auto" w:fill="FFFFFF"/>
        <w:jc w:val="both"/>
        <w:rPr>
          <w:color w:val="FF0000"/>
          <w:sz w:val="28"/>
          <w:szCs w:val="28"/>
        </w:rPr>
      </w:pPr>
      <w:r w:rsidRPr="0019344E">
        <w:rPr>
          <w:sz w:val="28"/>
          <w:szCs w:val="28"/>
        </w:rPr>
        <w:t>- Проведение интеллектуальных игр, викторин.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b/>
          <w:bCs/>
          <w:sz w:val="28"/>
          <w:szCs w:val="28"/>
        </w:rPr>
        <w:t xml:space="preserve">Трудовое и </w:t>
      </w:r>
      <w:proofErr w:type="spellStart"/>
      <w:r w:rsidRPr="0019344E">
        <w:rPr>
          <w:b/>
          <w:bCs/>
          <w:sz w:val="28"/>
          <w:szCs w:val="28"/>
        </w:rPr>
        <w:t>профориентационное</w:t>
      </w:r>
      <w:proofErr w:type="spellEnd"/>
      <w:r w:rsidRPr="0019344E">
        <w:rPr>
          <w:b/>
          <w:bCs/>
          <w:sz w:val="28"/>
          <w:szCs w:val="28"/>
        </w:rPr>
        <w:t xml:space="preserve"> направление. Модуль «Мир будущего».</w:t>
      </w:r>
    </w:p>
    <w:p w:rsidR="0019344E" w:rsidRPr="0019344E" w:rsidRDefault="0019344E" w:rsidP="0019344E">
      <w:pPr>
        <w:shd w:val="clear" w:color="auto" w:fill="FFFFFF"/>
        <w:ind w:firstLine="284"/>
        <w:jc w:val="both"/>
        <w:rPr>
          <w:sz w:val="28"/>
          <w:szCs w:val="28"/>
        </w:rPr>
      </w:pPr>
      <w:r w:rsidRPr="0019344E">
        <w:rPr>
          <w:sz w:val="28"/>
          <w:szCs w:val="28"/>
        </w:rPr>
        <w:t xml:space="preserve">Формирует знания, представления о трудовой деятельности, выявляет творческие способности и профессиональные направления </w:t>
      </w:r>
      <w:proofErr w:type="gramStart"/>
      <w:r w:rsidRPr="0019344E">
        <w:rPr>
          <w:sz w:val="28"/>
          <w:szCs w:val="28"/>
        </w:rPr>
        <w:t>обучающихся</w:t>
      </w:r>
      <w:proofErr w:type="gramEnd"/>
      <w:r w:rsidRPr="0019344E">
        <w:rPr>
          <w:sz w:val="28"/>
          <w:szCs w:val="28"/>
        </w:rPr>
        <w:t>.</w:t>
      </w:r>
    </w:p>
    <w:p w:rsidR="0019344E" w:rsidRPr="0019344E" w:rsidRDefault="0019344E" w:rsidP="0019344E">
      <w:pPr>
        <w:shd w:val="clear" w:color="auto" w:fill="FFFFFF"/>
        <w:ind w:firstLine="284"/>
        <w:contextualSpacing/>
        <w:rPr>
          <w:color w:val="000000"/>
          <w:sz w:val="28"/>
          <w:szCs w:val="28"/>
        </w:rPr>
      </w:pPr>
      <w:r w:rsidRPr="0019344E">
        <w:rPr>
          <w:iCs/>
          <w:color w:val="000000"/>
          <w:sz w:val="28"/>
          <w:szCs w:val="28"/>
        </w:rPr>
        <w:t>Содержание деятельности по направлению: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color w:val="000000"/>
          <w:sz w:val="28"/>
          <w:szCs w:val="28"/>
        </w:rPr>
        <w:t>- Встречи с людьми разных профессий;</w:t>
      </w:r>
    </w:p>
    <w:p w:rsidR="0019344E" w:rsidRPr="0019344E" w:rsidRDefault="0019344E" w:rsidP="0019344E">
      <w:pPr>
        <w:shd w:val="clear" w:color="auto" w:fill="FFFFFF"/>
        <w:rPr>
          <w:color w:val="000000"/>
          <w:sz w:val="28"/>
          <w:szCs w:val="28"/>
        </w:rPr>
      </w:pPr>
      <w:r w:rsidRPr="0019344E">
        <w:rPr>
          <w:color w:val="000000"/>
          <w:sz w:val="28"/>
          <w:szCs w:val="28"/>
        </w:rPr>
        <w:t>- Встречи «Профессии наших родителей»;</w:t>
      </w:r>
    </w:p>
    <w:p w:rsidR="0019344E" w:rsidRPr="0019344E" w:rsidRDefault="0019344E" w:rsidP="0019344E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19344E">
        <w:rPr>
          <w:color w:val="000000"/>
          <w:sz w:val="28"/>
          <w:szCs w:val="28"/>
        </w:rPr>
        <w:t>- Участие в выставках, акциях, конкурсах «Первые шаги в науку»,  «Юннат», «Конкурс ШЛ», «Моя малая родина: культура, природа, этнос», «Юные исследователи окружающей среды».</w:t>
      </w:r>
      <w:proofErr w:type="gramEnd"/>
    </w:p>
    <w:p w:rsidR="0019344E" w:rsidRPr="0019344E" w:rsidRDefault="0019344E" w:rsidP="0019344E">
      <w:pPr>
        <w:shd w:val="clear" w:color="auto" w:fill="FFFFFF"/>
        <w:jc w:val="center"/>
        <w:rPr>
          <w:rFonts w:eastAsia="Calibri"/>
          <w:color w:val="000000"/>
          <w:sz w:val="28"/>
          <w:szCs w:val="28"/>
        </w:rPr>
      </w:pPr>
      <w:r w:rsidRPr="0019344E">
        <w:rPr>
          <w:rFonts w:eastAsia="№Е"/>
          <w:b/>
          <w:color w:val="00000A"/>
          <w:sz w:val="28"/>
          <w:szCs w:val="28"/>
        </w:rPr>
        <w:t>Результат воспитания</w:t>
      </w:r>
    </w:p>
    <w:p w:rsidR="0019344E" w:rsidRPr="0019344E" w:rsidRDefault="0019344E" w:rsidP="0019344E">
      <w:pPr>
        <w:shd w:val="clear" w:color="auto" w:fill="FFFFFF"/>
        <w:jc w:val="center"/>
        <w:rPr>
          <w:rFonts w:ascii="OpenSans" w:hAnsi="OpenSans"/>
          <w:sz w:val="28"/>
          <w:szCs w:val="28"/>
        </w:rPr>
      </w:pPr>
    </w:p>
    <w:tbl>
      <w:tblPr>
        <w:tblW w:w="980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3014"/>
        <w:gridCol w:w="4309"/>
        <w:gridCol w:w="1848"/>
      </w:tblGrid>
      <w:tr w:rsidR="0019344E" w:rsidRPr="0019344E" w:rsidTr="00653B6A">
        <w:trPr>
          <w:trHeight w:val="585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b/>
                <w:color w:val="000000"/>
                <w:sz w:val="28"/>
                <w:szCs w:val="28"/>
              </w:rPr>
            </w:pPr>
            <w:r w:rsidRPr="0019344E">
              <w:rPr>
                <w:b/>
                <w:color w:val="000000"/>
                <w:sz w:val="28"/>
                <w:szCs w:val="28"/>
              </w:rPr>
              <w:t>№ 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proofErr w:type="gramStart"/>
            <w:r w:rsidRPr="0019344E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9344E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color w:val="000000"/>
                <w:sz w:val="28"/>
                <w:szCs w:val="28"/>
              </w:rPr>
              <w:t>Направление воспитательной работы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color w:val="000000"/>
                <w:sz w:val="28"/>
                <w:szCs w:val="28"/>
              </w:rPr>
              <w:t>Ожидаемые результаты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color w:val="000000"/>
                <w:sz w:val="28"/>
                <w:szCs w:val="28"/>
              </w:rPr>
              <w:t>Методы диагностики</w:t>
            </w:r>
          </w:p>
        </w:tc>
      </w:tr>
      <w:tr w:rsidR="0019344E" w:rsidRPr="0019344E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color w:val="000000"/>
                <w:sz w:val="28"/>
                <w:szCs w:val="28"/>
              </w:rPr>
              <w:t>Гражданско-патриотическое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-знать государственные символы России;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-понимать значения слов Родина, Россия, столица России, народ России, семья и др.;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-развить чувство любви и гордости к нашей стране, городу, своей семье, друзьям;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-развивать чувство коллективизма, сплоченности детского коллектива;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Наблюдение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Беседа</w:t>
            </w:r>
          </w:p>
        </w:tc>
      </w:tr>
      <w:tr w:rsidR="0019344E" w:rsidRPr="0019344E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contextualSpacing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9344E">
              <w:rPr>
                <w:b/>
                <w:bCs/>
                <w:color w:val="000000"/>
                <w:sz w:val="28"/>
                <w:szCs w:val="28"/>
              </w:rPr>
              <w:t>Здоровьесберегающее</w:t>
            </w:r>
            <w:proofErr w:type="spellEnd"/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 xml:space="preserve">-сформировать потребность в активной, подвижной </w:t>
            </w:r>
            <w:r w:rsidRPr="0019344E">
              <w:rPr>
                <w:color w:val="000000"/>
                <w:sz w:val="28"/>
                <w:szCs w:val="28"/>
              </w:rPr>
              <w:lastRenderedPageBreak/>
              <w:t>деятельности, здоровом образе жизни;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-знать правила личной и общественной гигиены;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-развивать физические способности обучающихся детей;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lastRenderedPageBreak/>
              <w:t>Наблюдение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Беседа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contextualSpacing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color w:val="000000"/>
                <w:sz w:val="28"/>
                <w:szCs w:val="28"/>
              </w:rPr>
              <w:t>Экологическое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 xml:space="preserve">-сформировать представления об окружающей природе, ее разновидностях; 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 xml:space="preserve">-развивать чувство любви к природе; 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-сформировать понимание необходимости заботы о природе, бережного отношения к ней;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Наблюдение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Беседа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contextualSpacing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color w:val="000000"/>
                <w:sz w:val="28"/>
                <w:szCs w:val="28"/>
              </w:rPr>
              <w:t>Духовно-нравственное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-сформировать представления о морально-этических качествах личности, об основных нормах и понятиях этики;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-развить потребность к активной, познавательной деятельности, развитию, саморазвитию;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 xml:space="preserve">-сформировать устойчивые, положительные представления о личных обязанностях, ответственное отношение к ним; 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-активное участие родителей в работе объединения;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 xml:space="preserve">-владение детей полезными навыками, направленными на помощь </w:t>
            </w:r>
            <w:proofErr w:type="gramStart"/>
            <w:r w:rsidRPr="0019344E">
              <w:rPr>
                <w:color w:val="000000"/>
                <w:sz w:val="28"/>
                <w:szCs w:val="28"/>
              </w:rPr>
              <w:t>близким</w:t>
            </w:r>
            <w:proofErr w:type="gramEnd"/>
            <w:r w:rsidRPr="0019344E">
              <w:rPr>
                <w:color w:val="000000"/>
                <w:sz w:val="28"/>
                <w:szCs w:val="28"/>
              </w:rPr>
              <w:t xml:space="preserve"> и самообслуживание;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-знание детьми истории семьи, родственных связей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Наблюдение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Беседа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contextualSpacing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Художественное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 xml:space="preserve">-сформировать нравственно-эстетическую отзывчивость на </w:t>
            </w:r>
            <w:proofErr w:type="gramStart"/>
            <w:r w:rsidRPr="0019344E">
              <w:rPr>
                <w:rFonts w:eastAsia="Calibri"/>
                <w:sz w:val="28"/>
                <w:szCs w:val="28"/>
              </w:rPr>
              <w:t>прекрасное</w:t>
            </w:r>
            <w:proofErr w:type="gramEnd"/>
            <w:r w:rsidRPr="0019344E">
              <w:rPr>
                <w:rFonts w:eastAsia="Calibri"/>
                <w:sz w:val="28"/>
                <w:szCs w:val="28"/>
              </w:rPr>
              <w:t xml:space="preserve"> и безобразное в жизни;</w:t>
            </w:r>
          </w:p>
          <w:p w:rsidR="0019344E" w:rsidRPr="0019344E" w:rsidRDefault="0019344E" w:rsidP="0019344E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 xml:space="preserve">-развивать способности </w:t>
            </w:r>
            <w:proofErr w:type="gramStart"/>
            <w:r w:rsidRPr="0019344E">
              <w:rPr>
                <w:rFonts w:eastAsia="Calibri"/>
                <w:sz w:val="28"/>
                <w:szCs w:val="28"/>
              </w:rPr>
              <w:t>обучающихся</w:t>
            </w:r>
            <w:proofErr w:type="gramEnd"/>
            <w:r w:rsidRPr="0019344E">
              <w:rPr>
                <w:rFonts w:eastAsia="Calibri"/>
                <w:sz w:val="28"/>
                <w:szCs w:val="28"/>
              </w:rPr>
              <w:t xml:space="preserve"> к полноценному восприятию и правильному пониманию прекрасного в искусстве; </w:t>
            </w:r>
          </w:p>
          <w:p w:rsidR="0019344E" w:rsidRPr="0019344E" w:rsidRDefault="0019344E" w:rsidP="0019344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-</w:t>
            </w:r>
            <w:r w:rsidRPr="0019344E">
              <w:rPr>
                <w:sz w:val="28"/>
                <w:szCs w:val="28"/>
              </w:rPr>
              <w:t xml:space="preserve"> развивать </w:t>
            </w:r>
            <w:proofErr w:type="gramStart"/>
            <w:r w:rsidRPr="0019344E">
              <w:rPr>
                <w:sz w:val="28"/>
                <w:szCs w:val="28"/>
              </w:rPr>
              <w:t>хороший</w:t>
            </w:r>
            <w:proofErr w:type="gramEnd"/>
            <w:r w:rsidRPr="0019344E">
              <w:rPr>
                <w:sz w:val="28"/>
                <w:szCs w:val="28"/>
              </w:rPr>
              <w:t xml:space="preserve"> вкуса, культуру поведения в обществе;</w:t>
            </w:r>
          </w:p>
          <w:p w:rsidR="0019344E" w:rsidRPr="0019344E" w:rsidRDefault="0019344E" w:rsidP="0019344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 xml:space="preserve">-расширить художественный </w:t>
            </w:r>
            <w:r w:rsidRPr="0019344E">
              <w:rPr>
                <w:sz w:val="28"/>
                <w:szCs w:val="28"/>
              </w:rPr>
              <w:lastRenderedPageBreak/>
              <w:t>кругозор.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lastRenderedPageBreak/>
              <w:t>Наблюдение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Беседа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contextualSpacing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 xml:space="preserve">Трудовое и </w:t>
            </w:r>
            <w:proofErr w:type="spellStart"/>
            <w:r w:rsidRPr="0019344E">
              <w:rPr>
                <w:b/>
                <w:bCs/>
                <w:sz w:val="28"/>
                <w:szCs w:val="28"/>
              </w:rPr>
              <w:t>профориентационное</w:t>
            </w:r>
            <w:proofErr w:type="spellEnd"/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9344E" w:rsidRPr="0019344E" w:rsidRDefault="0019344E" w:rsidP="0019344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 xml:space="preserve">-сформировать знания, представления о трудовой деятельности; </w:t>
            </w:r>
          </w:p>
          <w:p w:rsidR="0019344E" w:rsidRPr="0019344E" w:rsidRDefault="0019344E" w:rsidP="0019344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>- развивать творческие способности;</w:t>
            </w:r>
          </w:p>
          <w:p w:rsidR="0019344E" w:rsidRPr="0019344E" w:rsidRDefault="0019344E" w:rsidP="0019344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 xml:space="preserve">-выявить профессиональные направления </w:t>
            </w:r>
            <w:proofErr w:type="gramStart"/>
            <w:r w:rsidRPr="0019344E">
              <w:rPr>
                <w:sz w:val="28"/>
                <w:szCs w:val="28"/>
              </w:rPr>
              <w:t>обучающихся</w:t>
            </w:r>
            <w:proofErr w:type="gramEnd"/>
            <w:r w:rsidRPr="0019344E">
              <w:rPr>
                <w:sz w:val="28"/>
                <w:szCs w:val="28"/>
              </w:rPr>
              <w:t>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Наблюдение</w:t>
            </w:r>
          </w:p>
          <w:p w:rsidR="0019344E" w:rsidRPr="0019344E" w:rsidRDefault="0019344E" w:rsidP="0019344E">
            <w:pPr>
              <w:jc w:val="center"/>
              <w:rPr>
                <w:color w:val="000000"/>
                <w:sz w:val="28"/>
                <w:szCs w:val="28"/>
              </w:rPr>
            </w:pPr>
            <w:r w:rsidRPr="0019344E">
              <w:rPr>
                <w:color w:val="000000"/>
                <w:sz w:val="28"/>
                <w:szCs w:val="28"/>
              </w:rPr>
              <w:t>Беседа</w:t>
            </w:r>
          </w:p>
          <w:p w:rsidR="0019344E" w:rsidRPr="0019344E" w:rsidRDefault="0019344E" w:rsidP="0019344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9344E" w:rsidRPr="0019344E" w:rsidRDefault="0019344E" w:rsidP="0019344E">
      <w:pPr>
        <w:tabs>
          <w:tab w:val="left" w:pos="2328"/>
        </w:tabs>
        <w:jc w:val="both"/>
        <w:rPr>
          <w:rFonts w:eastAsia="Calibri"/>
          <w:sz w:val="28"/>
          <w:szCs w:val="28"/>
        </w:rPr>
      </w:pPr>
    </w:p>
    <w:p w:rsidR="0019344E" w:rsidRPr="0019344E" w:rsidRDefault="0019344E" w:rsidP="0019344E">
      <w:pPr>
        <w:tabs>
          <w:tab w:val="left" w:pos="2328"/>
        </w:tabs>
        <w:jc w:val="both"/>
        <w:rPr>
          <w:rFonts w:eastAsia="Calibri"/>
          <w:sz w:val="28"/>
          <w:szCs w:val="28"/>
        </w:rPr>
      </w:pPr>
    </w:p>
    <w:p w:rsidR="0019344E" w:rsidRPr="0019344E" w:rsidRDefault="0019344E" w:rsidP="0019344E">
      <w:pPr>
        <w:ind w:left="720"/>
        <w:contextualSpacing/>
        <w:jc w:val="center"/>
        <w:rPr>
          <w:b/>
          <w:sz w:val="28"/>
          <w:szCs w:val="28"/>
        </w:rPr>
      </w:pPr>
      <w:r w:rsidRPr="0019344E">
        <w:rPr>
          <w:b/>
          <w:sz w:val="28"/>
          <w:szCs w:val="28"/>
        </w:rPr>
        <w:t xml:space="preserve">Календарный план воспитательной работы </w:t>
      </w:r>
    </w:p>
    <w:p w:rsidR="0019344E" w:rsidRPr="0019344E" w:rsidRDefault="0019344E" w:rsidP="0019344E">
      <w:pPr>
        <w:ind w:left="720"/>
        <w:contextualSpacing/>
        <w:jc w:val="center"/>
        <w:rPr>
          <w:b/>
          <w:sz w:val="28"/>
          <w:szCs w:val="28"/>
        </w:rPr>
      </w:pPr>
      <w:r w:rsidRPr="0019344E">
        <w:rPr>
          <w:b/>
          <w:sz w:val="28"/>
          <w:szCs w:val="28"/>
        </w:rPr>
        <w:t xml:space="preserve">творческого объединения «Хранители леса» </w:t>
      </w:r>
    </w:p>
    <w:p w:rsidR="0019344E" w:rsidRPr="0019344E" w:rsidRDefault="0019344E" w:rsidP="0019344E">
      <w:pPr>
        <w:ind w:left="720"/>
        <w:contextualSpacing/>
        <w:jc w:val="center"/>
        <w:rPr>
          <w:rFonts w:eastAsia="№Е"/>
          <w:b/>
          <w:i/>
          <w:color w:val="00000A"/>
          <w:sz w:val="28"/>
          <w:szCs w:val="28"/>
        </w:rPr>
      </w:pPr>
      <w:r w:rsidRPr="0019344E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2024-2025</w:t>
      </w:r>
      <w:r w:rsidRPr="0019344E">
        <w:rPr>
          <w:b/>
          <w:sz w:val="28"/>
          <w:szCs w:val="28"/>
        </w:rPr>
        <w:t xml:space="preserve"> учебный год</w:t>
      </w:r>
    </w:p>
    <w:p w:rsidR="0019344E" w:rsidRPr="0019344E" w:rsidRDefault="0019344E" w:rsidP="0019344E">
      <w:pPr>
        <w:jc w:val="both"/>
        <w:rPr>
          <w:rFonts w:ascii="Calibri" w:eastAsia="Calibri" w:hAnsi="Calibri"/>
          <w:sz w:val="28"/>
          <w:szCs w:val="28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997"/>
        <w:gridCol w:w="1617"/>
        <w:gridCol w:w="1738"/>
      </w:tblGrid>
      <w:tr w:rsidR="0019344E" w:rsidRPr="0019344E" w:rsidTr="00653B6A"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b/>
                <w:sz w:val="28"/>
                <w:szCs w:val="28"/>
              </w:rPr>
            </w:pPr>
            <w:r w:rsidRPr="0019344E">
              <w:rPr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b/>
                <w:sz w:val="28"/>
                <w:szCs w:val="28"/>
              </w:rPr>
            </w:pPr>
            <w:r w:rsidRPr="0019344E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b/>
                <w:sz w:val="28"/>
                <w:szCs w:val="28"/>
              </w:rPr>
            </w:pPr>
            <w:r w:rsidRPr="0019344E">
              <w:rPr>
                <w:b/>
                <w:sz w:val="28"/>
                <w:szCs w:val="28"/>
              </w:rPr>
              <w:t xml:space="preserve"> Сроки проведения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contextualSpacing/>
              <w:rPr>
                <w:rFonts w:eastAsia="Calibri"/>
                <w:b/>
                <w:sz w:val="28"/>
                <w:szCs w:val="28"/>
              </w:rPr>
            </w:pPr>
            <w:r w:rsidRPr="0019344E">
              <w:rPr>
                <w:rFonts w:eastAsia="Calibri"/>
                <w:b/>
                <w:sz w:val="28"/>
                <w:szCs w:val="28"/>
              </w:rPr>
              <w:t>Отметка о выполнении</w:t>
            </w:r>
          </w:p>
          <w:p w:rsidR="0019344E" w:rsidRPr="0019344E" w:rsidRDefault="0019344E" w:rsidP="0019344E">
            <w:pPr>
              <w:contextualSpacing/>
              <w:rPr>
                <w:rFonts w:eastAsia="Calibri"/>
                <w:b/>
                <w:sz w:val="28"/>
                <w:szCs w:val="28"/>
              </w:rPr>
            </w:pPr>
            <w:r w:rsidRPr="0019344E">
              <w:rPr>
                <w:rFonts w:eastAsia="Calibri"/>
                <w:b/>
                <w:sz w:val="28"/>
                <w:szCs w:val="28"/>
              </w:rPr>
              <w:t>(дата)</w:t>
            </w:r>
          </w:p>
          <w:p w:rsidR="0019344E" w:rsidRPr="0019344E" w:rsidRDefault="0019344E" w:rsidP="0019344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2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Гражданско-патриотическое</w:t>
            </w:r>
          </w:p>
          <w:p w:rsidR="0019344E" w:rsidRPr="0019344E" w:rsidRDefault="0019344E" w:rsidP="0019344E">
            <w:pPr>
              <w:rPr>
                <w:sz w:val="28"/>
                <w:szCs w:val="28"/>
              </w:rPr>
            </w:pPr>
            <w:r w:rsidRPr="0019344E">
              <w:rPr>
                <w:rFonts w:eastAsia="Calibri"/>
                <w:b/>
                <w:sz w:val="28"/>
                <w:szCs w:val="28"/>
              </w:rPr>
              <w:t>Модуль «Отечество»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Экскурсия в краеведческий музей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4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rFonts w:eastAsia="Calibri"/>
                <w:bCs/>
                <w:sz w:val="28"/>
                <w:szCs w:val="28"/>
                <w:shd w:val="clear" w:color="auto" w:fill="FFFFFF"/>
              </w:rPr>
            </w:pPr>
            <w:r w:rsidRPr="0019344E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Поздравительная открытка</w:t>
            </w:r>
          </w:p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  <w:r w:rsidRPr="0019344E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«23 февраля»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4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rFonts w:eastAsia="Calibri"/>
                <w:bCs/>
                <w:sz w:val="28"/>
                <w:szCs w:val="28"/>
                <w:shd w:val="clear" w:color="auto" w:fill="FFFFFF"/>
              </w:rPr>
            </w:pPr>
            <w:r w:rsidRPr="0019344E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Беседа «Животные в ВОВ»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2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rFonts w:eastAsia="Calibri"/>
                <w:bCs/>
                <w:sz w:val="28"/>
                <w:szCs w:val="28"/>
                <w:shd w:val="clear" w:color="auto" w:fill="FFFFFF"/>
              </w:rPr>
            </w:pPr>
            <w:r w:rsidRPr="0019344E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Творческая мастерская «Окна победы»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2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Муниципальная акция «Алая гвоздика»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1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  <w:proofErr w:type="spellStart"/>
            <w:r w:rsidRPr="0019344E">
              <w:rPr>
                <w:b/>
                <w:bCs/>
                <w:sz w:val="28"/>
                <w:szCs w:val="28"/>
              </w:rPr>
              <w:t>Здоровьесберегающее</w:t>
            </w:r>
            <w:proofErr w:type="spellEnd"/>
          </w:p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Модуль «Здоровье»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Спортивная игра «Эстафета здоровья»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1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Интеллектуальная игра «Хочу все знать!»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1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Беседа «Мой путь к здоровью».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sz w:val="28"/>
                <w:szCs w:val="28"/>
              </w:rPr>
            </w:pPr>
            <w:r w:rsidRPr="0019344E">
              <w:rPr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849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Экологическое</w:t>
            </w:r>
          </w:p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  <w:r w:rsidRPr="0019344E">
              <w:rPr>
                <w:rFonts w:eastAsia="Calibri"/>
                <w:b/>
                <w:bCs/>
                <w:sz w:val="28"/>
                <w:szCs w:val="28"/>
              </w:rPr>
              <w:t xml:space="preserve">Модуль </w:t>
            </w:r>
            <w:r w:rsidRPr="0019344E">
              <w:rPr>
                <w:rFonts w:eastAsia="Calibri"/>
                <w:b/>
                <w:sz w:val="28"/>
                <w:szCs w:val="28"/>
              </w:rPr>
              <w:t>«Экология»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Природоохранная акция «Сохраним леса от пожаров»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34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Август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110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Природоохранная акция «Птицы наши друзья»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Ноябрь-</w:t>
            </w:r>
          </w:p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42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972"/>
              </w:tabs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  <w:shd w:val="clear" w:color="auto" w:fill="FFFFFF"/>
              </w:rPr>
              <w:t>Творческий проект «Каждой птице по странице</w:t>
            </w:r>
            <w:r w:rsidRPr="0019344E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719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19344E">
              <w:rPr>
                <w:rFonts w:eastAsia="Calibri"/>
                <w:sz w:val="28"/>
                <w:szCs w:val="28"/>
              </w:rPr>
              <w:t xml:space="preserve"> 15 января «День зимующих птиц России».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34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70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Творче</w:t>
            </w:r>
            <w:r>
              <w:rPr>
                <w:rFonts w:eastAsia="Calibri"/>
                <w:sz w:val="28"/>
                <w:szCs w:val="28"/>
              </w:rPr>
              <w:t>ская мастерская «Птица года</w:t>
            </w:r>
            <w:r w:rsidRPr="0019344E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97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Муниципальная  акция «</w:t>
            </w:r>
            <w:proofErr w:type="gramStart"/>
            <w:r w:rsidRPr="0019344E">
              <w:rPr>
                <w:rFonts w:eastAsia="Calibri"/>
                <w:sz w:val="28"/>
                <w:szCs w:val="28"/>
              </w:rPr>
              <w:t>Виват-наука</w:t>
            </w:r>
            <w:proofErr w:type="gramEnd"/>
            <w:r w:rsidRPr="0019344E">
              <w:rPr>
                <w:rFonts w:eastAsia="Calibri"/>
                <w:sz w:val="28"/>
                <w:szCs w:val="28"/>
              </w:rPr>
              <w:t>»</w:t>
            </w:r>
          </w:p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34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7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Муниципальный смотр-конкурс экологических агитбригад «Молодежь и природа – общее будущее»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4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Муниципальная  выставка выгоночных цветочно-декоративных растений «Приближая дыхание весны»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7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19344E">
              <w:rPr>
                <w:rFonts w:eastAsia="Calibri"/>
                <w:sz w:val="28"/>
                <w:szCs w:val="28"/>
              </w:rPr>
              <w:t>«День воды»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19344E">
              <w:rPr>
                <w:rFonts w:eastAsia="Calibri"/>
                <w:sz w:val="28"/>
                <w:szCs w:val="28"/>
                <w:shd w:val="clear" w:color="auto" w:fill="FFFFFF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0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972"/>
              </w:tabs>
              <w:contextualSpacing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19344E">
              <w:rPr>
                <w:rFonts w:eastAsia="Calibri"/>
                <w:sz w:val="28"/>
                <w:szCs w:val="28"/>
              </w:rPr>
              <w:t>«День леса»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Наблюдения за прилётом первых птиц—грачей, гусей, уток.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Праздник «День птиц»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«День Подснежника»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34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95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Духовно-нравственное</w:t>
            </w:r>
          </w:p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Модуль «Семья и дети»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Праздник «День мам»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Праздник «Скоро новый год»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Беседа «</w:t>
            </w:r>
            <w:r w:rsidRPr="0019344E">
              <w:rPr>
                <w:rFonts w:eastAsia="Calibri"/>
                <w:sz w:val="28"/>
                <w:szCs w:val="28"/>
                <w:shd w:val="clear" w:color="auto" w:fill="FFFFFF"/>
              </w:rPr>
              <w:t>Факторы, влияющие на здоровье человека</w:t>
            </w:r>
            <w:r w:rsidRPr="0019344E">
              <w:rPr>
                <w:rFonts w:eastAsia="Calibri"/>
                <w:sz w:val="28"/>
                <w:szCs w:val="28"/>
              </w:rPr>
              <w:t>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9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 xml:space="preserve">Конкурс «Лучший </w:t>
            </w:r>
            <w:proofErr w:type="spellStart"/>
            <w:r w:rsidRPr="0019344E">
              <w:rPr>
                <w:rFonts w:eastAsia="Calibri"/>
                <w:sz w:val="28"/>
                <w:szCs w:val="28"/>
              </w:rPr>
              <w:t>эковолонтерский</w:t>
            </w:r>
            <w:proofErr w:type="spellEnd"/>
            <w:r w:rsidRPr="0019344E">
              <w:rPr>
                <w:rFonts w:eastAsia="Calibri"/>
                <w:sz w:val="28"/>
                <w:szCs w:val="28"/>
              </w:rPr>
              <w:t xml:space="preserve"> отряд»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  <w:shd w:val="clear" w:color="auto" w:fill="FFFFFF"/>
              </w:rPr>
              <w:t>Беседа «Конфликты и способы их разрешения»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34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Акция «Дни защиты от экологической опасности»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 xml:space="preserve">Апрель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84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bCs/>
                <w:sz w:val="28"/>
                <w:szCs w:val="28"/>
              </w:rPr>
              <w:t>Совместные мероприятия с родителями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25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Художественное</w:t>
            </w:r>
          </w:p>
          <w:p w:rsidR="0019344E" w:rsidRPr="0019344E" w:rsidRDefault="0019344E" w:rsidP="0019344E">
            <w:pPr>
              <w:rPr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 xml:space="preserve">Модуль «В мире </w:t>
            </w:r>
            <w:proofErr w:type="gramStart"/>
            <w:r w:rsidRPr="0019344E">
              <w:rPr>
                <w:b/>
                <w:bCs/>
                <w:sz w:val="28"/>
                <w:szCs w:val="28"/>
              </w:rPr>
              <w:lastRenderedPageBreak/>
              <w:t>прекрасного</w:t>
            </w:r>
            <w:proofErr w:type="gramEnd"/>
            <w:r w:rsidRPr="0019344E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lastRenderedPageBreak/>
              <w:t>Выставка-конкурс цветов «Цветы как признанье…»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2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both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Конкур рисунков «Милая мама»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39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Выставка-конкурс новогодних букетов и композиций «Зимняя фантазия»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39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Выставка – конкурс «Зеркало природы»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 xml:space="preserve">Январь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91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b/>
                <w:bCs/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 xml:space="preserve">Трудовое и </w:t>
            </w:r>
            <w:proofErr w:type="spellStart"/>
            <w:r w:rsidRPr="0019344E">
              <w:rPr>
                <w:b/>
                <w:bCs/>
                <w:sz w:val="28"/>
                <w:szCs w:val="28"/>
              </w:rPr>
              <w:t>профориентационное</w:t>
            </w:r>
            <w:proofErr w:type="spellEnd"/>
          </w:p>
          <w:p w:rsidR="0019344E" w:rsidRPr="0019344E" w:rsidRDefault="0019344E" w:rsidP="0019344E">
            <w:pPr>
              <w:rPr>
                <w:sz w:val="28"/>
                <w:szCs w:val="28"/>
              </w:rPr>
            </w:pPr>
            <w:r w:rsidRPr="0019344E">
              <w:rPr>
                <w:b/>
                <w:bCs/>
                <w:sz w:val="28"/>
                <w:szCs w:val="28"/>
              </w:rPr>
              <w:t>Модуль «Мир будущего»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Муниципальный этап Всероссийского конкурса «Юные исследователи окружающей среды»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90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Муниципальный этап Российского национального юниорского конкурса водных проектов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76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Региональная акция «Сдай макулатуру – спаси дерево!»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928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1365"/>
              </w:tabs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Муниципальный этап Всероссийского конкурса «Моя малая Родина: природа, культура, этнос»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637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tabs>
                <w:tab w:val="left" w:pos="1365"/>
              </w:tabs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  <w:shd w:val="clear" w:color="auto" w:fill="FFFFFF"/>
              </w:rPr>
              <w:t>Конкурс рисунков «Дом моей мечты»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  <w:tr w:rsidR="0019344E" w:rsidRPr="0019344E" w:rsidTr="00653B6A">
        <w:trPr>
          <w:trHeight w:val="589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44E" w:rsidRPr="0019344E" w:rsidRDefault="0019344E" w:rsidP="0019344E">
            <w:pPr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Муниципальный этап Всероссийского конкурса «Юннат»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4E" w:rsidRPr="0019344E" w:rsidRDefault="0019344E" w:rsidP="0019344E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4E">
              <w:rPr>
                <w:rFonts w:eastAsia="Calibri"/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4E" w:rsidRPr="0019344E" w:rsidRDefault="0019344E" w:rsidP="0019344E">
            <w:pPr>
              <w:jc w:val="both"/>
              <w:rPr>
                <w:sz w:val="28"/>
                <w:szCs w:val="28"/>
              </w:rPr>
            </w:pPr>
          </w:p>
        </w:tc>
      </w:tr>
    </w:tbl>
    <w:p w:rsidR="0019344E" w:rsidRPr="0019344E" w:rsidRDefault="0019344E" w:rsidP="0019344E">
      <w:pPr>
        <w:tabs>
          <w:tab w:val="left" w:pos="2328"/>
        </w:tabs>
        <w:jc w:val="both"/>
        <w:rPr>
          <w:rFonts w:eastAsia="Calibri"/>
          <w:sz w:val="28"/>
          <w:szCs w:val="28"/>
        </w:rPr>
      </w:pPr>
    </w:p>
    <w:p w:rsidR="0019344E" w:rsidRPr="0019344E" w:rsidRDefault="0019344E" w:rsidP="0019344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19344E">
        <w:rPr>
          <w:b/>
          <w:color w:val="000000"/>
          <w:sz w:val="28"/>
          <w:szCs w:val="28"/>
        </w:rPr>
        <w:t>Список литературы:</w:t>
      </w:r>
    </w:p>
    <w:p w:rsidR="0019344E" w:rsidRPr="0019344E" w:rsidRDefault="0019344E" w:rsidP="0019344E">
      <w:pPr>
        <w:jc w:val="both"/>
        <w:rPr>
          <w:sz w:val="28"/>
          <w:szCs w:val="28"/>
        </w:rPr>
      </w:pPr>
      <w:r w:rsidRPr="0019344E">
        <w:rPr>
          <w:b/>
          <w:color w:val="000000"/>
          <w:sz w:val="28"/>
          <w:szCs w:val="28"/>
        </w:rPr>
        <w:t xml:space="preserve"> 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>Акимушкин И.</w:t>
      </w:r>
      <w:r w:rsidRPr="0019344E">
        <w:rPr>
          <w:sz w:val="28"/>
        </w:rPr>
        <w:t xml:space="preserve"> Мир животных: млекопитающие или звери. - М., Мысль, 1998.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>Алексеев В.А.</w:t>
      </w:r>
      <w:r w:rsidRPr="0019344E">
        <w:rPr>
          <w:sz w:val="28"/>
        </w:rPr>
        <w:t xml:space="preserve"> 300 вопросов и ответов о насекомых - Ярославль, Академия развития, 2001.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19344E">
        <w:rPr>
          <w:i/>
          <w:iCs/>
          <w:sz w:val="28"/>
        </w:rPr>
        <w:t>Аношкина</w:t>
      </w:r>
      <w:proofErr w:type="spellEnd"/>
      <w:r w:rsidRPr="0019344E">
        <w:rPr>
          <w:i/>
          <w:iCs/>
          <w:sz w:val="28"/>
        </w:rPr>
        <w:t xml:space="preserve"> Е.Н.</w:t>
      </w:r>
      <w:r w:rsidRPr="0019344E">
        <w:rPr>
          <w:sz w:val="28"/>
        </w:rPr>
        <w:t xml:space="preserve"> 300 вопросов и ответов о птицах. - Ярославль, Академия развития, 1998.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19344E">
        <w:rPr>
          <w:sz w:val="28"/>
        </w:rPr>
        <w:t>Белгородоведение</w:t>
      </w:r>
      <w:proofErr w:type="spellEnd"/>
      <w:r w:rsidRPr="0019344E">
        <w:rPr>
          <w:sz w:val="28"/>
        </w:rPr>
        <w:t xml:space="preserve">: Учебник для общеобразовательных учреждений. / Под ред. В. А. </w:t>
      </w:r>
      <w:proofErr w:type="spellStart"/>
      <w:r w:rsidRPr="0019344E">
        <w:rPr>
          <w:sz w:val="28"/>
        </w:rPr>
        <w:t>Шаповалова</w:t>
      </w:r>
      <w:proofErr w:type="spellEnd"/>
      <w:r w:rsidRPr="0019344E">
        <w:rPr>
          <w:sz w:val="28"/>
        </w:rPr>
        <w:t xml:space="preserve">. – Белгород: издательство </w:t>
      </w:r>
      <w:proofErr w:type="spellStart"/>
      <w:r w:rsidRPr="0019344E">
        <w:rPr>
          <w:sz w:val="28"/>
        </w:rPr>
        <w:t>БелГУ</w:t>
      </w:r>
      <w:proofErr w:type="spellEnd"/>
      <w:r w:rsidRPr="0019344E">
        <w:rPr>
          <w:sz w:val="28"/>
        </w:rPr>
        <w:t>, 2002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 xml:space="preserve">Беляева </w:t>
      </w:r>
      <w:r w:rsidRPr="0019344E">
        <w:rPr>
          <w:i/>
          <w:iCs/>
          <w:sz w:val="28"/>
          <w:lang w:val="en-US"/>
        </w:rPr>
        <w:t>B</w:t>
      </w:r>
      <w:r w:rsidRPr="0019344E">
        <w:rPr>
          <w:i/>
          <w:iCs/>
          <w:sz w:val="28"/>
        </w:rPr>
        <w:t>.</w:t>
      </w:r>
      <w:r w:rsidRPr="0019344E">
        <w:rPr>
          <w:i/>
          <w:iCs/>
          <w:sz w:val="28"/>
          <w:lang w:val="en-US"/>
        </w:rPr>
        <w:t>C</w:t>
      </w:r>
      <w:r w:rsidRPr="0019344E">
        <w:rPr>
          <w:i/>
          <w:iCs/>
          <w:sz w:val="28"/>
        </w:rPr>
        <w:t>., Василевская С.Д.</w:t>
      </w:r>
      <w:r w:rsidRPr="0019344E">
        <w:rPr>
          <w:sz w:val="28"/>
        </w:rPr>
        <w:t xml:space="preserve">  Изучае</w:t>
      </w:r>
      <w:r w:rsidRPr="0019344E">
        <w:rPr>
          <w:i/>
          <w:iCs/>
          <w:sz w:val="28"/>
        </w:rPr>
        <w:t xml:space="preserve">м </w:t>
      </w:r>
      <w:r w:rsidRPr="0019344E">
        <w:rPr>
          <w:sz w:val="28"/>
        </w:rPr>
        <w:t>природу родного края. - М., Просвещение, 1971.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sz w:val="28"/>
        </w:rPr>
        <w:t>Биология: ботаника (книга для учителя)- М., Изд.  Первое сентября, 2002.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sz w:val="28"/>
        </w:rPr>
        <w:t>Биология  (еженедельная учебно-методическая газета для учителей). - М., Изд.  Первое сентября , 2002-2004.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sz w:val="28"/>
        </w:rPr>
        <w:lastRenderedPageBreak/>
        <w:t>География Белгородской области: Учебное пособие. - М., Изд. МГУ, 2003.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19344E">
        <w:rPr>
          <w:i/>
          <w:iCs/>
          <w:sz w:val="28"/>
        </w:rPr>
        <w:t>Грехова</w:t>
      </w:r>
      <w:proofErr w:type="spellEnd"/>
      <w:r w:rsidRPr="0019344E">
        <w:rPr>
          <w:i/>
          <w:iCs/>
          <w:sz w:val="28"/>
        </w:rPr>
        <w:t xml:space="preserve"> Л. И.</w:t>
      </w:r>
      <w:r w:rsidRPr="0019344E">
        <w:rPr>
          <w:sz w:val="28"/>
        </w:rPr>
        <w:t xml:space="preserve"> В союзе с природой: Эколого-природоведческие игры и развлечения с детьми: Учебно-методическое пособие. –  М.: ЦГЛ, Ставрополь, 2003.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gramStart"/>
      <w:r w:rsidRPr="0019344E">
        <w:rPr>
          <w:iCs/>
          <w:sz w:val="28"/>
        </w:rPr>
        <w:t>Закон «Об образовании» (Федеральный закон от 22 августа 2004 г., № 122 - ФЗ</w:t>
      </w:r>
      <w:proofErr w:type="gramEnd"/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>Зверев А.Т.</w:t>
      </w:r>
      <w:r w:rsidRPr="0019344E">
        <w:rPr>
          <w:sz w:val="28"/>
        </w:rPr>
        <w:t xml:space="preserve">  Экологические игры. - М., ООО Издательский дом  </w:t>
      </w:r>
      <w:proofErr w:type="spellStart"/>
      <w:r w:rsidRPr="0019344E">
        <w:rPr>
          <w:sz w:val="28"/>
        </w:rPr>
        <w:t>Оликс</w:t>
      </w:r>
      <w:proofErr w:type="spellEnd"/>
      <w:r w:rsidRPr="0019344E">
        <w:rPr>
          <w:sz w:val="28"/>
        </w:rPr>
        <w:t xml:space="preserve"> 21 век , 2001.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 xml:space="preserve"> </w:t>
      </w:r>
      <w:r w:rsidRPr="0019344E">
        <w:rPr>
          <w:sz w:val="28"/>
        </w:rPr>
        <w:t>Лес и человек  (научно-популярный ежегодник о лесе). - М., Лесная промышленность, 1988-1995.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 xml:space="preserve"> Мамедов Н.М.,</w:t>
      </w:r>
      <w:r w:rsidRPr="0019344E">
        <w:rPr>
          <w:sz w:val="28"/>
        </w:rPr>
        <w:t xml:space="preserve"> </w:t>
      </w:r>
      <w:proofErr w:type="spellStart"/>
      <w:r w:rsidRPr="0019344E">
        <w:rPr>
          <w:i/>
          <w:iCs/>
          <w:sz w:val="28"/>
        </w:rPr>
        <w:t>Суравегина</w:t>
      </w:r>
      <w:proofErr w:type="spellEnd"/>
      <w:r w:rsidRPr="0019344E">
        <w:rPr>
          <w:i/>
          <w:iCs/>
          <w:sz w:val="28"/>
        </w:rPr>
        <w:t xml:space="preserve"> И.Т., Глазачев С.Н.</w:t>
      </w:r>
      <w:r w:rsidRPr="0019344E">
        <w:rPr>
          <w:sz w:val="28"/>
        </w:rPr>
        <w:t xml:space="preserve"> Основы общей </w:t>
      </w:r>
      <w:proofErr w:type="spellStart"/>
      <w:r w:rsidRPr="0019344E">
        <w:rPr>
          <w:sz w:val="28"/>
        </w:rPr>
        <w:t>зкологии</w:t>
      </w:r>
      <w:proofErr w:type="spellEnd"/>
      <w:r w:rsidRPr="0019344E">
        <w:rPr>
          <w:sz w:val="28"/>
        </w:rPr>
        <w:t xml:space="preserve">: Федеральный учебник для старших </w:t>
      </w:r>
      <w:proofErr w:type="spellStart"/>
      <w:r w:rsidRPr="0019344E">
        <w:rPr>
          <w:sz w:val="28"/>
        </w:rPr>
        <w:t>кл</w:t>
      </w:r>
      <w:proofErr w:type="spellEnd"/>
      <w:r w:rsidRPr="0019344E">
        <w:rPr>
          <w:sz w:val="28"/>
        </w:rPr>
        <w:t xml:space="preserve">. </w:t>
      </w:r>
      <w:proofErr w:type="spellStart"/>
      <w:r w:rsidRPr="0019344E">
        <w:rPr>
          <w:sz w:val="28"/>
        </w:rPr>
        <w:t>общеобразов</w:t>
      </w:r>
      <w:proofErr w:type="spellEnd"/>
      <w:r w:rsidRPr="0019344E">
        <w:rPr>
          <w:sz w:val="28"/>
        </w:rPr>
        <w:t xml:space="preserve">. </w:t>
      </w:r>
      <w:proofErr w:type="spellStart"/>
      <w:r w:rsidRPr="0019344E">
        <w:rPr>
          <w:sz w:val="28"/>
        </w:rPr>
        <w:t>Шк</w:t>
      </w:r>
      <w:proofErr w:type="spellEnd"/>
      <w:r w:rsidRPr="0019344E">
        <w:rPr>
          <w:sz w:val="28"/>
        </w:rPr>
        <w:t>. – М.: «МДС», 1998.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sz w:val="28"/>
        </w:rPr>
        <w:t>Методика оценки жизненного состояния леса по сосне: Методическое пособие. / Ю.А. Буйволов, М.В. Кравченко, А.С. Боголюбов. – М.: Экосистема, 1998.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sz w:val="28"/>
        </w:rPr>
        <w:t>Редкие и исчезающие виды флоры Белгородской области (методические рекомендации) / Сост. А.П. Бородина, А.Ф. Колчанов. - Белгород, 1991.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>Теремов А.</w:t>
      </w:r>
      <w:r w:rsidRPr="0019344E">
        <w:rPr>
          <w:sz w:val="28"/>
        </w:rPr>
        <w:t xml:space="preserve">  Занимательная зоология. - М., </w:t>
      </w:r>
      <w:r w:rsidRPr="0019344E">
        <w:rPr>
          <w:sz w:val="28"/>
          <w:lang w:val="en-US"/>
        </w:rPr>
        <w:t>ACT</w:t>
      </w:r>
      <w:r w:rsidRPr="0019344E">
        <w:rPr>
          <w:sz w:val="28"/>
        </w:rPr>
        <w:t xml:space="preserve"> - Пресс, 1999.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sz w:val="28"/>
        </w:rPr>
        <w:t xml:space="preserve">Экология Белгородской области  (учебное пособие) / А.Н. Петин, Л.Л. </w:t>
      </w:r>
      <w:proofErr w:type="gramStart"/>
      <w:r w:rsidRPr="0019344E">
        <w:rPr>
          <w:sz w:val="28"/>
        </w:rPr>
        <w:t>Новых</w:t>
      </w:r>
      <w:proofErr w:type="gramEnd"/>
      <w:r w:rsidRPr="0019344E">
        <w:rPr>
          <w:sz w:val="28"/>
        </w:rPr>
        <w:t>, В.И. Петина, П.Р. Глазунов - М., Изд. МГУ, 2002..</w:t>
      </w:r>
    </w:p>
    <w:p w:rsidR="0019344E" w:rsidRPr="0019344E" w:rsidRDefault="0019344E" w:rsidP="0019344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9344E">
        <w:rPr>
          <w:i/>
          <w:iCs/>
          <w:sz w:val="28"/>
        </w:rPr>
        <w:t>Ярошенко А.Ю.</w:t>
      </w:r>
      <w:r w:rsidRPr="0019344E">
        <w:rPr>
          <w:sz w:val="28"/>
        </w:rPr>
        <w:t xml:space="preserve"> Как вырастить лес: Методическое пособие. Изд. 3-е, </w:t>
      </w:r>
      <w:proofErr w:type="spellStart"/>
      <w:r w:rsidRPr="0019344E">
        <w:rPr>
          <w:sz w:val="28"/>
        </w:rPr>
        <w:t>перер</w:t>
      </w:r>
      <w:proofErr w:type="spellEnd"/>
      <w:r w:rsidRPr="0019344E">
        <w:rPr>
          <w:sz w:val="28"/>
        </w:rPr>
        <w:t>. И доп. – М.: Гринпис России, 2004.</w:t>
      </w:r>
    </w:p>
    <w:p w:rsidR="0019344E" w:rsidRPr="0019344E" w:rsidRDefault="0019344E" w:rsidP="0019344E">
      <w:pPr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sz w:val="28"/>
        </w:rPr>
      </w:pPr>
    </w:p>
    <w:p w:rsidR="0019344E" w:rsidRPr="0019344E" w:rsidRDefault="0019344E" w:rsidP="0019344E"/>
    <w:p w:rsidR="0019344E" w:rsidRPr="00F12739" w:rsidRDefault="0019344E" w:rsidP="00AC5200">
      <w:pPr>
        <w:tabs>
          <w:tab w:val="left" w:pos="7980"/>
        </w:tabs>
        <w:rPr>
          <w:sz w:val="28"/>
        </w:rPr>
      </w:pPr>
    </w:p>
    <w:sectPr w:rsidR="0019344E" w:rsidRPr="00F12739" w:rsidSect="00295F22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№Е">
    <w:altName w:val="Calibri"/>
    <w:panose1 w:val="02020603050405020304"/>
    <w:charset w:val="00"/>
    <w:family w:val="roman"/>
    <w:pitch w:val="variable"/>
    <w:sig w:usb0="00000000" w:usb1="09060000" w:usb2="00000010" w:usb3="00000000" w:csb0="00080000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">
    <w:nsid w:val="077C51A4"/>
    <w:multiLevelType w:val="hybridMultilevel"/>
    <w:tmpl w:val="FBFEEFF8"/>
    <w:lvl w:ilvl="0" w:tplc="BC0CB48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BB601B4"/>
    <w:multiLevelType w:val="hybridMultilevel"/>
    <w:tmpl w:val="118449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CF4154"/>
    <w:multiLevelType w:val="hybridMultilevel"/>
    <w:tmpl w:val="6F628C22"/>
    <w:lvl w:ilvl="0" w:tplc="2ED4D8D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0161CB3"/>
    <w:multiLevelType w:val="hybridMultilevel"/>
    <w:tmpl w:val="660EA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CC747A"/>
    <w:multiLevelType w:val="multilevel"/>
    <w:tmpl w:val="E724F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4D40520"/>
    <w:multiLevelType w:val="hybridMultilevel"/>
    <w:tmpl w:val="AFDC2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F26A17"/>
    <w:multiLevelType w:val="hybridMultilevel"/>
    <w:tmpl w:val="CD1A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640855"/>
    <w:multiLevelType w:val="hybridMultilevel"/>
    <w:tmpl w:val="B1103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057F27"/>
    <w:multiLevelType w:val="hybridMultilevel"/>
    <w:tmpl w:val="7CCE79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C20B5"/>
    <w:multiLevelType w:val="hybridMultilevel"/>
    <w:tmpl w:val="5470DC7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6E7094F"/>
    <w:multiLevelType w:val="hybridMultilevel"/>
    <w:tmpl w:val="ED5EE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E83B8D"/>
    <w:multiLevelType w:val="hybridMultilevel"/>
    <w:tmpl w:val="BCC2DF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4327459"/>
    <w:multiLevelType w:val="hybridMultilevel"/>
    <w:tmpl w:val="9F527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D16D18"/>
    <w:multiLevelType w:val="hybridMultilevel"/>
    <w:tmpl w:val="0C8A7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96870"/>
    <w:multiLevelType w:val="hybridMultilevel"/>
    <w:tmpl w:val="D50CEE1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C5634CA"/>
    <w:multiLevelType w:val="hybridMultilevel"/>
    <w:tmpl w:val="EC4E2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A480E"/>
    <w:multiLevelType w:val="hybridMultilevel"/>
    <w:tmpl w:val="FD7AFD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C67709"/>
    <w:multiLevelType w:val="hybridMultilevel"/>
    <w:tmpl w:val="D5248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49058E"/>
    <w:multiLevelType w:val="hybridMultilevel"/>
    <w:tmpl w:val="5470DC7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1C28AD"/>
    <w:multiLevelType w:val="hybridMultilevel"/>
    <w:tmpl w:val="7CCC2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F8B180F"/>
    <w:multiLevelType w:val="hybridMultilevel"/>
    <w:tmpl w:val="79542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A00955"/>
    <w:multiLevelType w:val="hybridMultilevel"/>
    <w:tmpl w:val="74CC2E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F86C3A"/>
    <w:multiLevelType w:val="hybridMultilevel"/>
    <w:tmpl w:val="698C95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025A56"/>
    <w:multiLevelType w:val="multilevel"/>
    <w:tmpl w:val="E724F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5">
    <w:nsid w:val="73600330"/>
    <w:multiLevelType w:val="hybridMultilevel"/>
    <w:tmpl w:val="FDC27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D10947"/>
    <w:multiLevelType w:val="hybridMultilevel"/>
    <w:tmpl w:val="7FC8BCA0"/>
    <w:lvl w:ilvl="0" w:tplc="D4206A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ECB121A"/>
    <w:multiLevelType w:val="hybridMultilevel"/>
    <w:tmpl w:val="5BA428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5"/>
  </w:num>
  <w:num w:numId="6">
    <w:abstractNumId w:val="0"/>
  </w:num>
  <w:num w:numId="7">
    <w:abstractNumId w:val="5"/>
  </w:num>
  <w:num w:numId="8">
    <w:abstractNumId w:val="24"/>
  </w:num>
  <w:num w:numId="9">
    <w:abstractNumId w:val="16"/>
  </w:num>
  <w:num w:numId="10">
    <w:abstractNumId w:val="25"/>
  </w:num>
  <w:num w:numId="11">
    <w:abstractNumId w:val="2"/>
  </w:num>
  <w:num w:numId="12">
    <w:abstractNumId w:val="18"/>
  </w:num>
  <w:num w:numId="13">
    <w:abstractNumId w:val="8"/>
  </w:num>
  <w:num w:numId="14">
    <w:abstractNumId w:val="13"/>
  </w:num>
  <w:num w:numId="15">
    <w:abstractNumId w:val="17"/>
  </w:num>
  <w:num w:numId="16">
    <w:abstractNumId w:val="4"/>
  </w:num>
  <w:num w:numId="17">
    <w:abstractNumId w:val="11"/>
  </w:num>
  <w:num w:numId="18">
    <w:abstractNumId w:val="6"/>
  </w:num>
  <w:num w:numId="19">
    <w:abstractNumId w:val="23"/>
  </w:num>
  <w:num w:numId="20">
    <w:abstractNumId w:val="14"/>
  </w:num>
  <w:num w:numId="21">
    <w:abstractNumId w:val="27"/>
  </w:num>
  <w:num w:numId="22">
    <w:abstractNumId w:val="9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2"/>
  </w:num>
  <w:num w:numId="26">
    <w:abstractNumId w:val="26"/>
  </w:num>
  <w:num w:numId="27">
    <w:abstractNumId w:val="1"/>
  </w:num>
  <w:num w:numId="28">
    <w:abstractNumId w:val="10"/>
  </w:num>
  <w:num w:numId="29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974"/>
    <w:rsid w:val="00021C2B"/>
    <w:rsid w:val="00034069"/>
    <w:rsid w:val="00062296"/>
    <w:rsid w:val="000652A2"/>
    <w:rsid w:val="000707C3"/>
    <w:rsid w:val="00070820"/>
    <w:rsid w:val="00073861"/>
    <w:rsid w:val="00082861"/>
    <w:rsid w:val="00084937"/>
    <w:rsid w:val="000861B1"/>
    <w:rsid w:val="00092ECE"/>
    <w:rsid w:val="000B02D8"/>
    <w:rsid w:val="000D01E1"/>
    <w:rsid w:val="000D1797"/>
    <w:rsid w:val="000D732E"/>
    <w:rsid w:val="000E7974"/>
    <w:rsid w:val="000F0662"/>
    <w:rsid w:val="001032F9"/>
    <w:rsid w:val="00107629"/>
    <w:rsid w:val="00110A58"/>
    <w:rsid w:val="001128A0"/>
    <w:rsid w:val="001130D4"/>
    <w:rsid w:val="001250EA"/>
    <w:rsid w:val="00134527"/>
    <w:rsid w:val="0013461B"/>
    <w:rsid w:val="001609AD"/>
    <w:rsid w:val="00172F47"/>
    <w:rsid w:val="0017405D"/>
    <w:rsid w:val="001749B6"/>
    <w:rsid w:val="00192091"/>
    <w:rsid w:val="00192775"/>
    <w:rsid w:val="00192FA6"/>
    <w:rsid w:val="0019344E"/>
    <w:rsid w:val="00193F56"/>
    <w:rsid w:val="001A42F7"/>
    <w:rsid w:val="001A4501"/>
    <w:rsid w:val="001C15EA"/>
    <w:rsid w:val="001D0076"/>
    <w:rsid w:val="001E36E1"/>
    <w:rsid w:val="001E6A85"/>
    <w:rsid w:val="001F06F7"/>
    <w:rsid w:val="002000F9"/>
    <w:rsid w:val="00201941"/>
    <w:rsid w:val="002027B1"/>
    <w:rsid w:val="0021061F"/>
    <w:rsid w:val="00217386"/>
    <w:rsid w:val="0023072C"/>
    <w:rsid w:val="00240944"/>
    <w:rsid w:val="00244023"/>
    <w:rsid w:val="00244424"/>
    <w:rsid w:val="0024491B"/>
    <w:rsid w:val="002460D4"/>
    <w:rsid w:val="002511C4"/>
    <w:rsid w:val="00253D6B"/>
    <w:rsid w:val="00275200"/>
    <w:rsid w:val="002903F2"/>
    <w:rsid w:val="00295F22"/>
    <w:rsid w:val="00295FFF"/>
    <w:rsid w:val="00296E20"/>
    <w:rsid w:val="002A1CAE"/>
    <w:rsid w:val="002A54D8"/>
    <w:rsid w:val="002A5D10"/>
    <w:rsid w:val="002B2A5F"/>
    <w:rsid w:val="002B5305"/>
    <w:rsid w:val="002B60CE"/>
    <w:rsid w:val="002C2510"/>
    <w:rsid w:val="002C38F2"/>
    <w:rsid w:val="002C3BBC"/>
    <w:rsid w:val="002D63C1"/>
    <w:rsid w:val="002D7E0A"/>
    <w:rsid w:val="002E33C2"/>
    <w:rsid w:val="002E7CC5"/>
    <w:rsid w:val="002F1BD1"/>
    <w:rsid w:val="002F1D14"/>
    <w:rsid w:val="002F2BFA"/>
    <w:rsid w:val="00314199"/>
    <w:rsid w:val="003154FE"/>
    <w:rsid w:val="0031586F"/>
    <w:rsid w:val="0031756D"/>
    <w:rsid w:val="00326A67"/>
    <w:rsid w:val="00334C2F"/>
    <w:rsid w:val="003423E8"/>
    <w:rsid w:val="003531E4"/>
    <w:rsid w:val="00360484"/>
    <w:rsid w:val="00383402"/>
    <w:rsid w:val="00385C5B"/>
    <w:rsid w:val="003877FF"/>
    <w:rsid w:val="00395DED"/>
    <w:rsid w:val="003A5396"/>
    <w:rsid w:val="003B023F"/>
    <w:rsid w:val="003B0DE6"/>
    <w:rsid w:val="003B6B01"/>
    <w:rsid w:val="003C2E76"/>
    <w:rsid w:val="003D7D5C"/>
    <w:rsid w:val="003E44F9"/>
    <w:rsid w:val="003F1EFB"/>
    <w:rsid w:val="003F3CD1"/>
    <w:rsid w:val="004024D1"/>
    <w:rsid w:val="0041347C"/>
    <w:rsid w:val="00423763"/>
    <w:rsid w:val="00426C5F"/>
    <w:rsid w:val="0043344B"/>
    <w:rsid w:val="00434199"/>
    <w:rsid w:val="00456B49"/>
    <w:rsid w:val="00464C77"/>
    <w:rsid w:val="00474EE0"/>
    <w:rsid w:val="00481175"/>
    <w:rsid w:val="004945FE"/>
    <w:rsid w:val="004A0433"/>
    <w:rsid w:val="004A7BCF"/>
    <w:rsid w:val="004B3213"/>
    <w:rsid w:val="004B7AEC"/>
    <w:rsid w:val="004D205D"/>
    <w:rsid w:val="004D45DD"/>
    <w:rsid w:val="004D6D60"/>
    <w:rsid w:val="004E5103"/>
    <w:rsid w:val="00507D0A"/>
    <w:rsid w:val="00514A8A"/>
    <w:rsid w:val="0054685F"/>
    <w:rsid w:val="005468F1"/>
    <w:rsid w:val="005737E5"/>
    <w:rsid w:val="005A6077"/>
    <w:rsid w:val="005B4CF2"/>
    <w:rsid w:val="005B679C"/>
    <w:rsid w:val="005C6339"/>
    <w:rsid w:val="005D6613"/>
    <w:rsid w:val="005E3F68"/>
    <w:rsid w:val="005E5061"/>
    <w:rsid w:val="005E7D47"/>
    <w:rsid w:val="00605099"/>
    <w:rsid w:val="00607579"/>
    <w:rsid w:val="0063271C"/>
    <w:rsid w:val="00632D94"/>
    <w:rsid w:val="00636B83"/>
    <w:rsid w:val="00644496"/>
    <w:rsid w:val="00644FF7"/>
    <w:rsid w:val="00645BCD"/>
    <w:rsid w:val="00654B8E"/>
    <w:rsid w:val="00666A4F"/>
    <w:rsid w:val="00680D87"/>
    <w:rsid w:val="00680FB3"/>
    <w:rsid w:val="0068213B"/>
    <w:rsid w:val="00692B6C"/>
    <w:rsid w:val="006A2533"/>
    <w:rsid w:val="006B026C"/>
    <w:rsid w:val="006C0484"/>
    <w:rsid w:val="006C06B4"/>
    <w:rsid w:val="006C72AE"/>
    <w:rsid w:val="006D22F0"/>
    <w:rsid w:val="006E057C"/>
    <w:rsid w:val="007125FC"/>
    <w:rsid w:val="00732BDF"/>
    <w:rsid w:val="007352DC"/>
    <w:rsid w:val="00740EEA"/>
    <w:rsid w:val="00761FD7"/>
    <w:rsid w:val="007674F3"/>
    <w:rsid w:val="00770FFD"/>
    <w:rsid w:val="007722B9"/>
    <w:rsid w:val="00790AA6"/>
    <w:rsid w:val="0079616F"/>
    <w:rsid w:val="007A4414"/>
    <w:rsid w:val="007A5DE9"/>
    <w:rsid w:val="007B0BB2"/>
    <w:rsid w:val="007B1BCA"/>
    <w:rsid w:val="007B34F8"/>
    <w:rsid w:val="007B6FF5"/>
    <w:rsid w:val="007C611D"/>
    <w:rsid w:val="007C6951"/>
    <w:rsid w:val="007D3200"/>
    <w:rsid w:val="007D57A3"/>
    <w:rsid w:val="007D717E"/>
    <w:rsid w:val="007F157E"/>
    <w:rsid w:val="007F7DF8"/>
    <w:rsid w:val="008019CF"/>
    <w:rsid w:val="008106F4"/>
    <w:rsid w:val="008237D1"/>
    <w:rsid w:val="008257B7"/>
    <w:rsid w:val="008262B7"/>
    <w:rsid w:val="008330D6"/>
    <w:rsid w:val="00867E46"/>
    <w:rsid w:val="00885151"/>
    <w:rsid w:val="008902F5"/>
    <w:rsid w:val="00891F50"/>
    <w:rsid w:val="008A57EF"/>
    <w:rsid w:val="008A6A4A"/>
    <w:rsid w:val="008C3942"/>
    <w:rsid w:val="008E5399"/>
    <w:rsid w:val="00901B55"/>
    <w:rsid w:val="00917908"/>
    <w:rsid w:val="00933D2C"/>
    <w:rsid w:val="00954CC3"/>
    <w:rsid w:val="00975B5E"/>
    <w:rsid w:val="00975C98"/>
    <w:rsid w:val="009A04E5"/>
    <w:rsid w:val="009A0CE0"/>
    <w:rsid w:val="009A2104"/>
    <w:rsid w:val="009B6C65"/>
    <w:rsid w:val="009D38A5"/>
    <w:rsid w:val="009E03EC"/>
    <w:rsid w:val="009E57DC"/>
    <w:rsid w:val="009E6E6D"/>
    <w:rsid w:val="009F266F"/>
    <w:rsid w:val="00A14D2A"/>
    <w:rsid w:val="00A220FE"/>
    <w:rsid w:val="00A25996"/>
    <w:rsid w:val="00A378A7"/>
    <w:rsid w:val="00A40028"/>
    <w:rsid w:val="00A454A0"/>
    <w:rsid w:val="00A51AD7"/>
    <w:rsid w:val="00A639D8"/>
    <w:rsid w:val="00A72575"/>
    <w:rsid w:val="00A76D5C"/>
    <w:rsid w:val="00A82BF9"/>
    <w:rsid w:val="00A82D9C"/>
    <w:rsid w:val="00A859B0"/>
    <w:rsid w:val="00A914A0"/>
    <w:rsid w:val="00A93494"/>
    <w:rsid w:val="00A976DA"/>
    <w:rsid w:val="00AA1999"/>
    <w:rsid w:val="00AB5F94"/>
    <w:rsid w:val="00AC5200"/>
    <w:rsid w:val="00AC6686"/>
    <w:rsid w:val="00AD272C"/>
    <w:rsid w:val="00AE323D"/>
    <w:rsid w:val="00AF0F51"/>
    <w:rsid w:val="00AF20BE"/>
    <w:rsid w:val="00B17ED8"/>
    <w:rsid w:val="00B22B17"/>
    <w:rsid w:val="00B33339"/>
    <w:rsid w:val="00B3788B"/>
    <w:rsid w:val="00B5083D"/>
    <w:rsid w:val="00B50BD0"/>
    <w:rsid w:val="00B54500"/>
    <w:rsid w:val="00B6234C"/>
    <w:rsid w:val="00B65CF7"/>
    <w:rsid w:val="00B66C09"/>
    <w:rsid w:val="00B858C5"/>
    <w:rsid w:val="00BA1C01"/>
    <w:rsid w:val="00BB707F"/>
    <w:rsid w:val="00BC28BB"/>
    <w:rsid w:val="00BC597E"/>
    <w:rsid w:val="00BC6C9C"/>
    <w:rsid w:val="00BD0CDA"/>
    <w:rsid w:val="00BD3B98"/>
    <w:rsid w:val="00BE3877"/>
    <w:rsid w:val="00C11113"/>
    <w:rsid w:val="00C12AF2"/>
    <w:rsid w:val="00C13556"/>
    <w:rsid w:val="00C22A03"/>
    <w:rsid w:val="00C239D6"/>
    <w:rsid w:val="00C248F3"/>
    <w:rsid w:val="00C300E4"/>
    <w:rsid w:val="00C3086C"/>
    <w:rsid w:val="00C411C3"/>
    <w:rsid w:val="00C44C34"/>
    <w:rsid w:val="00C45B10"/>
    <w:rsid w:val="00C52F3A"/>
    <w:rsid w:val="00C56161"/>
    <w:rsid w:val="00C610A4"/>
    <w:rsid w:val="00C62322"/>
    <w:rsid w:val="00C6321C"/>
    <w:rsid w:val="00C700DE"/>
    <w:rsid w:val="00C81C5B"/>
    <w:rsid w:val="00C95F4C"/>
    <w:rsid w:val="00C97575"/>
    <w:rsid w:val="00CA329B"/>
    <w:rsid w:val="00CA3488"/>
    <w:rsid w:val="00CA4A65"/>
    <w:rsid w:val="00CB4D79"/>
    <w:rsid w:val="00CC56B8"/>
    <w:rsid w:val="00CD1EF3"/>
    <w:rsid w:val="00CD5A01"/>
    <w:rsid w:val="00D0087C"/>
    <w:rsid w:val="00D15FC1"/>
    <w:rsid w:val="00D1707D"/>
    <w:rsid w:val="00D246BC"/>
    <w:rsid w:val="00D6599A"/>
    <w:rsid w:val="00D70D8C"/>
    <w:rsid w:val="00DB2BA7"/>
    <w:rsid w:val="00DB45B9"/>
    <w:rsid w:val="00DB598B"/>
    <w:rsid w:val="00DD2C5E"/>
    <w:rsid w:val="00DD41E7"/>
    <w:rsid w:val="00DE5EBF"/>
    <w:rsid w:val="00E03E3E"/>
    <w:rsid w:val="00E12AD3"/>
    <w:rsid w:val="00E13889"/>
    <w:rsid w:val="00E246D4"/>
    <w:rsid w:val="00E42871"/>
    <w:rsid w:val="00E433AB"/>
    <w:rsid w:val="00E53FB8"/>
    <w:rsid w:val="00E66625"/>
    <w:rsid w:val="00E7408D"/>
    <w:rsid w:val="00E746A8"/>
    <w:rsid w:val="00E74746"/>
    <w:rsid w:val="00E8213B"/>
    <w:rsid w:val="00E8348B"/>
    <w:rsid w:val="00E91AA9"/>
    <w:rsid w:val="00E95468"/>
    <w:rsid w:val="00EA0FA2"/>
    <w:rsid w:val="00EB7D23"/>
    <w:rsid w:val="00EC4C86"/>
    <w:rsid w:val="00ED0FBE"/>
    <w:rsid w:val="00EE3705"/>
    <w:rsid w:val="00EE7C2A"/>
    <w:rsid w:val="00EF155A"/>
    <w:rsid w:val="00F12739"/>
    <w:rsid w:val="00F146C4"/>
    <w:rsid w:val="00F16A06"/>
    <w:rsid w:val="00F2302A"/>
    <w:rsid w:val="00F26AF9"/>
    <w:rsid w:val="00F35FF4"/>
    <w:rsid w:val="00F36C9A"/>
    <w:rsid w:val="00F45C56"/>
    <w:rsid w:val="00F532EC"/>
    <w:rsid w:val="00F5591D"/>
    <w:rsid w:val="00F62ACF"/>
    <w:rsid w:val="00F67905"/>
    <w:rsid w:val="00F710EC"/>
    <w:rsid w:val="00F72BCC"/>
    <w:rsid w:val="00F814D6"/>
    <w:rsid w:val="00F81BDE"/>
    <w:rsid w:val="00F915E9"/>
    <w:rsid w:val="00FA18EF"/>
    <w:rsid w:val="00FA7120"/>
    <w:rsid w:val="00FE3989"/>
    <w:rsid w:val="00FE4614"/>
    <w:rsid w:val="00FF3B74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79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7974"/>
    <w:pPr>
      <w:keepNext/>
      <w:spacing w:line="360" w:lineRule="auto"/>
      <w:ind w:left="360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0E7974"/>
    <w:pPr>
      <w:keepNext/>
      <w:jc w:val="center"/>
      <w:outlineLvl w:val="1"/>
    </w:pPr>
    <w:rPr>
      <w:b/>
      <w:color w:val="008000"/>
      <w:sz w:val="4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E79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E7974"/>
    <w:pPr>
      <w:keepNext/>
      <w:spacing w:line="360" w:lineRule="auto"/>
      <w:ind w:left="360"/>
      <w:jc w:val="both"/>
      <w:outlineLvl w:val="3"/>
    </w:pPr>
    <w:rPr>
      <w:b/>
      <w:bCs/>
      <w:sz w:val="32"/>
    </w:rPr>
  </w:style>
  <w:style w:type="paragraph" w:styleId="6">
    <w:name w:val="heading 6"/>
    <w:basedOn w:val="a"/>
    <w:next w:val="a"/>
    <w:link w:val="60"/>
    <w:uiPriority w:val="99"/>
    <w:qFormat/>
    <w:rsid w:val="000E797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0E797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797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0E7974"/>
    <w:rPr>
      <w:rFonts w:ascii="Times New Roman" w:hAnsi="Times New Roman" w:cs="Times New Roman"/>
      <w:b/>
      <w:color w:val="00800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E797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0E797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0E7974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0E7974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0E7974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0E7974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0E7974"/>
    <w:pPr>
      <w:jc w:val="both"/>
    </w:pPr>
    <w:rPr>
      <w:b/>
      <w:i/>
      <w:iCs/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sid w:val="000E7974"/>
    <w:rPr>
      <w:rFonts w:ascii="Times New Roman" w:hAnsi="Times New Roman" w:cs="Times New Roman"/>
      <w:b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0E7974"/>
    <w:pPr>
      <w:ind w:left="708"/>
      <w:jc w:val="center"/>
    </w:pPr>
    <w:rPr>
      <w:b/>
      <w:bCs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0E797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Subtitle"/>
    <w:basedOn w:val="a"/>
    <w:link w:val="a8"/>
    <w:uiPriority w:val="99"/>
    <w:qFormat/>
    <w:rsid w:val="000E7974"/>
    <w:rPr>
      <w:i/>
      <w:iCs/>
      <w:sz w:val="28"/>
    </w:rPr>
  </w:style>
  <w:style w:type="character" w:customStyle="1" w:styleId="a8">
    <w:name w:val="Подзаголовок Знак"/>
    <w:link w:val="a7"/>
    <w:uiPriority w:val="99"/>
    <w:locked/>
    <w:rsid w:val="000E7974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0E797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99"/>
    <w:qFormat/>
    <w:rsid w:val="000E7974"/>
    <w:rPr>
      <w:rFonts w:eastAsia="Times New Roman"/>
      <w:sz w:val="22"/>
      <w:szCs w:val="22"/>
    </w:rPr>
  </w:style>
  <w:style w:type="character" w:customStyle="1" w:styleId="c5">
    <w:name w:val="c5"/>
    <w:uiPriority w:val="99"/>
    <w:rsid w:val="000E7974"/>
    <w:rPr>
      <w:rFonts w:cs="Times New Roman"/>
    </w:rPr>
  </w:style>
  <w:style w:type="paragraph" w:customStyle="1" w:styleId="c2">
    <w:name w:val="c2"/>
    <w:basedOn w:val="a"/>
    <w:uiPriority w:val="99"/>
    <w:rsid w:val="000E7974"/>
    <w:pPr>
      <w:spacing w:before="100" w:beforeAutospacing="1" w:after="100" w:afterAutospacing="1"/>
    </w:pPr>
  </w:style>
  <w:style w:type="character" w:customStyle="1" w:styleId="c0">
    <w:name w:val="c0"/>
    <w:uiPriority w:val="99"/>
    <w:rsid w:val="000E7974"/>
    <w:rPr>
      <w:rFonts w:cs="Times New Roman"/>
    </w:rPr>
  </w:style>
  <w:style w:type="paragraph" w:customStyle="1" w:styleId="c41">
    <w:name w:val="c41"/>
    <w:basedOn w:val="a"/>
    <w:uiPriority w:val="99"/>
    <w:rsid w:val="000E7974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0E7974"/>
    <w:pPr>
      <w:spacing w:before="100" w:beforeAutospacing="1" w:after="100" w:afterAutospacing="1"/>
    </w:pPr>
  </w:style>
  <w:style w:type="paragraph" w:customStyle="1" w:styleId="p2">
    <w:name w:val="p2"/>
    <w:basedOn w:val="a"/>
    <w:uiPriority w:val="99"/>
    <w:rsid w:val="000E7974"/>
    <w:pPr>
      <w:spacing w:before="100" w:beforeAutospacing="1" w:after="100" w:afterAutospacing="1"/>
    </w:pPr>
  </w:style>
  <w:style w:type="character" w:customStyle="1" w:styleId="c1">
    <w:name w:val="c1"/>
    <w:uiPriority w:val="99"/>
    <w:rsid w:val="000E7974"/>
    <w:rPr>
      <w:rFonts w:cs="Times New Roman"/>
    </w:rPr>
  </w:style>
  <w:style w:type="character" w:customStyle="1" w:styleId="c44">
    <w:name w:val="c44"/>
    <w:uiPriority w:val="99"/>
    <w:rsid w:val="000E7974"/>
    <w:rPr>
      <w:rFonts w:cs="Times New Roman"/>
    </w:rPr>
  </w:style>
  <w:style w:type="paragraph" w:customStyle="1" w:styleId="11">
    <w:name w:val="Без интервала1"/>
    <w:uiPriority w:val="99"/>
    <w:rsid w:val="000E7974"/>
    <w:rPr>
      <w:sz w:val="22"/>
      <w:szCs w:val="22"/>
    </w:rPr>
  </w:style>
  <w:style w:type="paragraph" w:styleId="31">
    <w:name w:val="Body Text Indent 3"/>
    <w:basedOn w:val="a"/>
    <w:link w:val="32"/>
    <w:uiPriority w:val="99"/>
    <w:semiHidden/>
    <w:rsid w:val="000E797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E797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2">
    <w:name w:val="Обычный1"/>
    <w:uiPriority w:val="99"/>
    <w:rsid w:val="000E7974"/>
    <w:pPr>
      <w:widowControl w:val="0"/>
      <w:spacing w:before="60" w:line="280" w:lineRule="auto"/>
      <w:jc w:val="center"/>
    </w:pPr>
    <w:rPr>
      <w:rFonts w:ascii="Times New Roman" w:eastAsia="Times New Roman" w:hAnsi="Times New Roman"/>
      <w:b/>
    </w:rPr>
  </w:style>
  <w:style w:type="character" w:customStyle="1" w:styleId="BalloonTextChar">
    <w:name w:val="Balloon Text Char"/>
    <w:uiPriority w:val="99"/>
    <w:semiHidden/>
    <w:locked/>
    <w:rsid w:val="000E7974"/>
    <w:rPr>
      <w:rFonts w:ascii="Tahoma" w:hAnsi="Tahoma"/>
      <w:sz w:val="16"/>
      <w:lang w:eastAsia="ru-RU"/>
    </w:rPr>
  </w:style>
  <w:style w:type="paragraph" w:styleId="ac">
    <w:name w:val="Balloon Text"/>
    <w:basedOn w:val="a"/>
    <w:link w:val="ad"/>
    <w:uiPriority w:val="99"/>
    <w:semiHidden/>
    <w:rsid w:val="000E7974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AC6686"/>
    <w:rPr>
      <w:rFonts w:ascii="Times New Roman" w:hAnsi="Times New Roman" w:cs="Times New Roman"/>
      <w:sz w:val="2"/>
    </w:rPr>
  </w:style>
  <w:style w:type="character" w:customStyle="1" w:styleId="ad">
    <w:name w:val="Текст выноски Знак"/>
    <w:link w:val="ac"/>
    <w:uiPriority w:val="99"/>
    <w:semiHidden/>
    <w:locked/>
    <w:rsid w:val="000E7974"/>
    <w:rPr>
      <w:rFonts w:ascii="Tahoma" w:hAnsi="Tahoma" w:cs="Tahoma"/>
      <w:sz w:val="16"/>
      <w:szCs w:val="16"/>
      <w:lang w:eastAsia="ru-RU"/>
    </w:rPr>
  </w:style>
  <w:style w:type="paragraph" w:styleId="ae">
    <w:name w:val="annotation text"/>
    <w:basedOn w:val="a"/>
    <w:link w:val="af"/>
    <w:uiPriority w:val="99"/>
    <w:semiHidden/>
    <w:rsid w:val="000E7974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0E797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mmentSubjectChar">
    <w:name w:val="Comment Subject Char"/>
    <w:uiPriority w:val="99"/>
    <w:semiHidden/>
    <w:locked/>
    <w:rsid w:val="000E7974"/>
    <w:rPr>
      <w:rFonts w:ascii="Times New Roman" w:hAnsi="Times New Roman"/>
      <w:b/>
      <w:sz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0E7974"/>
    <w:rPr>
      <w:rFonts w:eastAsia="Calibri"/>
      <w:b/>
      <w:bCs/>
    </w:rPr>
  </w:style>
  <w:style w:type="character" w:customStyle="1" w:styleId="CommentSubjectChar1">
    <w:name w:val="Comment Subject Char1"/>
    <w:uiPriority w:val="99"/>
    <w:semiHidden/>
    <w:locked/>
    <w:rsid w:val="00AC668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f1">
    <w:name w:val="Тема примечания Знак"/>
    <w:link w:val="af0"/>
    <w:uiPriority w:val="99"/>
    <w:semiHidden/>
    <w:locked/>
    <w:rsid w:val="000E797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0E7974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link w:val="af2"/>
    <w:uiPriority w:val="99"/>
    <w:locked/>
    <w:rsid w:val="000E7974"/>
    <w:rPr>
      <w:rFonts w:ascii="Times New Roman" w:hAnsi="Times New Roman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0E7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0E7974"/>
    <w:rPr>
      <w:rFonts w:ascii="Courier New" w:hAnsi="Courier New" w:cs="Courier New"/>
      <w:sz w:val="20"/>
      <w:szCs w:val="20"/>
      <w:lang w:eastAsia="ru-RU"/>
    </w:rPr>
  </w:style>
  <w:style w:type="character" w:styleId="af4">
    <w:name w:val="Strong"/>
    <w:uiPriority w:val="99"/>
    <w:qFormat/>
    <w:rsid w:val="000E7974"/>
    <w:rPr>
      <w:rFonts w:cs="Times New Roman"/>
      <w:b/>
      <w:bCs/>
    </w:rPr>
  </w:style>
  <w:style w:type="table" w:styleId="af5">
    <w:name w:val="Table Grid"/>
    <w:basedOn w:val="a1"/>
    <w:uiPriority w:val="99"/>
    <w:rsid w:val="000E7974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rsid w:val="000E7974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7">
    <w:name w:val="Нижний колонтитул Знак"/>
    <w:link w:val="af6"/>
    <w:uiPriority w:val="99"/>
    <w:locked/>
    <w:rsid w:val="000E7974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rsid w:val="000E7974"/>
    <w:pPr>
      <w:tabs>
        <w:tab w:val="center" w:pos="4677"/>
        <w:tab w:val="right" w:pos="9355"/>
      </w:tabs>
    </w:pPr>
    <w:rPr>
      <w:szCs w:val="20"/>
    </w:rPr>
  </w:style>
  <w:style w:type="character" w:customStyle="1" w:styleId="af9">
    <w:name w:val="Верхний колонтитул Знак"/>
    <w:link w:val="af8"/>
    <w:uiPriority w:val="99"/>
    <w:locked/>
    <w:rsid w:val="000E79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11">
    <w:name w:val="c11"/>
    <w:basedOn w:val="a"/>
    <w:uiPriority w:val="99"/>
    <w:rsid w:val="000E7974"/>
    <w:pPr>
      <w:spacing w:before="100" w:beforeAutospacing="1" w:after="100" w:afterAutospacing="1"/>
    </w:pPr>
  </w:style>
  <w:style w:type="character" w:styleId="afa">
    <w:name w:val="Hyperlink"/>
    <w:uiPriority w:val="99"/>
    <w:semiHidden/>
    <w:rsid w:val="000E7974"/>
    <w:rPr>
      <w:rFonts w:cs="Times New Roman"/>
      <w:color w:val="0000FF"/>
      <w:u w:val="single"/>
    </w:rPr>
  </w:style>
  <w:style w:type="character" w:styleId="afb">
    <w:name w:val="FollowedHyperlink"/>
    <w:uiPriority w:val="99"/>
    <w:semiHidden/>
    <w:rsid w:val="000E7974"/>
    <w:rPr>
      <w:rFonts w:cs="Times New Roman"/>
      <w:color w:val="800080"/>
      <w:u w:val="single"/>
    </w:rPr>
  </w:style>
  <w:style w:type="character" w:customStyle="1" w:styleId="a-pages">
    <w:name w:val="a-pages"/>
    <w:uiPriority w:val="99"/>
    <w:rsid w:val="000E7974"/>
    <w:rPr>
      <w:rFonts w:cs="Times New Roman"/>
    </w:rPr>
  </w:style>
  <w:style w:type="character" w:customStyle="1" w:styleId="a-dalee">
    <w:name w:val="a-dalee"/>
    <w:uiPriority w:val="99"/>
    <w:rsid w:val="000E7974"/>
    <w:rPr>
      <w:rFonts w:cs="Times New Roman"/>
    </w:rPr>
  </w:style>
  <w:style w:type="character" w:customStyle="1" w:styleId="a-post">
    <w:name w:val="a-post"/>
    <w:uiPriority w:val="99"/>
    <w:rsid w:val="000E7974"/>
    <w:rPr>
      <w:rFonts w:cs="Times New Roman"/>
    </w:rPr>
  </w:style>
  <w:style w:type="character" w:customStyle="1" w:styleId="nowrap">
    <w:name w:val="nowrap"/>
    <w:uiPriority w:val="99"/>
    <w:rsid w:val="000E7974"/>
    <w:rPr>
      <w:rFonts w:cs="Times New Roman"/>
    </w:rPr>
  </w:style>
  <w:style w:type="paragraph" w:customStyle="1" w:styleId="kr-banner-title">
    <w:name w:val="kr-banner-title"/>
    <w:basedOn w:val="a"/>
    <w:uiPriority w:val="99"/>
    <w:rsid w:val="000E7974"/>
    <w:pPr>
      <w:spacing w:before="100" w:beforeAutospacing="1" w:after="100" w:afterAutospacing="1"/>
    </w:pPr>
  </w:style>
  <w:style w:type="paragraph" w:customStyle="1" w:styleId="kr-banner-for">
    <w:name w:val="kr-banner-for"/>
    <w:basedOn w:val="a"/>
    <w:uiPriority w:val="99"/>
    <w:rsid w:val="000E7974"/>
    <w:pPr>
      <w:spacing w:before="100" w:beforeAutospacing="1" w:after="100" w:afterAutospacing="1"/>
    </w:pPr>
  </w:style>
  <w:style w:type="paragraph" w:customStyle="1" w:styleId="kr-banner-attention">
    <w:name w:val="kr-banner-attention"/>
    <w:basedOn w:val="a"/>
    <w:uiPriority w:val="99"/>
    <w:rsid w:val="000E7974"/>
    <w:pPr>
      <w:spacing w:before="100" w:beforeAutospacing="1" w:after="100" w:afterAutospacing="1"/>
    </w:pPr>
  </w:style>
  <w:style w:type="paragraph" w:customStyle="1" w:styleId="kr-banner-description">
    <w:name w:val="kr-banner-description"/>
    <w:basedOn w:val="a"/>
    <w:uiPriority w:val="99"/>
    <w:rsid w:val="000E7974"/>
    <w:pPr>
      <w:spacing w:before="100" w:beforeAutospacing="1" w:after="100" w:afterAutospacing="1"/>
    </w:pPr>
  </w:style>
  <w:style w:type="character" w:styleId="afc">
    <w:name w:val="Emphasis"/>
    <w:uiPriority w:val="99"/>
    <w:qFormat/>
    <w:rsid w:val="000E7974"/>
    <w:rPr>
      <w:rFonts w:cs="Times New Roman"/>
      <w:i/>
      <w:iCs/>
    </w:rPr>
  </w:style>
  <w:style w:type="paragraph" w:customStyle="1" w:styleId="kr-banner-certificate">
    <w:name w:val="kr-banner-certificate"/>
    <w:basedOn w:val="a"/>
    <w:uiPriority w:val="99"/>
    <w:rsid w:val="000E7974"/>
    <w:pPr>
      <w:spacing w:before="100" w:beforeAutospacing="1" w:after="100" w:afterAutospacing="1"/>
    </w:pPr>
  </w:style>
  <w:style w:type="character" w:customStyle="1" w:styleId="a-pr">
    <w:name w:val="a-pr"/>
    <w:uiPriority w:val="99"/>
    <w:rsid w:val="000E7974"/>
    <w:rPr>
      <w:rFonts w:cs="Times New Roman"/>
    </w:rPr>
  </w:style>
  <w:style w:type="table" w:customStyle="1" w:styleId="13">
    <w:name w:val="Сетка таблицы1"/>
    <w:basedOn w:val="a1"/>
    <w:next w:val="af5"/>
    <w:uiPriority w:val="59"/>
    <w:rsid w:val="0060757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5"/>
    <w:uiPriority w:val="59"/>
    <w:rsid w:val="00E7474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5"/>
    <w:uiPriority w:val="59"/>
    <w:rsid w:val="00C700D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5"/>
    <w:uiPriority w:val="59"/>
    <w:rsid w:val="00AC52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5287-A0E0-4D78-B656-E8D4EEF3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1363</TotalTime>
  <Pages>1</Pages>
  <Words>15280</Words>
  <Characters>87100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102176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Елена</cp:lastModifiedBy>
  <cp:revision>136</cp:revision>
  <cp:lastPrinted>2022-09-21T16:06:00Z</cp:lastPrinted>
  <dcterms:created xsi:type="dcterms:W3CDTF">2017-08-23T10:06:00Z</dcterms:created>
  <dcterms:modified xsi:type="dcterms:W3CDTF">2024-09-27T05:41:00Z</dcterms:modified>
</cp:coreProperties>
</file>